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E49CF1" w14:textId="77777777" w:rsidR="00FB5752" w:rsidRPr="00EF1AD1" w:rsidRDefault="00FB5752" w:rsidP="00FB5752">
      <w:pPr>
        <w:spacing w:after="0" w:line="240" w:lineRule="auto"/>
        <w:rPr>
          <w:sz w:val="16"/>
          <w:szCs w:val="18"/>
        </w:rPr>
      </w:pPr>
    </w:p>
    <w:tbl>
      <w:tblPr>
        <w:tblW w:w="15443"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blBorders>
        <w:shd w:val="clear" w:color="auto" w:fill="F2F2F2" w:themeFill="background1" w:themeFillShade="F2"/>
        <w:tblLook w:val="0000" w:firstRow="0" w:lastRow="0" w:firstColumn="0" w:lastColumn="0" w:noHBand="0" w:noVBand="0"/>
      </w:tblPr>
      <w:tblGrid>
        <w:gridCol w:w="276"/>
        <w:gridCol w:w="3081"/>
        <w:gridCol w:w="266"/>
        <w:gridCol w:w="423"/>
        <w:gridCol w:w="2325"/>
        <w:gridCol w:w="3544"/>
        <w:gridCol w:w="425"/>
        <w:gridCol w:w="284"/>
        <w:gridCol w:w="137"/>
        <w:gridCol w:w="571"/>
        <w:gridCol w:w="1418"/>
        <w:gridCol w:w="261"/>
        <w:gridCol w:w="2149"/>
        <w:gridCol w:w="283"/>
      </w:tblGrid>
      <w:tr w:rsidR="00920067" w:rsidRPr="000C2EAB" w14:paraId="3FA21E3D" w14:textId="77777777" w:rsidTr="00920067">
        <w:tc>
          <w:tcPr>
            <w:tcW w:w="276" w:type="dxa"/>
            <w:tcBorders>
              <w:top w:val="single" w:sz="6" w:space="0" w:color="BFBFBF" w:themeColor="background1" w:themeShade="BF"/>
            </w:tcBorders>
            <w:shd w:val="clear" w:color="auto" w:fill="F2F2F2" w:themeFill="background1" w:themeFillShade="F2"/>
          </w:tcPr>
          <w:p w14:paraId="4E1041F3" w14:textId="77777777" w:rsidR="00920067" w:rsidRPr="000C2EAB" w:rsidRDefault="00920067" w:rsidP="00840CF5">
            <w:pPr>
              <w:spacing w:after="0" w:line="240" w:lineRule="auto"/>
              <w:rPr>
                <w:color w:val="FFFFFF" w:themeColor="background1"/>
                <w:sz w:val="28"/>
                <w:szCs w:val="28"/>
              </w:rPr>
            </w:pPr>
          </w:p>
        </w:tc>
        <w:tc>
          <w:tcPr>
            <w:tcW w:w="3081" w:type="dxa"/>
            <w:tcBorders>
              <w:top w:val="single" w:sz="6" w:space="0" w:color="BFBFBF" w:themeColor="background1" w:themeShade="BF"/>
            </w:tcBorders>
            <w:shd w:val="clear" w:color="auto" w:fill="F2F2F2" w:themeFill="background1" w:themeFillShade="F2"/>
            <w:vAlign w:val="center"/>
          </w:tcPr>
          <w:p w14:paraId="379D47E6" w14:textId="7D58ADCB" w:rsidR="00920067" w:rsidRPr="000C2EAB" w:rsidRDefault="00920067" w:rsidP="00840CF5">
            <w:pPr>
              <w:spacing w:after="0" w:line="240" w:lineRule="auto"/>
              <w:ind w:left="113" w:right="113"/>
              <w:rPr>
                <w:color w:val="FFFFFF" w:themeColor="background1"/>
                <w:sz w:val="28"/>
                <w:szCs w:val="28"/>
              </w:rPr>
            </w:pPr>
          </w:p>
        </w:tc>
        <w:tc>
          <w:tcPr>
            <w:tcW w:w="266" w:type="dxa"/>
            <w:tcBorders>
              <w:top w:val="single" w:sz="6" w:space="0" w:color="BFBFBF" w:themeColor="background1" w:themeShade="BF"/>
            </w:tcBorders>
            <w:shd w:val="clear" w:color="auto" w:fill="F2F2F2" w:themeFill="background1" w:themeFillShade="F2"/>
          </w:tcPr>
          <w:p w14:paraId="167E53E0" w14:textId="77777777" w:rsidR="00920067" w:rsidRPr="000C2EAB" w:rsidRDefault="00920067" w:rsidP="00840CF5">
            <w:pPr>
              <w:spacing w:after="0" w:line="240" w:lineRule="auto"/>
              <w:rPr>
                <w:sz w:val="28"/>
                <w:szCs w:val="28"/>
              </w:rPr>
            </w:pPr>
          </w:p>
        </w:tc>
        <w:tc>
          <w:tcPr>
            <w:tcW w:w="11820" w:type="dxa"/>
            <w:gridSpan w:val="11"/>
            <w:tcBorders>
              <w:top w:val="single" w:sz="6" w:space="0" w:color="BFBFBF" w:themeColor="background1" w:themeShade="BF"/>
            </w:tcBorders>
            <w:shd w:val="clear" w:color="auto" w:fill="F2F2F2" w:themeFill="background1" w:themeFillShade="F2"/>
            <w:vAlign w:val="center"/>
          </w:tcPr>
          <w:p w14:paraId="27DC0B16" w14:textId="1A35A16B" w:rsidR="00920067" w:rsidRPr="000C2EAB" w:rsidRDefault="00920067" w:rsidP="00840CF5">
            <w:pPr>
              <w:spacing w:after="0" w:line="240" w:lineRule="auto"/>
              <w:rPr>
                <w:sz w:val="28"/>
                <w:szCs w:val="28"/>
              </w:rPr>
            </w:pPr>
          </w:p>
        </w:tc>
      </w:tr>
      <w:tr w:rsidR="00A628C2" w:rsidRPr="00816D29" w14:paraId="301F8353" w14:textId="77777777" w:rsidTr="005E5944">
        <w:trPr>
          <w:trHeight w:val="674"/>
        </w:trPr>
        <w:tc>
          <w:tcPr>
            <w:tcW w:w="276" w:type="dxa"/>
            <w:shd w:val="clear" w:color="auto" w:fill="F2F2F2" w:themeFill="background1" w:themeFillShade="F2"/>
          </w:tcPr>
          <w:p w14:paraId="41650787" w14:textId="77777777" w:rsidR="00A628C2" w:rsidRPr="00ED1FD7" w:rsidRDefault="00A628C2" w:rsidP="00A628C2">
            <w:pPr>
              <w:spacing w:before="60" w:after="60" w:line="240" w:lineRule="auto"/>
              <w:rPr>
                <w:b/>
                <w:bCs/>
                <w:color w:val="FFFFFF" w:themeColor="background1"/>
                <w:szCs w:val="20"/>
              </w:rPr>
            </w:pPr>
          </w:p>
        </w:tc>
        <w:tc>
          <w:tcPr>
            <w:tcW w:w="3081" w:type="dxa"/>
            <w:shd w:val="clear" w:color="auto" w:fill="041243"/>
            <w:vAlign w:val="center"/>
          </w:tcPr>
          <w:p w14:paraId="496EDC6E" w14:textId="34FF4E21" w:rsidR="00A628C2" w:rsidRPr="00ED1FD7" w:rsidRDefault="00A628C2" w:rsidP="003F6306">
            <w:pPr>
              <w:spacing w:before="60" w:after="60" w:line="240" w:lineRule="auto"/>
              <w:ind w:left="113" w:right="113"/>
              <w:rPr>
                <w:b/>
                <w:bCs/>
                <w:color w:val="FFFFFF" w:themeColor="background1"/>
                <w:szCs w:val="20"/>
              </w:rPr>
            </w:pPr>
            <w:r w:rsidRPr="00ED1FD7">
              <w:rPr>
                <w:b/>
                <w:bCs/>
                <w:color w:val="FFFFFF" w:themeColor="background1"/>
                <w:szCs w:val="20"/>
              </w:rPr>
              <w:t>Institute/Directorate/Centre</w:t>
            </w:r>
          </w:p>
        </w:tc>
        <w:tc>
          <w:tcPr>
            <w:tcW w:w="266" w:type="dxa"/>
            <w:tcBorders>
              <w:right w:val="single" w:sz="6" w:space="0" w:color="BFBFBF" w:themeColor="background1" w:themeShade="BF"/>
            </w:tcBorders>
            <w:shd w:val="clear" w:color="auto" w:fill="F2F2F2" w:themeFill="background1" w:themeFillShade="F2"/>
          </w:tcPr>
          <w:p w14:paraId="207DBFFC" w14:textId="77777777" w:rsidR="00A628C2" w:rsidRPr="00816D29" w:rsidRDefault="00A628C2" w:rsidP="00505680">
            <w:pPr>
              <w:spacing w:before="60" w:after="60" w:line="240" w:lineRule="auto"/>
              <w:rPr>
                <w:szCs w:val="20"/>
              </w:rPr>
            </w:pPr>
          </w:p>
        </w:tc>
        <w:tc>
          <w:tcPr>
            <w:tcW w:w="7001" w:type="dxa"/>
            <w:gridSpan w:val="5"/>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2985EB0" w14:textId="77777777" w:rsidR="00A628C2" w:rsidRPr="00816D29" w:rsidRDefault="00A628C2" w:rsidP="00505680">
            <w:pPr>
              <w:spacing w:before="60" w:after="60" w:line="240" w:lineRule="auto"/>
              <w:rPr>
                <w:szCs w:val="20"/>
              </w:rPr>
            </w:pPr>
          </w:p>
        </w:tc>
        <w:tc>
          <w:tcPr>
            <w:tcW w:w="708" w:type="dxa"/>
            <w:gridSpan w:val="2"/>
            <w:tcBorders>
              <w:left w:val="single" w:sz="6" w:space="0" w:color="BFBFBF" w:themeColor="background1" w:themeShade="BF"/>
            </w:tcBorders>
            <w:shd w:val="clear" w:color="auto" w:fill="F2F2F2" w:themeFill="background1" w:themeFillShade="F2"/>
            <w:vAlign w:val="center"/>
          </w:tcPr>
          <w:p w14:paraId="3D0B52BC" w14:textId="5693E3D6" w:rsidR="00A628C2" w:rsidRPr="00816D29" w:rsidRDefault="00A628C2" w:rsidP="00505680">
            <w:pPr>
              <w:spacing w:before="60" w:after="60" w:line="240" w:lineRule="auto"/>
              <w:rPr>
                <w:szCs w:val="20"/>
              </w:rPr>
            </w:pPr>
          </w:p>
        </w:tc>
        <w:tc>
          <w:tcPr>
            <w:tcW w:w="1418" w:type="dxa"/>
            <w:tcBorders>
              <w:right w:val="single" w:sz="6" w:space="0" w:color="BFBFBF" w:themeColor="background1" w:themeShade="BF"/>
            </w:tcBorders>
            <w:shd w:val="clear" w:color="auto" w:fill="041243"/>
            <w:vAlign w:val="center"/>
          </w:tcPr>
          <w:p w14:paraId="7671C9EA" w14:textId="44AD5FFC" w:rsidR="00A628C2" w:rsidRPr="007A702E" w:rsidRDefault="00A628C2" w:rsidP="005E5944">
            <w:pPr>
              <w:spacing w:before="60" w:after="60" w:line="240" w:lineRule="auto"/>
              <w:ind w:right="57"/>
              <w:jc w:val="right"/>
              <w:rPr>
                <w:b/>
                <w:bCs/>
                <w:szCs w:val="20"/>
              </w:rPr>
            </w:pPr>
            <w:r w:rsidRPr="00ED1FD7">
              <w:rPr>
                <w:b/>
                <w:bCs/>
                <w:color w:val="FFFFFF" w:themeColor="background1"/>
                <w:szCs w:val="20"/>
              </w:rPr>
              <w:t>Campus</w:t>
            </w:r>
          </w:p>
        </w:tc>
        <w:tc>
          <w:tcPr>
            <w:tcW w:w="261" w:type="dxa"/>
            <w:tcBorders>
              <w:top w:val="nil"/>
              <w:left w:val="single" w:sz="6" w:space="0" w:color="BFBFBF" w:themeColor="background1" w:themeShade="BF"/>
              <w:bottom w:val="nil"/>
              <w:right w:val="single" w:sz="6" w:space="0" w:color="BFBFBF" w:themeColor="background1" w:themeShade="BF"/>
            </w:tcBorders>
            <w:shd w:val="clear" w:color="auto" w:fill="F2F2F2" w:themeFill="background1" w:themeFillShade="F2"/>
            <w:vAlign w:val="center"/>
          </w:tcPr>
          <w:p w14:paraId="57282FFE" w14:textId="77777777" w:rsidR="00A628C2" w:rsidRPr="00816D29" w:rsidRDefault="00A628C2" w:rsidP="00505680">
            <w:pPr>
              <w:spacing w:before="60" w:after="60" w:line="240" w:lineRule="auto"/>
              <w:rPr>
                <w:szCs w:val="20"/>
              </w:rPr>
            </w:pPr>
          </w:p>
        </w:tc>
        <w:tc>
          <w:tcPr>
            <w:tcW w:w="2149"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65C0B20" w14:textId="1BF520E1" w:rsidR="00A628C2" w:rsidRPr="00816D29" w:rsidRDefault="00A628C2" w:rsidP="00505680">
            <w:pPr>
              <w:spacing w:before="60" w:after="60" w:line="240" w:lineRule="auto"/>
              <w:rPr>
                <w:szCs w:val="20"/>
              </w:rPr>
            </w:pPr>
          </w:p>
        </w:tc>
        <w:tc>
          <w:tcPr>
            <w:tcW w:w="283" w:type="dxa"/>
            <w:tcBorders>
              <w:left w:val="single" w:sz="6" w:space="0" w:color="BFBFBF" w:themeColor="background1" w:themeShade="BF"/>
            </w:tcBorders>
            <w:shd w:val="clear" w:color="auto" w:fill="F2F2F2" w:themeFill="background1" w:themeFillShade="F2"/>
            <w:vAlign w:val="center"/>
          </w:tcPr>
          <w:p w14:paraId="14237A82" w14:textId="77777777" w:rsidR="00A628C2" w:rsidRPr="00816D29" w:rsidRDefault="00A628C2" w:rsidP="00505680">
            <w:pPr>
              <w:spacing w:before="60" w:after="60" w:line="240" w:lineRule="auto"/>
              <w:rPr>
                <w:szCs w:val="20"/>
              </w:rPr>
            </w:pPr>
          </w:p>
        </w:tc>
      </w:tr>
      <w:tr w:rsidR="00920067" w:rsidRPr="00EF1AD1" w14:paraId="5B225636" w14:textId="77777777" w:rsidTr="00920067">
        <w:tc>
          <w:tcPr>
            <w:tcW w:w="276" w:type="dxa"/>
            <w:shd w:val="clear" w:color="auto" w:fill="F2F2F2" w:themeFill="background1" w:themeFillShade="F2"/>
          </w:tcPr>
          <w:p w14:paraId="2279EE43" w14:textId="77777777" w:rsidR="00920067" w:rsidRPr="00EF1AD1" w:rsidRDefault="00920067" w:rsidP="00840CF5">
            <w:pPr>
              <w:spacing w:after="0" w:line="240" w:lineRule="auto"/>
              <w:rPr>
                <w:b/>
                <w:bCs/>
                <w:color w:val="FFFFFF" w:themeColor="background1"/>
                <w:sz w:val="24"/>
                <w:szCs w:val="24"/>
              </w:rPr>
            </w:pPr>
          </w:p>
        </w:tc>
        <w:tc>
          <w:tcPr>
            <w:tcW w:w="3081" w:type="dxa"/>
            <w:shd w:val="clear" w:color="auto" w:fill="F2F2F2" w:themeFill="background1" w:themeFillShade="F2"/>
            <w:vAlign w:val="center"/>
          </w:tcPr>
          <w:p w14:paraId="43FDE689" w14:textId="6BAE8D91" w:rsidR="00920067" w:rsidRPr="00EF1AD1" w:rsidRDefault="00920067" w:rsidP="00840CF5">
            <w:pPr>
              <w:spacing w:after="0" w:line="240" w:lineRule="auto"/>
              <w:ind w:left="113" w:right="113"/>
              <w:rPr>
                <w:b/>
                <w:bCs/>
                <w:color w:val="FFFFFF" w:themeColor="background1"/>
                <w:sz w:val="24"/>
                <w:szCs w:val="24"/>
              </w:rPr>
            </w:pPr>
          </w:p>
        </w:tc>
        <w:tc>
          <w:tcPr>
            <w:tcW w:w="266" w:type="dxa"/>
            <w:shd w:val="clear" w:color="auto" w:fill="F2F2F2" w:themeFill="background1" w:themeFillShade="F2"/>
          </w:tcPr>
          <w:p w14:paraId="7B36B1D3" w14:textId="77777777" w:rsidR="00920067" w:rsidRPr="00EF1AD1" w:rsidRDefault="00920067" w:rsidP="00840CF5">
            <w:pPr>
              <w:spacing w:after="0" w:line="240" w:lineRule="auto"/>
              <w:rPr>
                <w:sz w:val="24"/>
                <w:szCs w:val="24"/>
              </w:rPr>
            </w:pPr>
          </w:p>
        </w:tc>
        <w:tc>
          <w:tcPr>
            <w:tcW w:w="11820" w:type="dxa"/>
            <w:gridSpan w:val="11"/>
            <w:shd w:val="clear" w:color="auto" w:fill="F2F2F2" w:themeFill="background1" w:themeFillShade="F2"/>
            <w:vAlign w:val="center"/>
          </w:tcPr>
          <w:p w14:paraId="7E81F85F" w14:textId="5F2A777C" w:rsidR="00920067" w:rsidRPr="00EF1AD1" w:rsidRDefault="00920067" w:rsidP="00840CF5">
            <w:pPr>
              <w:spacing w:after="0" w:line="240" w:lineRule="auto"/>
              <w:rPr>
                <w:sz w:val="24"/>
                <w:szCs w:val="24"/>
              </w:rPr>
            </w:pPr>
          </w:p>
        </w:tc>
      </w:tr>
      <w:tr w:rsidR="00090280" w:rsidRPr="00816D29" w14:paraId="79AE3CAE" w14:textId="77777777" w:rsidTr="00BF1FDC">
        <w:tc>
          <w:tcPr>
            <w:tcW w:w="276" w:type="dxa"/>
            <w:shd w:val="clear" w:color="auto" w:fill="F2F2F2" w:themeFill="background1" w:themeFillShade="F2"/>
          </w:tcPr>
          <w:p w14:paraId="6A84D7CA" w14:textId="77777777" w:rsidR="00090280" w:rsidRPr="00ED1FD7" w:rsidRDefault="00090280" w:rsidP="00A628C2">
            <w:pPr>
              <w:spacing w:before="60" w:after="60" w:line="240" w:lineRule="auto"/>
              <w:rPr>
                <w:b/>
                <w:bCs/>
                <w:color w:val="FFFFFF" w:themeColor="background1"/>
                <w:szCs w:val="20"/>
              </w:rPr>
            </w:pPr>
          </w:p>
        </w:tc>
        <w:tc>
          <w:tcPr>
            <w:tcW w:w="3081" w:type="dxa"/>
            <w:vMerge w:val="restart"/>
            <w:shd w:val="clear" w:color="auto" w:fill="004786"/>
            <w:vAlign w:val="center"/>
          </w:tcPr>
          <w:p w14:paraId="4F523FA4" w14:textId="602E47C9" w:rsidR="00090280" w:rsidRPr="00ED1FD7" w:rsidRDefault="00090280" w:rsidP="003F6306">
            <w:pPr>
              <w:spacing w:before="60" w:after="60" w:line="240" w:lineRule="auto"/>
              <w:ind w:left="113" w:right="113"/>
              <w:rPr>
                <w:b/>
                <w:bCs/>
                <w:color w:val="FFFFFF" w:themeColor="background1"/>
                <w:szCs w:val="20"/>
              </w:rPr>
            </w:pPr>
            <w:r w:rsidRPr="00ED1FD7">
              <w:rPr>
                <w:b/>
                <w:bCs/>
                <w:color w:val="FFFFFF" w:themeColor="background1"/>
                <w:szCs w:val="20"/>
              </w:rPr>
              <w:t xml:space="preserve">Task, activity or </w:t>
            </w:r>
            <w:r w:rsidRPr="00ED1FD7">
              <w:rPr>
                <w:b/>
                <w:bCs/>
                <w:color w:val="FFFFFF" w:themeColor="background1"/>
                <w:szCs w:val="20"/>
              </w:rPr>
              <w:br/>
              <w:t>workgroup under review</w:t>
            </w:r>
          </w:p>
        </w:tc>
        <w:tc>
          <w:tcPr>
            <w:tcW w:w="266" w:type="dxa"/>
            <w:vMerge w:val="restart"/>
            <w:tcBorders>
              <w:right w:val="single" w:sz="6" w:space="0" w:color="BFBFBF" w:themeColor="background1" w:themeShade="BF"/>
            </w:tcBorders>
            <w:shd w:val="clear" w:color="auto" w:fill="F2F2F2" w:themeFill="background1" w:themeFillShade="F2"/>
          </w:tcPr>
          <w:p w14:paraId="6ACB6301" w14:textId="77777777" w:rsidR="00090280" w:rsidRPr="00816D29" w:rsidRDefault="00090280" w:rsidP="00505680">
            <w:pPr>
              <w:spacing w:before="60" w:after="60" w:line="240" w:lineRule="auto"/>
              <w:rPr>
                <w:szCs w:val="20"/>
              </w:rPr>
            </w:pPr>
          </w:p>
        </w:tc>
        <w:tc>
          <w:tcPr>
            <w:tcW w:w="11537" w:type="dxa"/>
            <w:gridSpan w:val="10"/>
            <w:vMerge w:val="restart"/>
            <w:tcBorders>
              <w:top w:val="single" w:sz="6" w:space="0" w:color="BFBFBF" w:themeColor="background1" w:themeShade="BF"/>
              <w:left w:val="single" w:sz="6" w:space="0" w:color="BFBFBF" w:themeColor="background1" w:themeShade="BF"/>
              <w:right w:val="single" w:sz="6" w:space="0" w:color="BFBFBF" w:themeColor="background1" w:themeShade="BF"/>
            </w:tcBorders>
            <w:shd w:val="clear" w:color="auto" w:fill="auto"/>
            <w:vAlign w:val="center"/>
          </w:tcPr>
          <w:p w14:paraId="2160513E" w14:textId="20B67F77" w:rsidR="00090280" w:rsidRPr="00816D29" w:rsidRDefault="00090280" w:rsidP="00382FA8">
            <w:pPr>
              <w:spacing w:before="60" w:after="60" w:line="240" w:lineRule="auto"/>
              <w:ind w:right="113"/>
              <w:rPr>
                <w:szCs w:val="20"/>
              </w:rPr>
            </w:pPr>
            <w:r>
              <w:rPr>
                <w:b/>
                <w:bCs/>
                <w:color w:val="FFFFFF" w:themeColor="background1"/>
                <w:szCs w:val="20"/>
              </w:rPr>
              <w:t xml:space="preserve">Date </w:t>
            </w:r>
          </w:p>
        </w:tc>
        <w:tc>
          <w:tcPr>
            <w:tcW w:w="283" w:type="dxa"/>
            <w:vMerge w:val="restart"/>
            <w:tcBorders>
              <w:left w:val="single" w:sz="6" w:space="0" w:color="BFBFBF" w:themeColor="background1" w:themeShade="BF"/>
            </w:tcBorders>
            <w:shd w:val="clear" w:color="auto" w:fill="F2F2F2" w:themeFill="background1" w:themeFillShade="F2"/>
            <w:vAlign w:val="center"/>
          </w:tcPr>
          <w:p w14:paraId="07198920" w14:textId="77777777" w:rsidR="00090280" w:rsidRPr="00816D29" w:rsidRDefault="00090280" w:rsidP="00505680">
            <w:pPr>
              <w:spacing w:before="60" w:after="60" w:line="240" w:lineRule="auto"/>
              <w:rPr>
                <w:szCs w:val="20"/>
              </w:rPr>
            </w:pPr>
          </w:p>
        </w:tc>
      </w:tr>
      <w:tr w:rsidR="00090280" w:rsidRPr="00816D29" w14:paraId="73537E48" w14:textId="77777777" w:rsidTr="00BF1FDC">
        <w:trPr>
          <w:trHeight w:val="536"/>
        </w:trPr>
        <w:tc>
          <w:tcPr>
            <w:tcW w:w="276" w:type="dxa"/>
            <w:shd w:val="clear" w:color="auto" w:fill="F2F2F2" w:themeFill="background1" w:themeFillShade="F2"/>
          </w:tcPr>
          <w:p w14:paraId="6E25819B" w14:textId="77777777" w:rsidR="00090280" w:rsidRPr="00ED1FD7" w:rsidRDefault="00090280" w:rsidP="00A628C2">
            <w:pPr>
              <w:spacing w:before="60" w:after="60" w:line="240" w:lineRule="auto"/>
              <w:rPr>
                <w:b/>
                <w:bCs/>
                <w:color w:val="FFFFFF" w:themeColor="background1"/>
                <w:szCs w:val="20"/>
              </w:rPr>
            </w:pPr>
          </w:p>
        </w:tc>
        <w:tc>
          <w:tcPr>
            <w:tcW w:w="3081" w:type="dxa"/>
            <w:vMerge/>
            <w:shd w:val="clear" w:color="auto" w:fill="004786"/>
            <w:vAlign w:val="center"/>
          </w:tcPr>
          <w:p w14:paraId="2C5AD7EC" w14:textId="4F6844D5" w:rsidR="00090280" w:rsidRPr="00ED1FD7" w:rsidRDefault="00090280" w:rsidP="003F6306">
            <w:pPr>
              <w:spacing w:before="60" w:after="60" w:line="240" w:lineRule="auto"/>
              <w:ind w:left="113" w:right="113"/>
              <w:rPr>
                <w:b/>
                <w:bCs/>
                <w:color w:val="FFFFFF" w:themeColor="background1"/>
                <w:szCs w:val="20"/>
              </w:rPr>
            </w:pPr>
          </w:p>
        </w:tc>
        <w:tc>
          <w:tcPr>
            <w:tcW w:w="266" w:type="dxa"/>
            <w:vMerge/>
            <w:tcBorders>
              <w:right w:val="single" w:sz="6" w:space="0" w:color="BFBFBF" w:themeColor="background1" w:themeShade="BF"/>
            </w:tcBorders>
            <w:shd w:val="clear" w:color="auto" w:fill="F2F2F2" w:themeFill="background1" w:themeFillShade="F2"/>
          </w:tcPr>
          <w:p w14:paraId="6B6A97F5" w14:textId="77777777" w:rsidR="00090280" w:rsidRPr="00816D29" w:rsidRDefault="00090280" w:rsidP="00505680">
            <w:pPr>
              <w:spacing w:before="60" w:after="60" w:line="240" w:lineRule="auto"/>
              <w:rPr>
                <w:szCs w:val="20"/>
              </w:rPr>
            </w:pPr>
          </w:p>
        </w:tc>
        <w:tc>
          <w:tcPr>
            <w:tcW w:w="11537" w:type="dxa"/>
            <w:gridSpan w:val="10"/>
            <w:vMerge/>
            <w:tcBorders>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341A4430" w14:textId="13311C36" w:rsidR="00090280" w:rsidRPr="00816D29" w:rsidRDefault="00090280" w:rsidP="00505680">
            <w:pPr>
              <w:spacing w:before="60" w:after="60" w:line="240" w:lineRule="auto"/>
              <w:rPr>
                <w:szCs w:val="20"/>
              </w:rPr>
            </w:pPr>
          </w:p>
        </w:tc>
        <w:tc>
          <w:tcPr>
            <w:tcW w:w="283" w:type="dxa"/>
            <w:vMerge/>
            <w:tcBorders>
              <w:left w:val="single" w:sz="6" w:space="0" w:color="BFBFBF" w:themeColor="background1" w:themeShade="BF"/>
            </w:tcBorders>
            <w:shd w:val="clear" w:color="auto" w:fill="F2F2F2" w:themeFill="background1" w:themeFillShade="F2"/>
            <w:vAlign w:val="center"/>
          </w:tcPr>
          <w:p w14:paraId="6EB6BBE7" w14:textId="77777777" w:rsidR="00090280" w:rsidRPr="00816D29" w:rsidRDefault="00090280" w:rsidP="00505680">
            <w:pPr>
              <w:spacing w:before="60" w:after="60" w:line="240" w:lineRule="auto"/>
              <w:rPr>
                <w:szCs w:val="20"/>
              </w:rPr>
            </w:pPr>
          </w:p>
        </w:tc>
      </w:tr>
      <w:tr w:rsidR="00920067" w:rsidRPr="00EF1AD1" w14:paraId="794B21CE" w14:textId="77777777" w:rsidTr="00920067">
        <w:tc>
          <w:tcPr>
            <w:tcW w:w="276" w:type="dxa"/>
            <w:tcBorders>
              <w:bottom w:val="nil"/>
            </w:tcBorders>
            <w:shd w:val="clear" w:color="auto" w:fill="F2F2F2" w:themeFill="background1" w:themeFillShade="F2"/>
          </w:tcPr>
          <w:p w14:paraId="669CDA86" w14:textId="77777777" w:rsidR="00920067" w:rsidRPr="00EF1AD1" w:rsidRDefault="00920067" w:rsidP="00840CF5">
            <w:pPr>
              <w:spacing w:after="0" w:line="240" w:lineRule="auto"/>
              <w:rPr>
                <w:b/>
                <w:bCs/>
                <w:color w:val="FFFFFF" w:themeColor="background1"/>
                <w:sz w:val="24"/>
                <w:szCs w:val="24"/>
              </w:rPr>
            </w:pPr>
          </w:p>
        </w:tc>
        <w:tc>
          <w:tcPr>
            <w:tcW w:w="10485" w:type="dxa"/>
            <w:gridSpan w:val="8"/>
            <w:tcBorders>
              <w:bottom w:val="nil"/>
            </w:tcBorders>
            <w:shd w:val="clear" w:color="auto" w:fill="F2F2F2" w:themeFill="background1" w:themeFillShade="F2"/>
          </w:tcPr>
          <w:p w14:paraId="7D762D02" w14:textId="3E2D3025" w:rsidR="00920067" w:rsidRPr="00EF1AD1" w:rsidRDefault="00920067" w:rsidP="00840CF5">
            <w:pPr>
              <w:spacing w:after="0" w:line="240" w:lineRule="auto"/>
              <w:ind w:left="113" w:right="113"/>
              <w:rPr>
                <w:b/>
                <w:bCs/>
                <w:color w:val="FFFFFF" w:themeColor="background1"/>
                <w:sz w:val="24"/>
                <w:szCs w:val="24"/>
              </w:rPr>
            </w:pPr>
          </w:p>
        </w:tc>
        <w:tc>
          <w:tcPr>
            <w:tcW w:w="4682" w:type="dxa"/>
            <w:gridSpan w:val="5"/>
            <w:tcBorders>
              <w:bottom w:val="nil"/>
            </w:tcBorders>
            <w:shd w:val="clear" w:color="auto" w:fill="F2F2F2" w:themeFill="background1" w:themeFillShade="F2"/>
            <w:vAlign w:val="center"/>
          </w:tcPr>
          <w:p w14:paraId="406B8E9E" w14:textId="4EDFDEE1" w:rsidR="00920067" w:rsidRPr="00EF1AD1" w:rsidRDefault="00920067" w:rsidP="00840CF5">
            <w:pPr>
              <w:spacing w:after="0" w:line="240" w:lineRule="auto"/>
              <w:rPr>
                <w:b/>
                <w:bCs/>
                <w:color w:val="FFFFFF" w:themeColor="background1"/>
                <w:sz w:val="24"/>
                <w:szCs w:val="24"/>
              </w:rPr>
            </w:pPr>
          </w:p>
        </w:tc>
      </w:tr>
      <w:tr w:rsidR="00920067" w:rsidRPr="00816D29" w14:paraId="02DF76D3" w14:textId="77777777" w:rsidTr="00382FA8">
        <w:tc>
          <w:tcPr>
            <w:tcW w:w="276" w:type="dxa"/>
            <w:tcBorders>
              <w:top w:val="nil"/>
              <w:bottom w:val="nil"/>
            </w:tcBorders>
            <w:shd w:val="clear" w:color="auto" w:fill="F2F2F2" w:themeFill="background1" w:themeFillShade="F2"/>
          </w:tcPr>
          <w:p w14:paraId="5D294A4F" w14:textId="77777777" w:rsidR="00920067" w:rsidRPr="00ED1FD7" w:rsidRDefault="00920067" w:rsidP="00382FA8">
            <w:pPr>
              <w:spacing w:after="80" w:line="240" w:lineRule="auto"/>
              <w:rPr>
                <w:b/>
                <w:bCs/>
                <w:color w:val="FFFFFF" w:themeColor="background1"/>
                <w:szCs w:val="20"/>
              </w:rPr>
            </w:pPr>
          </w:p>
        </w:tc>
        <w:tc>
          <w:tcPr>
            <w:tcW w:w="3081" w:type="dxa"/>
            <w:vMerge w:val="restart"/>
            <w:tcBorders>
              <w:top w:val="nil"/>
              <w:bottom w:val="nil"/>
            </w:tcBorders>
            <w:shd w:val="clear" w:color="auto" w:fill="595959" w:themeFill="text1" w:themeFillTint="A6"/>
          </w:tcPr>
          <w:p w14:paraId="6520899D" w14:textId="6F139433" w:rsidR="00920067" w:rsidRPr="00ED1FD7" w:rsidRDefault="00920067" w:rsidP="00382FA8">
            <w:pPr>
              <w:spacing w:before="100" w:after="80" w:line="240" w:lineRule="auto"/>
              <w:ind w:left="113" w:right="113"/>
              <w:rPr>
                <w:b/>
                <w:bCs/>
                <w:color w:val="FFFFFF" w:themeColor="background1"/>
                <w:szCs w:val="20"/>
              </w:rPr>
            </w:pPr>
            <w:r w:rsidRPr="00ED1FD7">
              <w:rPr>
                <w:b/>
                <w:bCs/>
                <w:color w:val="FFFFFF" w:themeColor="background1"/>
                <w:szCs w:val="20"/>
              </w:rPr>
              <w:t>People conducting review</w:t>
            </w:r>
          </w:p>
        </w:tc>
        <w:tc>
          <w:tcPr>
            <w:tcW w:w="266" w:type="dxa"/>
            <w:tcBorders>
              <w:top w:val="nil"/>
              <w:bottom w:val="nil"/>
            </w:tcBorders>
            <w:shd w:val="clear" w:color="auto" w:fill="F2F2F2" w:themeFill="background1" w:themeFillShade="F2"/>
          </w:tcPr>
          <w:p w14:paraId="02640564" w14:textId="77777777" w:rsidR="00920067" w:rsidRPr="007A702E" w:rsidRDefault="00920067" w:rsidP="00382FA8">
            <w:pPr>
              <w:spacing w:after="40" w:line="240" w:lineRule="auto"/>
              <w:ind w:left="-107"/>
              <w:rPr>
                <w:b/>
                <w:iCs/>
                <w:sz w:val="16"/>
                <w:szCs w:val="16"/>
              </w:rPr>
            </w:pPr>
          </w:p>
        </w:tc>
        <w:tc>
          <w:tcPr>
            <w:tcW w:w="6292" w:type="dxa"/>
            <w:gridSpan w:val="3"/>
            <w:tcBorders>
              <w:top w:val="nil"/>
              <w:bottom w:val="single" w:sz="6" w:space="0" w:color="BFBFBF" w:themeColor="background1" w:themeShade="BF"/>
            </w:tcBorders>
            <w:shd w:val="clear" w:color="auto" w:fill="F2F2F2" w:themeFill="background1" w:themeFillShade="F2"/>
            <w:vAlign w:val="bottom"/>
          </w:tcPr>
          <w:p w14:paraId="166B85A4" w14:textId="12DEA4C6" w:rsidR="00920067" w:rsidRPr="007A702E" w:rsidRDefault="00920067" w:rsidP="00382FA8">
            <w:pPr>
              <w:spacing w:after="20" w:line="240" w:lineRule="auto"/>
              <w:ind w:left="-107"/>
              <w:rPr>
                <w:iCs/>
                <w:sz w:val="16"/>
                <w:szCs w:val="16"/>
              </w:rPr>
            </w:pPr>
            <w:r w:rsidRPr="007A702E">
              <w:rPr>
                <w:b/>
                <w:iCs/>
                <w:sz w:val="16"/>
                <w:szCs w:val="16"/>
              </w:rPr>
              <w:t>Institute/Directorate/Centre Management Representative</w:t>
            </w:r>
          </w:p>
        </w:tc>
        <w:tc>
          <w:tcPr>
            <w:tcW w:w="425" w:type="dxa"/>
            <w:tcBorders>
              <w:top w:val="nil"/>
              <w:bottom w:val="nil"/>
            </w:tcBorders>
            <w:shd w:val="clear" w:color="auto" w:fill="F2F2F2" w:themeFill="background1" w:themeFillShade="F2"/>
            <w:vAlign w:val="bottom"/>
          </w:tcPr>
          <w:p w14:paraId="35F29AE7" w14:textId="77777777" w:rsidR="00920067" w:rsidRPr="007A702E" w:rsidRDefault="00920067" w:rsidP="00382FA8">
            <w:pPr>
              <w:spacing w:after="20" w:line="240" w:lineRule="auto"/>
              <w:rPr>
                <w:iCs/>
                <w:sz w:val="16"/>
                <w:szCs w:val="16"/>
              </w:rPr>
            </w:pPr>
          </w:p>
        </w:tc>
        <w:tc>
          <w:tcPr>
            <w:tcW w:w="4820" w:type="dxa"/>
            <w:gridSpan w:val="6"/>
            <w:tcBorders>
              <w:top w:val="nil"/>
              <w:bottom w:val="nil"/>
            </w:tcBorders>
            <w:shd w:val="clear" w:color="auto" w:fill="F2F2F2" w:themeFill="background1" w:themeFillShade="F2"/>
            <w:vAlign w:val="bottom"/>
          </w:tcPr>
          <w:p w14:paraId="372D5DD8" w14:textId="76D148CE" w:rsidR="00920067" w:rsidRPr="007A702E" w:rsidRDefault="00920067" w:rsidP="00382FA8">
            <w:pPr>
              <w:spacing w:after="20" w:line="240" w:lineRule="auto"/>
              <w:ind w:left="-114"/>
              <w:rPr>
                <w:iCs/>
                <w:sz w:val="16"/>
                <w:szCs w:val="16"/>
              </w:rPr>
            </w:pPr>
            <w:r w:rsidRPr="007A702E">
              <w:rPr>
                <w:b/>
                <w:iCs/>
                <w:sz w:val="16"/>
                <w:szCs w:val="16"/>
              </w:rPr>
              <w:t>Health and Safety Representative</w:t>
            </w:r>
          </w:p>
        </w:tc>
        <w:tc>
          <w:tcPr>
            <w:tcW w:w="283" w:type="dxa"/>
            <w:tcBorders>
              <w:top w:val="nil"/>
              <w:bottom w:val="nil"/>
            </w:tcBorders>
            <w:shd w:val="clear" w:color="auto" w:fill="F2F2F2" w:themeFill="background1" w:themeFillShade="F2"/>
            <w:vAlign w:val="center"/>
          </w:tcPr>
          <w:p w14:paraId="2C4C36CF" w14:textId="7C20EE86" w:rsidR="00920067" w:rsidRPr="00816D29" w:rsidRDefault="00920067" w:rsidP="00382FA8">
            <w:pPr>
              <w:spacing w:after="80" w:line="240" w:lineRule="auto"/>
              <w:rPr>
                <w:szCs w:val="20"/>
              </w:rPr>
            </w:pPr>
          </w:p>
        </w:tc>
      </w:tr>
      <w:tr w:rsidR="00920067" w:rsidRPr="00816D29" w14:paraId="57A50E88" w14:textId="77777777" w:rsidTr="00382FA8">
        <w:tc>
          <w:tcPr>
            <w:tcW w:w="276" w:type="dxa"/>
            <w:tcBorders>
              <w:top w:val="nil"/>
            </w:tcBorders>
            <w:shd w:val="clear" w:color="auto" w:fill="F2F2F2" w:themeFill="background1" w:themeFillShade="F2"/>
          </w:tcPr>
          <w:p w14:paraId="555CCCD5" w14:textId="77777777" w:rsidR="00920067" w:rsidRPr="00ED1FD7" w:rsidRDefault="00920067" w:rsidP="00A628C2">
            <w:pPr>
              <w:spacing w:before="60" w:after="60" w:line="240" w:lineRule="auto"/>
              <w:rPr>
                <w:b/>
                <w:bCs/>
                <w:color w:val="FFFFFF" w:themeColor="background1"/>
                <w:szCs w:val="20"/>
              </w:rPr>
            </w:pPr>
          </w:p>
        </w:tc>
        <w:tc>
          <w:tcPr>
            <w:tcW w:w="3081" w:type="dxa"/>
            <w:vMerge/>
            <w:tcBorders>
              <w:top w:val="nil"/>
            </w:tcBorders>
            <w:shd w:val="clear" w:color="auto" w:fill="595959" w:themeFill="text1" w:themeFillTint="A6"/>
            <w:vAlign w:val="center"/>
          </w:tcPr>
          <w:p w14:paraId="51DE250A" w14:textId="4B2E96D2" w:rsidR="00920067" w:rsidRPr="00ED1FD7" w:rsidRDefault="00920067" w:rsidP="003F6306">
            <w:pPr>
              <w:spacing w:before="60" w:after="60" w:line="240" w:lineRule="auto"/>
              <w:ind w:left="113" w:right="113"/>
              <w:rPr>
                <w:b/>
                <w:bCs/>
                <w:color w:val="FFFFFF" w:themeColor="background1"/>
                <w:szCs w:val="20"/>
              </w:rPr>
            </w:pPr>
          </w:p>
        </w:tc>
        <w:tc>
          <w:tcPr>
            <w:tcW w:w="266" w:type="dxa"/>
            <w:tcBorders>
              <w:top w:val="nil"/>
              <w:right w:val="single" w:sz="6" w:space="0" w:color="BFBFBF" w:themeColor="background1" w:themeShade="BF"/>
            </w:tcBorders>
            <w:shd w:val="clear" w:color="auto" w:fill="F2F2F2" w:themeFill="background1" w:themeFillShade="F2"/>
          </w:tcPr>
          <w:p w14:paraId="66193F75" w14:textId="77777777" w:rsidR="00920067" w:rsidRPr="00816D29" w:rsidRDefault="00920067" w:rsidP="005F70A1">
            <w:pPr>
              <w:spacing w:before="100" w:after="100" w:line="240" w:lineRule="auto"/>
              <w:rPr>
                <w:iCs/>
                <w:szCs w:val="20"/>
              </w:rPr>
            </w:pPr>
          </w:p>
        </w:tc>
        <w:tc>
          <w:tcPr>
            <w:tcW w:w="6292" w:type="dxa"/>
            <w:gridSpan w:val="3"/>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0394E822" w14:textId="0E8D844D" w:rsidR="00920067" w:rsidRPr="00816D29" w:rsidRDefault="00920067" w:rsidP="005F70A1">
            <w:pPr>
              <w:spacing w:before="100" w:after="100" w:line="240" w:lineRule="auto"/>
              <w:rPr>
                <w:iCs/>
                <w:szCs w:val="20"/>
              </w:rPr>
            </w:pPr>
          </w:p>
        </w:tc>
        <w:tc>
          <w:tcPr>
            <w:tcW w:w="425" w:type="dxa"/>
            <w:tcBorders>
              <w:top w:val="nil"/>
              <w:left w:val="single" w:sz="6" w:space="0" w:color="BFBFBF" w:themeColor="background1" w:themeShade="BF"/>
              <w:right w:val="single" w:sz="6" w:space="0" w:color="BFBFBF" w:themeColor="background1" w:themeShade="BF"/>
            </w:tcBorders>
            <w:shd w:val="clear" w:color="auto" w:fill="F2F2F2" w:themeFill="background1" w:themeFillShade="F2"/>
            <w:vAlign w:val="center"/>
          </w:tcPr>
          <w:p w14:paraId="029A0DD6" w14:textId="77777777" w:rsidR="00920067" w:rsidRPr="00816D29" w:rsidRDefault="00920067" w:rsidP="005F70A1">
            <w:pPr>
              <w:spacing w:before="100" w:after="100" w:line="240" w:lineRule="auto"/>
              <w:rPr>
                <w:iCs/>
                <w:szCs w:val="20"/>
              </w:rPr>
            </w:pPr>
          </w:p>
        </w:tc>
        <w:tc>
          <w:tcPr>
            <w:tcW w:w="4820" w:type="dxa"/>
            <w:gridSpan w:val="6"/>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23FC6CD" w14:textId="0755D9E5" w:rsidR="00920067" w:rsidRPr="00816D29" w:rsidRDefault="00920067" w:rsidP="005F70A1">
            <w:pPr>
              <w:spacing w:before="100" w:after="100" w:line="240" w:lineRule="auto"/>
              <w:rPr>
                <w:iCs/>
                <w:szCs w:val="20"/>
              </w:rPr>
            </w:pPr>
          </w:p>
        </w:tc>
        <w:tc>
          <w:tcPr>
            <w:tcW w:w="283" w:type="dxa"/>
            <w:tcBorders>
              <w:top w:val="nil"/>
              <w:left w:val="single" w:sz="6" w:space="0" w:color="BFBFBF" w:themeColor="background1" w:themeShade="BF"/>
            </w:tcBorders>
            <w:shd w:val="clear" w:color="auto" w:fill="F2F2F2" w:themeFill="background1" w:themeFillShade="F2"/>
            <w:vAlign w:val="center"/>
          </w:tcPr>
          <w:p w14:paraId="73BA92F7" w14:textId="77777777" w:rsidR="00920067" w:rsidRPr="00816D29" w:rsidRDefault="00920067" w:rsidP="00505680">
            <w:pPr>
              <w:spacing w:before="60" w:after="60" w:line="240" w:lineRule="auto"/>
              <w:rPr>
                <w:b/>
                <w:i/>
                <w:szCs w:val="20"/>
              </w:rPr>
            </w:pPr>
          </w:p>
        </w:tc>
      </w:tr>
      <w:tr w:rsidR="00920067" w:rsidRPr="00920067" w14:paraId="37EF24EE" w14:textId="77777777" w:rsidTr="00920067">
        <w:tc>
          <w:tcPr>
            <w:tcW w:w="276" w:type="dxa"/>
            <w:shd w:val="clear" w:color="auto" w:fill="F2F2F2" w:themeFill="background1" w:themeFillShade="F2"/>
          </w:tcPr>
          <w:p w14:paraId="31D27C68" w14:textId="77777777" w:rsidR="00920067" w:rsidRPr="00920067" w:rsidRDefault="00920067" w:rsidP="00A628C2">
            <w:pPr>
              <w:spacing w:after="0" w:line="240" w:lineRule="auto"/>
              <w:rPr>
                <w:b/>
                <w:bCs/>
                <w:color w:val="FFFFFF" w:themeColor="background1"/>
                <w:sz w:val="6"/>
                <w:szCs w:val="6"/>
              </w:rPr>
            </w:pPr>
          </w:p>
        </w:tc>
        <w:tc>
          <w:tcPr>
            <w:tcW w:w="3081" w:type="dxa"/>
            <w:vMerge/>
            <w:shd w:val="clear" w:color="auto" w:fill="595959" w:themeFill="text1" w:themeFillTint="A6"/>
            <w:vAlign w:val="center"/>
          </w:tcPr>
          <w:p w14:paraId="722B5A89" w14:textId="09AC4B54" w:rsidR="00920067" w:rsidRPr="00920067" w:rsidRDefault="00920067" w:rsidP="00920067">
            <w:pPr>
              <w:spacing w:after="0" w:line="240" w:lineRule="auto"/>
              <w:ind w:left="113" w:right="113"/>
              <w:rPr>
                <w:b/>
                <w:bCs/>
                <w:color w:val="FFFFFF" w:themeColor="background1"/>
                <w:sz w:val="6"/>
                <w:szCs w:val="6"/>
              </w:rPr>
            </w:pPr>
          </w:p>
        </w:tc>
        <w:tc>
          <w:tcPr>
            <w:tcW w:w="266" w:type="dxa"/>
            <w:shd w:val="clear" w:color="auto" w:fill="F2F2F2" w:themeFill="background1" w:themeFillShade="F2"/>
          </w:tcPr>
          <w:p w14:paraId="25284497" w14:textId="77777777" w:rsidR="00920067" w:rsidRPr="00920067" w:rsidRDefault="00920067" w:rsidP="00920067">
            <w:pPr>
              <w:spacing w:after="0" w:line="240" w:lineRule="auto"/>
              <w:rPr>
                <w:iCs/>
                <w:sz w:val="6"/>
                <w:szCs w:val="6"/>
              </w:rPr>
            </w:pPr>
          </w:p>
        </w:tc>
        <w:tc>
          <w:tcPr>
            <w:tcW w:w="11820" w:type="dxa"/>
            <w:gridSpan w:val="11"/>
            <w:shd w:val="clear" w:color="auto" w:fill="F2F2F2" w:themeFill="background1" w:themeFillShade="F2"/>
            <w:vAlign w:val="center"/>
          </w:tcPr>
          <w:p w14:paraId="043D1F87" w14:textId="11D4A0C4" w:rsidR="00920067" w:rsidRPr="00920067" w:rsidRDefault="00920067" w:rsidP="00920067">
            <w:pPr>
              <w:spacing w:after="0" w:line="240" w:lineRule="auto"/>
              <w:rPr>
                <w:iCs/>
                <w:sz w:val="6"/>
                <w:szCs w:val="6"/>
              </w:rPr>
            </w:pPr>
          </w:p>
        </w:tc>
      </w:tr>
      <w:tr w:rsidR="00920067" w:rsidRPr="00816D29" w14:paraId="14AEA49B" w14:textId="77777777" w:rsidTr="00920067">
        <w:tc>
          <w:tcPr>
            <w:tcW w:w="276" w:type="dxa"/>
            <w:shd w:val="clear" w:color="auto" w:fill="F2F2F2" w:themeFill="background1" w:themeFillShade="F2"/>
          </w:tcPr>
          <w:p w14:paraId="1789E1F2" w14:textId="77777777" w:rsidR="00920067" w:rsidRPr="00ED1FD7" w:rsidRDefault="00920067" w:rsidP="00A628C2">
            <w:pPr>
              <w:spacing w:before="60" w:after="60" w:line="240" w:lineRule="auto"/>
              <w:rPr>
                <w:b/>
                <w:bCs/>
                <w:color w:val="FFFFFF" w:themeColor="background1"/>
                <w:szCs w:val="20"/>
              </w:rPr>
            </w:pPr>
          </w:p>
        </w:tc>
        <w:tc>
          <w:tcPr>
            <w:tcW w:w="3081" w:type="dxa"/>
            <w:vMerge/>
            <w:shd w:val="clear" w:color="auto" w:fill="595959" w:themeFill="text1" w:themeFillTint="A6"/>
            <w:vAlign w:val="center"/>
          </w:tcPr>
          <w:p w14:paraId="26BAFABE" w14:textId="7195B692" w:rsidR="00920067" w:rsidRPr="00ED1FD7" w:rsidRDefault="00920067" w:rsidP="003F6306">
            <w:pPr>
              <w:spacing w:before="60" w:after="60" w:line="240" w:lineRule="auto"/>
              <w:ind w:left="113" w:right="113"/>
              <w:rPr>
                <w:b/>
                <w:bCs/>
                <w:color w:val="FFFFFF" w:themeColor="background1"/>
                <w:szCs w:val="20"/>
              </w:rPr>
            </w:pPr>
          </w:p>
        </w:tc>
        <w:tc>
          <w:tcPr>
            <w:tcW w:w="266" w:type="dxa"/>
            <w:shd w:val="clear" w:color="auto" w:fill="F2F2F2" w:themeFill="background1" w:themeFillShade="F2"/>
          </w:tcPr>
          <w:p w14:paraId="4F72C1F1" w14:textId="77777777" w:rsidR="00920067" w:rsidRPr="007A702E" w:rsidRDefault="00920067" w:rsidP="003223CC">
            <w:pPr>
              <w:spacing w:before="60" w:after="40" w:line="240" w:lineRule="auto"/>
              <w:ind w:left="-107"/>
              <w:rPr>
                <w:b/>
                <w:iCs/>
                <w:sz w:val="16"/>
                <w:szCs w:val="16"/>
              </w:rPr>
            </w:pPr>
          </w:p>
        </w:tc>
        <w:tc>
          <w:tcPr>
            <w:tcW w:w="11820" w:type="dxa"/>
            <w:gridSpan w:val="11"/>
            <w:shd w:val="clear" w:color="auto" w:fill="F2F2F2" w:themeFill="background1" w:themeFillShade="F2"/>
            <w:vAlign w:val="bottom"/>
          </w:tcPr>
          <w:p w14:paraId="6E32247C" w14:textId="79370975" w:rsidR="00920067" w:rsidRPr="00816D29" w:rsidRDefault="00920067" w:rsidP="00B821BB">
            <w:pPr>
              <w:spacing w:before="60" w:after="40" w:line="240" w:lineRule="auto"/>
              <w:ind w:left="-107"/>
              <w:rPr>
                <w:iCs/>
                <w:szCs w:val="20"/>
              </w:rPr>
            </w:pPr>
            <w:r w:rsidRPr="007A702E">
              <w:rPr>
                <w:b/>
                <w:iCs/>
                <w:sz w:val="16"/>
                <w:szCs w:val="16"/>
              </w:rPr>
              <w:t>Employees who perform task</w:t>
            </w:r>
          </w:p>
        </w:tc>
      </w:tr>
      <w:tr w:rsidR="00920067" w:rsidRPr="00816D29" w14:paraId="795D6345" w14:textId="77777777" w:rsidTr="00920067">
        <w:tc>
          <w:tcPr>
            <w:tcW w:w="276" w:type="dxa"/>
            <w:shd w:val="clear" w:color="auto" w:fill="F2F2F2" w:themeFill="background1" w:themeFillShade="F2"/>
          </w:tcPr>
          <w:p w14:paraId="14C6B10A" w14:textId="77777777" w:rsidR="00920067" w:rsidRPr="00ED1FD7" w:rsidRDefault="00920067" w:rsidP="00A628C2">
            <w:pPr>
              <w:spacing w:before="60" w:after="60" w:line="240" w:lineRule="auto"/>
              <w:rPr>
                <w:b/>
                <w:bCs/>
                <w:color w:val="FFFFFF" w:themeColor="background1"/>
                <w:szCs w:val="20"/>
              </w:rPr>
            </w:pPr>
          </w:p>
        </w:tc>
        <w:tc>
          <w:tcPr>
            <w:tcW w:w="3081" w:type="dxa"/>
            <w:vMerge/>
            <w:shd w:val="clear" w:color="auto" w:fill="595959" w:themeFill="text1" w:themeFillTint="A6"/>
            <w:vAlign w:val="center"/>
          </w:tcPr>
          <w:p w14:paraId="0AED9605" w14:textId="59D32887" w:rsidR="00920067" w:rsidRPr="00ED1FD7" w:rsidRDefault="00920067" w:rsidP="003F6306">
            <w:pPr>
              <w:spacing w:before="60" w:after="60" w:line="240" w:lineRule="auto"/>
              <w:ind w:left="113" w:right="113"/>
              <w:rPr>
                <w:b/>
                <w:bCs/>
                <w:color w:val="FFFFFF" w:themeColor="background1"/>
                <w:szCs w:val="20"/>
              </w:rPr>
            </w:pPr>
          </w:p>
        </w:tc>
        <w:tc>
          <w:tcPr>
            <w:tcW w:w="266" w:type="dxa"/>
            <w:tcBorders>
              <w:right w:val="single" w:sz="6" w:space="0" w:color="BFBFBF" w:themeColor="background1" w:themeShade="BF"/>
            </w:tcBorders>
            <w:shd w:val="clear" w:color="auto" w:fill="F2F2F2" w:themeFill="background1" w:themeFillShade="F2"/>
          </w:tcPr>
          <w:p w14:paraId="2CE6A968" w14:textId="77777777" w:rsidR="00920067" w:rsidRPr="00816D29" w:rsidRDefault="00920067" w:rsidP="005F70A1">
            <w:pPr>
              <w:spacing w:before="100" w:after="100" w:line="240" w:lineRule="auto"/>
              <w:rPr>
                <w:iCs/>
                <w:szCs w:val="20"/>
              </w:rPr>
            </w:pPr>
          </w:p>
        </w:tc>
        <w:tc>
          <w:tcPr>
            <w:tcW w:w="11537"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57A0EAC6" w14:textId="730F4C15" w:rsidR="00920067" w:rsidRPr="00816D29" w:rsidRDefault="00920067" w:rsidP="005F70A1">
            <w:pPr>
              <w:spacing w:before="100" w:after="100" w:line="240" w:lineRule="auto"/>
              <w:rPr>
                <w:iCs/>
                <w:szCs w:val="20"/>
              </w:rPr>
            </w:pPr>
          </w:p>
        </w:tc>
        <w:tc>
          <w:tcPr>
            <w:tcW w:w="283" w:type="dxa"/>
            <w:tcBorders>
              <w:left w:val="single" w:sz="6" w:space="0" w:color="BFBFBF" w:themeColor="background1" w:themeShade="BF"/>
            </w:tcBorders>
            <w:shd w:val="clear" w:color="auto" w:fill="F2F2F2" w:themeFill="background1" w:themeFillShade="F2"/>
            <w:vAlign w:val="center"/>
          </w:tcPr>
          <w:p w14:paraId="535B872B" w14:textId="77777777" w:rsidR="00920067" w:rsidRPr="00816D29" w:rsidRDefault="00920067" w:rsidP="00505680">
            <w:pPr>
              <w:spacing w:before="60" w:after="60" w:line="240" w:lineRule="auto"/>
              <w:rPr>
                <w:b/>
                <w:i/>
                <w:szCs w:val="20"/>
              </w:rPr>
            </w:pPr>
          </w:p>
        </w:tc>
      </w:tr>
      <w:tr w:rsidR="00920067" w:rsidRPr="00920067" w14:paraId="38C7A507" w14:textId="77777777" w:rsidTr="00920067">
        <w:tc>
          <w:tcPr>
            <w:tcW w:w="276" w:type="dxa"/>
            <w:shd w:val="clear" w:color="auto" w:fill="F2F2F2" w:themeFill="background1" w:themeFillShade="F2"/>
          </w:tcPr>
          <w:p w14:paraId="33DB9F77" w14:textId="77777777" w:rsidR="00920067" w:rsidRPr="00920067" w:rsidRDefault="00920067" w:rsidP="00A628C2">
            <w:pPr>
              <w:spacing w:after="0" w:line="240" w:lineRule="auto"/>
              <w:rPr>
                <w:b/>
                <w:bCs/>
                <w:color w:val="FFFFFF" w:themeColor="background1"/>
                <w:sz w:val="6"/>
                <w:szCs w:val="6"/>
              </w:rPr>
            </w:pPr>
          </w:p>
        </w:tc>
        <w:tc>
          <w:tcPr>
            <w:tcW w:w="3081" w:type="dxa"/>
            <w:vMerge/>
            <w:shd w:val="clear" w:color="auto" w:fill="595959" w:themeFill="text1" w:themeFillTint="A6"/>
            <w:vAlign w:val="center"/>
          </w:tcPr>
          <w:p w14:paraId="0EB6486D" w14:textId="4615228F" w:rsidR="00920067" w:rsidRPr="00920067" w:rsidRDefault="00920067" w:rsidP="00920067">
            <w:pPr>
              <w:spacing w:after="0" w:line="240" w:lineRule="auto"/>
              <w:ind w:left="113" w:right="113"/>
              <w:rPr>
                <w:b/>
                <w:bCs/>
                <w:color w:val="FFFFFF" w:themeColor="background1"/>
                <w:sz w:val="6"/>
                <w:szCs w:val="6"/>
              </w:rPr>
            </w:pPr>
          </w:p>
        </w:tc>
        <w:tc>
          <w:tcPr>
            <w:tcW w:w="266" w:type="dxa"/>
            <w:shd w:val="clear" w:color="auto" w:fill="F2F2F2" w:themeFill="background1" w:themeFillShade="F2"/>
          </w:tcPr>
          <w:p w14:paraId="504F4E80" w14:textId="77777777" w:rsidR="00920067" w:rsidRPr="00920067" w:rsidRDefault="00920067" w:rsidP="00920067">
            <w:pPr>
              <w:spacing w:after="0" w:line="240" w:lineRule="auto"/>
              <w:rPr>
                <w:iCs/>
                <w:sz w:val="6"/>
                <w:szCs w:val="6"/>
              </w:rPr>
            </w:pPr>
          </w:p>
        </w:tc>
        <w:tc>
          <w:tcPr>
            <w:tcW w:w="11537" w:type="dxa"/>
            <w:gridSpan w:val="10"/>
            <w:tcBorders>
              <w:top w:val="single" w:sz="6" w:space="0" w:color="BFBFBF" w:themeColor="background1" w:themeShade="BF"/>
            </w:tcBorders>
            <w:shd w:val="clear" w:color="auto" w:fill="F2F2F2" w:themeFill="background1" w:themeFillShade="F2"/>
            <w:vAlign w:val="center"/>
          </w:tcPr>
          <w:p w14:paraId="020548E8" w14:textId="77C4B48C" w:rsidR="00920067" w:rsidRPr="00920067" w:rsidRDefault="00920067" w:rsidP="00920067">
            <w:pPr>
              <w:spacing w:after="0" w:line="240" w:lineRule="auto"/>
              <w:rPr>
                <w:iCs/>
                <w:sz w:val="6"/>
                <w:szCs w:val="6"/>
              </w:rPr>
            </w:pPr>
          </w:p>
        </w:tc>
        <w:tc>
          <w:tcPr>
            <w:tcW w:w="283" w:type="dxa"/>
            <w:shd w:val="clear" w:color="auto" w:fill="F2F2F2" w:themeFill="background1" w:themeFillShade="F2"/>
            <w:vAlign w:val="center"/>
          </w:tcPr>
          <w:p w14:paraId="1FCA8E73" w14:textId="77777777" w:rsidR="00920067" w:rsidRPr="00920067" w:rsidRDefault="00920067" w:rsidP="00920067">
            <w:pPr>
              <w:spacing w:after="0" w:line="240" w:lineRule="auto"/>
              <w:rPr>
                <w:b/>
                <w:i/>
                <w:sz w:val="6"/>
                <w:szCs w:val="6"/>
              </w:rPr>
            </w:pPr>
          </w:p>
        </w:tc>
      </w:tr>
      <w:tr w:rsidR="00920067" w:rsidRPr="00816D29" w14:paraId="67967046" w14:textId="77777777" w:rsidTr="00920067">
        <w:tc>
          <w:tcPr>
            <w:tcW w:w="276" w:type="dxa"/>
            <w:shd w:val="clear" w:color="auto" w:fill="F2F2F2" w:themeFill="background1" w:themeFillShade="F2"/>
          </w:tcPr>
          <w:p w14:paraId="1581962D" w14:textId="77777777" w:rsidR="00920067" w:rsidRPr="00ED1FD7" w:rsidRDefault="00920067" w:rsidP="00A628C2">
            <w:pPr>
              <w:spacing w:before="60" w:after="60" w:line="240" w:lineRule="auto"/>
              <w:rPr>
                <w:b/>
                <w:bCs/>
                <w:color w:val="FFFFFF" w:themeColor="background1"/>
                <w:szCs w:val="20"/>
              </w:rPr>
            </w:pPr>
          </w:p>
        </w:tc>
        <w:tc>
          <w:tcPr>
            <w:tcW w:w="3081" w:type="dxa"/>
            <w:vMerge/>
            <w:shd w:val="clear" w:color="auto" w:fill="595959" w:themeFill="text1" w:themeFillTint="A6"/>
            <w:vAlign w:val="center"/>
          </w:tcPr>
          <w:p w14:paraId="5E12C074" w14:textId="5B1D7E42" w:rsidR="00920067" w:rsidRPr="00ED1FD7" w:rsidRDefault="00920067" w:rsidP="003F6306">
            <w:pPr>
              <w:spacing w:before="60" w:after="60" w:line="240" w:lineRule="auto"/>
              <w:ind w:left="113" w:right="113"/>
              <w:rPr>
                <w:b/>
                <w:bCs/>
                <w:color w:val="FFFFFF" w:themeColor="background1"/>
                <w:szCs w:val="20"/>
              </w:rPr>
            </w:pPr>
          </w:p>
        </w:tc>
        <w:tc>
          <w:tcPr>
            <w:tcW w:w="266" w:type="dxa"/>
            <w:shd w:val="clear" w:color="auto" w:fill="F2F2F2" w:themeFill="background1" w:themeFillShade="F2"/>
          </w:tcPr>
          <w:p w14:paraId="581F0E9E" w14:textId="77777777" w:rsidR="00920067" w:rsidRPr="007A702E" w:rsidRDefault="00920067" w:rsidP="003223CC">
            <w:pPr>
              <w:spacing w:before="60" w:after="40" w:line="240" w:lineRule="auto"/>
              <w:ind w:left="-107"/>
              <w:rPr>
                <w:b/>
                <w:iCs/>
                <w:sz w:val="16"/>
                <w:szCs w:val="16"/>
              </w:rPr>
            </w:pPr>
          </w:p>
        </w:tc>
        <w:tc>
          <w:tcPr>
            <w:tcW w:w="11820" w:type="dxa"/>
            <w:gridSpan w:val="11"/>
            <w:shd w:val="clear" w:color="auto" w:fill="F2F2F2" w:themeFill="background1" w:themeFillShade="F2"/>
            <w:vAlign w:val="bottom"/>
          </w:tcPr>
          <w:p w14:paraId="106E03DA" w14:textId="07DA2DE3" w:rsidR="00920067" w:rsidRPr="00816D29" w:rsidRDefault="00920067" w:rsidP="00B821BB">
            <w:pPr>
              <w:spacing w:before="60" w:after="40" w:line="240" w:lineRule="auto"/>
              <w:ind w:left="-107"/>
              <w:rPr>
                <w:iCs/>
                <w:szCs w:val="20"/>
              </w:rPr>
            </w:pPr>
            <w:r w:rsidRPr="007A702E">
              <w:rPr>
                <w:b/>
                <w:iCs/>
                <w:sz w:val="16"/>
                <w:szCs w:val="16"/>
              </w:rPr>
              <w:t>Others (specify names)</w:t>
            </w:r>
          </w:p>
        </w:tc>
      </w:tr>
      <w:tr w:rsidR="00920067" w:rsidRPr="00816D29" w14:paraId="09C6018E" w14:textId="77777777" w:rsidTr="00920067">
        <w:tc>
          <w:tcPr>
            <w:tcW w:w="276" w:type="dxa"/>
            <w:shd w:val="clear" w:color="auto" w:fill="F2F2F2" w:themeFill="background1" w:themeFillShade="F2"/>
          </w:tcPr>
          <w:p w14:paraId="16440FC2" w14:textId="77777777" w:rsidR="00920067" w:rsidRPr="00ED1FD7" w:rsidRDefault="00920067" w:rsidP="00A628C2">
            <w:pPr>
              <w:spacing w:before="60" w:after="60" w:line="240" w:lineRule="auto"/>
              <w:rPr>
                <w:b/>
                <w:bCs/>
                <w:color w:val="FFFFFF" w:themeColor="background1"/>
                <w:szCs w:val="20"/>
              </w:rPr>
            </w:pPr>
          </w:p>
        </w:tc>
        <w:tc>
          <w:tcPr>
            <w:tcW w:w="3081" w:type="dxa"/>
            <w:vMerge/>
            <w:shd w:val="clear" w:color="auto" w:fill="595959" w:themeFill="text1" w:themeFillTint="A6"/>
            <w:vAlign w:val="center"/>
          </w:tcPr>
          <w:p w14:paraId="115E2279" w14:textId="721121A1" w:rsidR="00920067" w:rsidRPr="00ED1FD7" w:rsidRDefault="00920067" w:rsidP="003F6306">
            <w:pPr>
              <w:spacing w:before="60" w:after="60" w:line="240" w:lineRule="auto"/>
              <w:ind w:left="113" w:right="113"/>
              <w:rPr>
                <w:b/>
                <w:bCs/>
                <w:color w:val="FFFFFF" w:themeColor="background1"/>
                <w:szCs w:val="20"/>
              </w:rPr>
            </w:pPr>
          </w:p>
        </w:tc>
        <w:tc>
          <w:tcPr>
            <w:tcW w:w="266" w:type="dxa"/>
            <w:tcBorders>
              <w:right w:val="single" w:sz="6" w:space="0" w:color="BFBFBF" w:themeColor="background1" w:themeShade="BF"/>
            </w:tcBorders>
            <w:shd w:val="clear" w:color="auto" w:fill="F2F2F2" w:themeFill="background1" w:themeFillShade="F2"/>
          </w:tcPr>
          <w:p w14:paraId="72A80616" w14:textId="77777777" w:rsidR="00920067" w:rsidRPr="00816D29" w:rsidRDefault="00920067" w:rsidP="005F70A1">
            <w:pPr>
              <w:spacing w:before="100" w:after="100" w:line="240" w:lineRule="auto"/>
              <w:rPr>
                <w:iCs/>
                <w:szCs w:val="20"/>
              </w:rPr>
            </w:pPr>
          </w:p>
        </w:tc>
        <w:tc>
          <w:tcPr>
            <w:tcW w:w="11537" w:type="dxa"/>
            <w:gridSpan w:val="10"/>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35D24CB" w14:textId="306A2206" w:rsidR="00920067" w:rsidRPr="00816D29" w:rsidRDefault="00920067" w:rsidP="005F70A1">
            <w:pPr>
              <w:spacing w:before="100" w:after="100" w:line="240" w:lineRule="auto"/>
              <w:rPr>
                <w:iCs/>
                <w:szCs w:val="20"/>
              </w:rPr>
            </w:pPr>
          </w:p>
        </w:tc>
        <w:tc>
          <w:tcPr>
            <w:tcW w:w="283" w:type="dxa"/>
            <w:tcBorders>
              <w:left w:val="single" w:sz="6" w:space="0" w:color="BFBFBF" w:themeColor="background1" w:themeShade="BF"/>
            </w:tcBorders>
            <w:shd w:val="clear" w:color="auto" w:fill="F2F2F2" w:themeFill="background1" w:themeFillShade="F2"/>
            <w:vAlign w:val="center"/>
          </w:tcPr>
          <w:p w14:paraId="0759595D" w14:textId="77777777" w:rsidR="00920067" w:rsidRPr="00816D29" w:rsidRDefault="00920067" w:rsidP="00505680">
            <w:pPr>
              <w:spacing w:before="60" w:after="60" w:line="240" w:lineRule="auto"/>
              <w:rPr>
                <w:b/>
                <w:i/>
                <w:szCs w:val="20"/>
              </w:rPr>
            </w:pPr>
          </w:p>
        </w:tc>
      </w:tr>
      <w:tr w:rsidR="00920067" w:rsidRPr="00EF1AD1" w14:paraId="76E1FA5D" w14:textId="77777777" w:rsidTr="00A61324">
        <w:tc>
          <w:tcPr>
            <w:tcW w:w="276" w:type="dxa"/>
            <w:shd w:val="clear" w:color="auto" w:fill="F2F2F2" w:themeFill="background1" w:themeFillShade="F2"/>
          </w:tcPr>
          <w:p w14:paraId="0EF298C6" w14:textId="77777777" w:rsidR="00920067" w:rsidRPr="00EF1AD1" w:rsidRDefault="00920067" w:rsidP="00840CF5">
            <w:pPr>
              <w:spacing w:after="0" w:line="240" w:lineRule="auto"/>
              <w:rPr>
                <w:color w:val="FFFFFF" w:themeColor="background1"/>
                <w:sz w:val="24"/>
                <w:szCs w:val="24"/>
              </w:rPr>
            </w:pPr>
          </w:p>
        </w:tc>
        <w:tc>
          <w:tcPr>
            <w:tcW w:w="3081" w:type="dxa"/>
            <w:tcBorders>
              <w:bottom w:val="nil"/>
            </w:tcBorders>
            <w:shd w:val="clear" w:color="auto" w:fill="F2F2F2" w:themeFill="background1" w:themeFillShade="F2"/>
            <w:vAlign w:val="center"/>
          </w:tcPr>
          <w:p w14:paraId="1E06676F" w14:textId="4A6B3C3C" w:rsidR="00920067" w:rsidRPr="00EF1AD1" w:rsidRDefault="00920067" w:rsidP="00840CF5">
            <w:pPr>
              <w:spacing w:after="0" w:line="240" w:lineRule="auto"/>
              <w:ind w:left="113" w:right="113"/>
              <w:rPr>
                <w:color w:val="FFFFFF" w:themeColor="background1"/>
                <w:sz w:val="24"/>
                <w:szCs w:val="24"/>
              </w:rPr>
            </w:pPr>
          </w:p>
        </w:tc>
        <w:tc>
          <w:tcPr>
            <w:tcW w:w="266" w:type="dxa"/>
            <w:shd w:val="clear" w:color="auto" w:fill="F2F2F2" w:themeFill="background1" w:themeFillShade="F2"/>
          </w:tcPr>
          <w:p w14:paraId="3609C7A1" w14:textId="77777777" w:rsidR="00920067" w:rsidRPr="00EF1AD1" w:rsidRDefault="00920067" w:rsidP="00840CF5">
            <w:pPr>
              <w:spacing w:after="0" w:line="240" w:lineRule="auto"/>
              <w:rPr>
                <w:sz w:val="24"/>
                <w:szCs w:val="24"/>
              </w:rPr>
            </w:pPr>
          </w:p>
        </w:tc>
        <w:tc>
          <w:tcPr>
            <w:tcW w:w="11820" w:type="dxa"/>
            <w:gridSpan w:val="11"/>
            <w:shd w:val="clear" w:color="auto" w:fill="F2F2F2" w:themeFill="background1" w:themeFillShade="F2"/>
            <w:vAlign w:val="center"/>
          </w:tcPr>
          <w:p w14:paraId="76BAC9F0" w14:textId="289D4FC4" w:rsidR="00920067" w:rsidRPr="00EF1AD1" w:rsidRDefault="00920067" w:rsidP="00840CF5">
            <w:pPr>
              <w:spacing w:after="0" w:line="240" w:lineRule="auto"/>
              <w:rPr>
                <w:sz w:val="24"/>
                <w:szCs w:val="24"/>
              </w:rPr>
            </w:pPr>
          </w:p>
        </w:tc>
      </w:tr>
      <w:tr w:rsidR="00920067" w:rsidRPr="00920067" w14:paraId="257A5B20" w14:textId="77777777" w:rsidTr="00A61324">
        <w:tc>
          <w:tcPr>
            <w:tcW w:w="276" w:type="dxa"/>
            <w:shd w:val="clear" w:color="auto" w:fill="F2F2F2" w:themeFill="background1" w:themeFillShade="F2"/>
          </w:tcPr>
          <w:p w14:paraId="41087F45" w14:textId="77777777" w:rsidR="00920067" w:rsidRPr="00920067" w:rsidRDefault="00920067" w:rsidP="00A628C2">
            <w:pPr>
              <w:spacing w:after="0" w:line="240" w:lineRule="auto"/>
              <w:rPr>
                <w:b/>
                <w:bCs/>
                <w:color w:val="FFFFFF" w:themeColor="background1"/>
                <w:sz w:val="8"/>
                <w:szCs w:val="8"/>
              </w:rPr>
            </w:pPr>
          </w:p>
        </w:tc>
        <w:tc>
          <w:tcPr>
            <w:tcW w:w="3081" w:type="dxa"/>
            <w:vMerge w:val="restart"/>
            <w:tcBorders>
              <w:top w:val="nil"/>
              <w:bottom w:val="nil"/>
              <w:right w:val="single" w:sz="4" w:space="0" w:color="BFBFBF" w:themeColor="background1" w:themeShade="BF"/>
            </w:tcBorders>
            <w:shd w:val="clear" w:color="auto" w:fill="808080"/>
          </w:tcPr>
          <w:p w14:paraId="059E9308" w14:textId="55E15862" w:rsidR="00920067" w:rsidRPr="00920067" w:rsidRDefault="00920067" w:rsidP="00920067">
            <w:pPr>
              <w:spacing w:before="100" w:after="80" w:line="240" w:lineRule="auto"/>
              <w:ind w:left="113" w:right="113"/>
              <w:rPr>
                <w:b/>
                <w:bCs/>
                <w:color w:val="FFFFFF" w:themeColor="background1"/>
                <w:sz w:val="8"/>
                <w:szCs w:val="8"/>
              </w:rPr>
            </w:pPr>
            <w:r w:rsidRPr="00920067">
              <w:rPr>
                <w:b/>
                <w:bCs/>
                <w:color w:val="FFFFFF" w:themeColor="background1"/>
                <w:szCs w:val="20"/>
              </w:rPr>
              <w:t>Reason for review</w:t>
            </w:r>
          </w:p>
        </w:tc>
        <w:tc>
          <w:tcPr>
            <w:tcW w:w="266" w:type="dxa"/>
            <w:tcBorders>
              <w:left w:val="single" w:sz="4" w:space="0" w:color="BFBFBF" w:themeColor="background1" w:themeShade="BF"/>
            </w:tcBorders>
            <w:shd w:val="clear" w:color="auto" w:fill="F2F2F2" w:themeFill="background1" w:themeFillShade="F2"/>
          </w:tcPr>
          <w:p w14:paraId="35ED9359" w14:textId="77777777" w:rsidR="00920067" w:rsidRPr="00920067" w:rsidRDefault="00920067" w:rsidP="00920067">
            <w:pPr>
              <w:spacing w:after="0" w:line="240" w:lineRule="auto"/>
              <w:rPr>
                <w:sz w:val="8"/>
                <w:szCs w:val="8"/>
              </w:rPr>
            </w:pPr>
          </w:p>
        </w:tc>
        <w:tc>
          <w:tcPr>
            <w:tcW w:w="11820" w:type="dxa"/>
            <w:gridSpan w:val="11"/>
            <w:shd w:val="clear" w:color="auto" w:fill="F2F2F2" w:themeFill="background1" w:themeFillShade="F2"/>
          </w:tcPr>
          <w:p w14:paraId="2F7B3A5A" w14:textId="72F82D45" w:rsidR="00920067" w:rsidRPr="00920067" w:rsidRDefault="00920067" w:rsidP="00920067">
            <w:pPr>
              <w:spacing w:after="0" w:line="240" w:lineRule="auto"/>
              <w:rPr>
                <w:sz w:val="8"/>
                <w:szCs w:val="8"/>
              </w:rPr>
            </w:pPr>
          </w:p>
        </w:tc>
      </w:tr>
      <w:tr w:rsidR="00920067" w:rsidRPr="00816D29" w14:paraId="752F4B43" w14:textId="77777777" w:rsidTr="00A61324">
        <w:tc>
          <w:tcPr>
            <w:tcW w:w="276" w:type="dxa"/>
            <w:shd w:val="clear" w:color="auto" w:fill="F2F2F2" w:themeFill="background1" w:themeFillShade="F2"/>
          </w:tcPr>
          <w:p w14:paraId="62C20D53" w14:textId="77777777" w:rsidR="00920067" w:rsidRPr="00ED1FD7" w:rsidRDefault="00920067" w:rsidP="00A628C2">
            <w:pPr>
              <w:spacing w:before="60" w:after="60" w:line="240" w:lineRule="auto"/>
              <w:rPr>
                <w:b/>
                <w:bCs/>
                <w:color w:val="FFFFFF" w:themeColor="background1"/>
                <w:szCs w:val="20"/>
              </w:rPr>
            </w:pPr>
          </w:p>
        </w:tc>
        <w:tc>
          <w:tcPr>
            <w:tcW w:w="3081" w:type="dxa"/>
            <w:vMerge/>
            <w:tcBorders>
              <w:top w:val="nil"/>
              <w:bottom w:val="nil"/>
              <w:right w:val="single" w:sz="4" w:space="0" w:color="BFBFBF" w:themeColor="background1" w:themeShade="BF"/>
            </w:tcBorders>
            <w:shd w:val="clear" w:color="auto" w:fill="808080"/>
            <w:vAlign w:val="center"/>
          </w:tcPr>
          <w:p w14:paraId="564EBD7E" w14:textId="5CF5F4ED" w:rsidR="00920067" w:rsidRPr="00ED1FD7" w:rsidRDefault="00920067" w:rsidP="003F6306">
            <w:pPr>
              <w:spacing w:before="60" w:after="60" w:line="240" w:lineRule="auto"/>
              <w:ind w:left="113" w:right="113"/>
              <w:rPr>
                <w:b/>
                <w:bCs/>
                <w:color w:val="FFFFFF" w:themeColor="background1"/>
                <w:szCs w:val="20"/>
              </w:rPr>
            </w:pPr>
          </w:p>
        </w:tc>
        <w:tc>
          <w:tcPr>
            <w:tcW w:w="266" w:type="dxa"/>
            <w:tcBorders>
              <w:left w:val="single" w:sz="4" w:space="0" w:color="BFBFBF" w:themeColor="background1" w:themeShade="BF"/>
              <w:right w:val="single" w:sz="6" w:space="0" w:color="BFBFBF" w:themeColor="background1" w:themeShade="BF"/>
            </w:tcBorders>
            <w:shd w:val="clear" w:color="auto" w:fill="F2F2F2" w:themeFill="background1" w:themeFillShade="F2"/>
          </w:tcPr>
          <w:p w14:paraId="71348DCC" w14:textId="77777777" w:rsidR="00920067" w:rsidRPr="00816D29" w:rsidRDefault="00920067" w:rsidP="00816D29">
            <w:pPr>
              <w:spacing w:before="60" w:after="60" w:line="240" w:lineRule="auto"/>
              <w:jc w:val="center"/>
              <w:rPr>
                <w:szCs w:val="20"/>
              </w:rPr>
            </w:pPr>
          </w:p>
        </w:tc>
        <w:tc>
          <w:tcPr>
            <w:tcW w:w="42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25C8606B" w14:textId="0F9C1093" w:rsidR="00920067" w:rsidRPr="00816D29" w:rsidRDefault="00920067" w:rsidP="00816D29">
            <w:pPr>
              <w:spacing w:before="60" w:after="60" w:line="240" w:lineRule="auto"/>
              <w:jc w:val="center"/>
              <w:rPr>
                <w:szCs w:val="20"/>
              </w:rPr>
            </w:pPr>
          </w:p>
        </w:tc>
        <w:tc>
          <w:tcPr>
            <w:tcW w:w="11397" w:type="dxa"/>
            <w:gridSpan w:val="10"/>
            <w:tcBorders>
              <w:left w:val="single" w:sz="6" w:space="0" w:color="BFBFBF" w:themeColor="background1" w:themeShade="BF"/>
            </w:tcBorders>
            <w:shd w:val="clear" w:color="auto" w:fill="F2F2F2" w:themeFill="background1" w:themeFillShade="F2"/>
            <w:vAlign w:val="center"/>
          </w:tcPr>
          <w:p w14:paraId="1327B3F4" w14:textId="77777777" w:rsidR="00920067" w:rsidRPr="00816D29" w:rsidRDefault="00920067" w:rsidP="00505680">
            <w:pPr>
              <w:spacing w:before="60" w:after="60" w:line="240" w:lineRule="auto"/>
              <w:rPr>
                <w:szCs w:val="20"/>
              </w:rPr>
            </w:pPr>
            <w:r w:rsidRPr="00816D29">
              <w:rPr>
                <w:szCs w:val="20"/>
              </w:rPr>
              <w:t>Issues identified or raised by staff</w:t>
            </w:r>
          </w:p>
        </w:tc>
      </w:tr>
      <w:tr w:rsidR="00920067" w:rsidRPr="00840CF5" w14:paraId="232B62EE" w14:textId="77777777" w:rsidTr="00A61324">
        <w:tc>
          <w:tcPr>
            <w:tcW w:w="276" w:type="dxa"/>
            <w:shd w:val="clear" w:color="auto" w:fill="F2F2F2" w:themeFill="background1" w:themeFillShade="F2"/>
          </w:tcPr>
          <w:p w14:paraId="74FF53B8" w14:textId="77777777" w:rsidR="00920067" w:rsidRPr="00840CF5" w:rsidRDefault="00920067" w:rsidP="00840CF5">
            <w:pPr>
              <w:spacing w:after="0" w:line="240" w:lineRule="auto"/>
              <w:rPr>
                <w:color w:val="FFFFFF" w:themeColor="background1"/>
                <w:sz w:val="8"/>
                <w:szCs w:val="8"/>
              </w:rPr>
            </w:pPr>
          </w:p>
        </w:tc>
        <w:tc>
          <w:tcPr>
            <w:tcW w:w="3081" w:type="dxa"/>
            <w:vMerge/>
            <w:tcBorders>
              <w:top w:val="nil"/>
              <w:bottom w:val="nil"/>
              <w:right w:val="single" w:sz="4" w:space="0" w:color="BFBFBF" w:themeColor="background1" w:themeShade="BF"/>
            </w:tcBorders>
            <w:shd w:val="clear" w:color="auto" w:fill="808080"/>
            <w:vAlign w:val="center"/>
          </w:tcPr>
          <w:p w14:paraId="32674F50" w14:textId="239A641C" w:rsidR="00920067" w:rsidRPr="00840CF5" w:rsidRDefault="00920067" w:rsidP="00840CF5">
            <w:pPr>
              <w:spacing w:after="0" w:line="240" w:lineRule="auto"/>
              <w:ind w:left="113" w:right="113"/>
              <w:rPr>
                <w:color w:val="FFFFFF" w:themeColor="background1"/>
                <w:sz w:val="8"/>
                <w:szCs w:val="8"/>
              </w:rPr>
            </w:pPr>
          </w:p>
        </w:tc>
        <w:tc>
          <w:tcPr>
            <w:tcW w:w="266" w:type="dxa"/>
            <w:tcBorders>
              <w:left w:val="single" w:sz="4" w:space="0" w:color="BFBFBF" w:themeColor="background1" w:themeShade="BF"/>
            </w:tcBorders>
            <w:shd w:val="clear" w:color="auto" w:fill="F2F2F2" w:themeFill="background1" w:themeFillShade="F2"/>
          </w:tcPr>
          <w:p w14:paraId="058170AD" w14:textId="77777777" w:rsidR="00920067" w:rsidRPr="00840CF5" w:rsidRDefault="00920067" w:rsidP="00840CF5">
            <w:pPr>
              <w:spacing w:after="0" w:line="240" w:lineRule="auto"/>
              <w:rPr>
                <w:sz w:val="8"/>
                <w:szCs w:val="8"/>
              </w:rPr>
            </w:pPr>
          </w:p>
        </w:tc>
        <w:tc>
          <w:tcPr>
            <w:tcW w:w="423" w:type="dxa"/>
            <w:tcBorders>
              <w:top w:val="single" w:sz="6" w:space="0" w:color="BFBFBF" w:themeColor="background1" w:themeShade="BF"/>
              <w:bottom w:val="single" w:sz="6" w:space="0" w:color="BFBFBF" w:themeColor="background1" w:themeShade="BF"/>
            </w:tcBorders>
            <w:shd w:val="clear" w:color="auto" w:fill="F2F2F2" w:themeFill="background1" w:themeFillShade="F2"/>
            <w:vAlign w:val="center"/>
          </w:tcPr>
          <w:p w14:paraId="405A8136" w14:textId="1CC9D1C7" w:rsidR="00920067" w:rsidRPr="00840CF5" w:rsidRDefault="00920067" w:rsidP="00840CF5">
            <w:pPr>
              <w:spacing w:after="0" w:line="240" w:lineRule="auto"/>
              <w:rPr>
                <w:sz w:val="8"/>
                <w:szCs w:val="8"/>
              </w:rPr>
            </w:pPr>
          </w:p>
        </w:tc>
        <w:tc>
          <w:tcPr>
            <w:tcW w:w="11397" w:type="dxa"/>
            <w:gridSpan w:val="10"/>
            <w:shd w:val="clear" w:color="auto" w:fill="F2F2F2" w:themeFill="background1" w:themeFillShade="F2"/>
            <w:vAlign w:val="center"/>
          </w:tcPr>
          <w:p w14:paraId="6B1BC397" w14:textId="77777777" w:rsidR="00920067" w:rsidRPr="00840CF5" w:rsidRDefault="00920067" w:rsidP="00840CF5">
            <w:pPr>
              <w:spacing w:after="0" w:line="240" w:lineRule="auto"/>
              <w:rPr>
                <w:sz w:val="8"/>
                <w:szCs w:val="8"/>
              </w:rPr>
            </w:pPr>
          </w:p>
        </w:tc>
      </w:tr>
      <w:tr w:rsidR="00920067" w:rsidRPr="00816D29" w14:paraId="7B9E6E29" w14:textId="77777777" w:rsidTr="00A61324">
        <w:tc>
          <w:tcPr>
            <w:tcW w:w="276" w:type="dxa"/>
            <w:shd w:val="clear" w:color="auto" w:fill="F2F2F2" w:themeFill="background1" w:themeFillShade="F2"/>
          </w:tcPr>
          <w:p w14:paraId="6193F2A6" w14:textId="77777777" w:rsidR="00920067" w:rsidRPr="00ED1FD7" w:rsidRDefault="00920067" w:rsidP="00A628C2">
            <w:pPr>
              <w:spacing w:before="60" w:after="60" w:line="240" w:lineRule="auto"/>
              <w:rPr>
                <w:b/>
                <w:bCs/>
                <w:color w:val="FFFFFF" w:themeColor="background1"/>
                <w:szCs w:val="20"/>
              </w:rPr>
            </w:pPr>
          </w:p>
        </w:tc>
        <w:tc>
          <w:tcPr>
            <w:tcW w:w="3081" w:type="dxa"/>
            <w:vMerge/>
            <w:tcBorders>
              <w:top w:val="nil"/>
              <w:bottom w:val="nil"/>
              <w:right w:val="single" w:sz="4" w:space="0" w:color="BFBFBF" w:themeColor="background1" w:themeShade="BF"/>
            </w:tcBorders>
            <w:shd w:val="clear" w:color="auto" w:fill="808080"/>
            <w:vAlign w:val="center"/>
          </w:tcPr>
          <w:p w14:paraId="527F0DAA" w14:textId="19EAD902" w:rsidR="00920067" w:rsidRPr="00ED1FD7" w:rsidRDefault="00920067" w:rsidP="003F6306">
            <w:pPr>
              <w:spacing w:before="60" w:after="60" w:line="240" w:lineRule="auto"/>
              <w:ind w:left="113" w:right="113"/>
              <w:rPr>
                <w:b/>
                <w:bCs/>
                <w:color w:val="FFFFFF" w:themeColor="background1"/>
                <w:szCs w:val="20"/>
              </w:rPr>
            </w:pPr>
          </w:p>
        </w:tc>
        <w:tc>
          <w:tcPr>
            <w:tcW w:w="266" w:type="dxa"/>
            <w:tcBorders>
              <w:left w:val="single" w:sz="4" w:space="0" w:color="BFBFBF" w:themeColor="background1" w:themeShade="BF"/>
              <w:right w:val="single" w:sz="6" w:space="0" w:color="BFBFBF" w:themeColor="background1" w:themeShade="BF"/>
            </w:tcBorders>
            <w:shd w:val="clear" w:color="auto" w:fill="F2F2F2" w:themeFill="background1" w:themeFillShade="F2"/>
          </w:tcPr>
          <w:p w14:paraId="2DB8B633" w14:textId="77777777" w:rsidR="00920067" w:rsidRPr="00816D29" w:rsidRDefault="00920067" w:rsidP="00816D29">
            <w:pPr>
              <w:spacing w:before="60" w:after="60" w:line="240" w:lineRule="auto"/>
              <w:jc w:val="center"/>
              <w:rPr>
                <w:szCs w:val="20"/>
              </w:rPr>
            </w:pPr>
          </w:p>
        </w:tc>
        <w:tc>
          <w:tcPr>
            <w:tcW w:w="42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6F3C1E5A" w14:textId="0B649BC6" w:rsidR="00920067" w:rsidRPr="00816D29" w:rsidRDefault="00920067" w:rsidP="00816D29">
            <w:pPr>
              <w:spacing w:before="60" w:after="60" w:line="240" w:lineRule="auto"/>
              <w:jc w:val="center"/>
              <w:rPr>
                <w:szCs w:val="20"/>
              </w:rPr>
            </w:pPr>
          </w:p>
        </w:tc>
        <w:tc>
          <w:tcPr>
            <w:tcW w:w="11397" w:type="dxa"/>
            <w:gridSpan w:val="10"/>
            <w:tcBorders>
              <w:left w:val="single" w:sz="6" w:space="0" w:color="BFBFBF" w:themeColor="background1" w:themeShade="BF"/>
            </w:tcBorders>
            <w:shd w:val="clear" w:color="auto" w:fill="F2F2F2" w:themeFill="background1" w:themeFillShade="F2"/>
            <w:vAlign w:val="center"/>
          </w:tcPr>
          <w:p w14:paraId="70655C9A" w14:textId="77777777" w:rsidR="00920067" w:rsidRPr="00816D29" w:rsidRDefault="00920067" w:rsidP="00505680">
            <w:pPr>
              <w:spacing w:before="60" w:after="60" w:line="240" w:lineRule="auto"/>
              <w:rPr>
                <w:szCs w:val="20"/>
              </w:rPr>
            </w:pPr>
            <w:r w:rsidRPr="00816D29">
              <w:rPr>
                <w:szCs w:val="20"/>
              </w:rPr>
              <w:t>Business process change</w:t>
            </w:r>
          </w:p>
        </w:tc>
      </w:tr>
      <w:tr w:rsidR="00920067" w:rsidRPr="00840CF5" w14:paraId="34D30942" w14:textId="77777777" w:rsidTr="00A61324">
        <w:tc>
          <w:tcPr>
            <w:tcW w:w="276" w:type="dxa"/>
            <w:shd w:val="clear" w:color="auto" w:fill="F2F2F2" w:themeFill="background1" w:themeFillShade="F2"/>
          </w:tcPr>
          <w:p w14:paraId="1237EA3F" w14:textId="77777777" w:rsidR="00920067" w:rsidRPr="00840CF5" w:rsidRDefault="00920067" w:rsidP="00840CF5">
            <w:pPr>
              <w:spacing w:after="0" w:line="240" w:lineRule="auto"/>
              <w:rPr>
                <w:color w:val="FFFFFF" w:themeColor="background1"/>
                <w:sz w:val="8"/>
                <w:szCs w:val="8"/>
              </w:rPr>
            </w:pPr>
          </w:p>
        </w:tc>
        <w:tc>
          <w:tcPr>
            <w:tcW w:w="3081" w:type="dxa"/>
            <w:vMerge/>
            <w:tcBorders>
              <w:top w:val="nil"/>
              <w:bottom w:val="nil"/>
              <w:right w:val="single" w:sz="4" w:space="0" w:color="BFBFBF" w:themeColor="background1" w:themeShade="BF"/>
            </w:tcBorders>
            <w:shd w:val="clear" w:color="auto" w:fill="808080"/>
            <w:vAlign w:val="center"/>
          </w:tcPr>
          <w:p w14:paraId="07F52298" w14:textId="76A4254D" w:rsidR="00920067" w:rsidRPr="00840CF5" w:rsidRDefault="00920067" w:rsidP="00840CF5">
            <w:pPr>
              <w:spacing w:after="0" w:line="240" w:lineRule="auto"/>
              <w:ind w:left="113" w:right="113"/>
              <w:rPr>
                <w:color w:val="FFFFFF" w:themeColor="background1"/>
                <w:sz w:val="8"/>
                <w:szCs w:val="8"/>
              </w:rPr>
            </w:pPr>
          </w:p>
        </w:tc>
        <w:tc>
          <w:tcPr>
            <w:tcW w:w="266" w:type="dxa"/>
            <w:tcBorders>
              <w:left w:val="single" w:sz="4" w:space="0" w:color="BFBFBF" w:themeColor="background1" w:themeShade="BF"/>
            </w:tcBorders>
            <w:shd w:val="clear" w:color="auto" w:fill="F2F2F2" w:themeFill="background1" w:themeFillShade="F2"/>
          </w:tcPr>
          <w:p w14:paraId="349E07FB" w14:textId="77777777" w:rsidR="00920067" w:rsidRPr="00840CF5" w:rsidRDefault="00920067" w:rsidP="00840CF5">
            <w:pPr>
              <w:spacing w:after="0" w:line="240" w:lineRule="auto"/>
              <w:rPr>
                <w:sz w:val="8"/>
                <w:szCs w:val="8"/>
              </w:rPr>
            </w:pPr>
          </w:p>
        </w:tc>
        <w:tc>
          <w:tcPr>
            <w:tcW w:w="423" w:type="dxa"/>
            <w:tcBorders>
              <w:top w:val="single" w:sz="6" w:space="0" w:color="BFBFBF" w:themeColor="background1" w:themeShade="BF"/>
              <w:bottom w:val="single" w:sz="6" w:space="0" w:color="BFBFBF" w:themeColor="background1" w:themeShade="BF"/>
            </w:tcBorders>
            <w:shd w:val="clear" w:color="auto" w:fill="F2F2F2" w:themeFill="background1" w:themeFillShade="F2"/>
            <w:vAlign w:val="center"/>
          </w:tcPr>
          <w:p w14:paraId="623CD2E5" w14:textId="79C278B7" w:rsidR="00920067" w:rsidRPr="00840CF5" w:rsidRDefault="00920067" w:rsidP="00840CF5">
            <w:pPr>
              <w:spacing w:after="0" w:line="240" w:lineRule="auto"/>
              <w:rPr>
                <w:sz w:val="8"/>
                <w:szCs w:val="8"/>
              </w:rPr>
            </w:pPr>
          </w:p>
        </w:tc>
        <w:tc>
          <w:tcPr>
            <w:tcW w:w="11397" w:type="dxa"/>
            <w:gridSpan w:val="10"/>
            <w:shd w:val="clear" w:color="auto" w:fill="F2F2F2" w:themeFill="background1" w:themeFillShade="F2"/>
            <w:vAlign w:val="center"/>
          </w:tcPr>
          <w:p w14:paraId="52738570" w14:textId="77777777" w:rsidR="00920067" w:rsidRPr="00840CF5" w:rsidRDefault="00920067" w:rsidP="00840CF5">
            <w:pPr>
              <w:spacing w:after="0" w:line="240" w:lineRule="auto"/>
              <w:rPr>
                <w:sz w:val="8"/>
                <w:szCs w:val="8"/>
              </w:rPr>
            </w:pPr>
          </w:p>
        </w:tc>
      </w:tr>
      <w:tr w:rsidR="00920067" w:rsidRPr="00816D29" w14:paraId="7F1C69EB" w14:textId="77777777" w:rsidTr="00A61324">
        <w:tc>
          <w:tcPr>
            <w:tcW w:w="276" w:type="dxa"/>
            <w:shd w:val="clear" w:color="auto" w:fill="F2F2F2" w:themeFill="background1" w:themeFillShade="F2"/>
          </w:tcPr>
          <w:p w14:paraId="6385A83E" w14:textId="77777777" w:rsidR="00920067" w:rsidRPr="00ED1FD7" w:rsidRDefault="00920067" w:rsidP="00A628C2">
            <w:pPr>
              <w:spacing w:before="60" w:after="60" w:line="240" w:lineRule="auto"/>
              <w:rPr>
                <w:b/>
                <w:bCs/>
                <w:color w:val="FFFFFF" w:themeColor="background1"/>
                <w:szCs w:val="20"/>
              </w:rPr>
            </w:pPr>
          </w:p>
        </w:tc>
        <w:tc>
          <w:tcPr>
            <w:tcW w:w="3081" w:type="dxa"/>
            <w:vMerge/>
            <w:tcBorders>
              <w:top w:val="nil"/>
              <w:bottom w:val="nil"/>
              <w:right w:val="single" w:sz="4" w:space="0" w:color="BFBFBF" w:themeColor="background1" w:themeShade="BF"/>
            </w:tcBorders>
            <w:shd w:val="clear" w:color="auto" w:fill="808080"/>
            <w:vAlign w:val="center"/>
          </w:tcPr>
          <w:p w14:paraId="1F16EE36" w14:textId="147EE78C" w:rsidR="00920067" w:rsidRPr="00ED1FD7" w:rsidRDefault="00920067" w:rsidP="003F6306">
            <w:pPr>
              <w:spacing w:before="60" w:after="60" w:line="240" w:lineRule="auto"/>
              <w:ind w:left="113" w:right="113"/>
              <w:rPr>
                <w:b/>
                <w:bCs/>
                <w:color w:val="FFFFFF" w:themeColor="background1"/>
                <w:szCs w:val="20"/>
              </w:rPr>
            </w:pPr>
          </w:p>
        </w:tc>
        <w:tc>
          <w:tcPr>
            <w:tcW w:w="266" w:type="dxa"/>
            <w:tcBorders>
              <w:left w:val="single" w:sz="4" w:space="0" w:color="BFBFBF" w:themeColor="background1" w:themeShade="BF"/>
              <w:right w:val="single" w:sz="6" w:space="0" w:color="BFBFBF" w:themeColor="background1" w:themeShade="BF"/>
            </w:tcBorders>
            <w:shd w:val="clear" w:color="auto" w:fill="F2F2F2" w:themeFill="background1" w:themeFillShade="F2"/>
          </w:tcPr>
          <w:p w14:paraId="2589DF02" w14:textId="77777777" w:rsidR="00920067" w:rsidRPr="00816D29" w:rsidRDefault="00920067" w:rsidP="00816D29">
            <w:pPr>
              <w:spacing w:before="60" w:after="60" w:line="240" w:lineRule="auto"/>
              <w:jc w:val="center"/>
              <w:rPr>
                <w:szCs w:val="20"/>
              </w:rPr>
            </w:pPr>
          </w:p>
        </w:tc>
        <w:tc>
          <w:tcPr>
            <w:tcW w:w="42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4DBD6129" w14:textId="608D3DD4" w:rsidR="00920067" w:rsidRPr="00816D29" w:rsidRDefault="00920067" w:rsidP="00816D29">
            <w:pPr>
              <w:spacing w:before="60" w:after="60" w:line="240" w:lineRule="auto"/>
              <w:jc w:val="center"/>
              <w:rPr>
                <w:szCs w:val="20"/>
              </w:rPr>
            </w:pPr>
          </w:p>
        </w:tc>
        <w:tc>
          <w:tcPr>
            <w:tcW w:w="11397" w:type="dxa"/>
            <w:gridSpan w:val="10"/>
            <w:tcBorders>
              <w:left w:val="single" w:sz="6" w:space="0" w:color="BFBFBF" w:themeColor="background1" w:themeShade="BF"/>
            </w:tcBorders>
            <w:shd w:val="clear" w:color="auto" w:fill="F2F2F2" w:themeFill="background1" w:themeFillShade="F2"/>
            <w:vAlign w:val="center"/>
          </w:tcPr>
          <w:p w14:paraId="75455009" w14:textId="77777777" w:rsidR="00920067" w:rsidRPr="00816D29" w:rsidRDefault="00920067" w:rsidP="00505680">
            <w:pPr>
              <w:spacing w:before="60" w:after="60" w:line="240" w:lineRule="auto"/>
              <w:rPr>
                <w:szCs w:val="20"/>
              </w:rPr>
            </w:pPr>
            <w:r w:rsidRPr="00816D29">
              <w:rPr>
                <w:szCs w:val="20"/>
              </w:rPr>
              <w:t>Changes to key personnel</w:t>
            </w:r>
          </w:p>
        </w:tc>
      </w:tr>
      <w:tr w:rsidR="00920067" w:rsidRPr="00840CF5" w14:paraId="31EDED6E" w14:textId="77777777" w:rsidTr="00A61324">
        <w:tc>
          <w:tcPr>
            <w:tcW w:w="276" w:type="dxa"/>
            <w:shd w:val="clear" w:color="auto" w:fill="F2F2F2" w:themeFill="background1" w:themeFillShade="F2"/>
          </w:tcPr>
          <w:p w14:paraId="2DDF8257" w14:textId="77777777" w:rsidR="00920067" w:rsidRPr="00840CF5" w:rsidRDefault="00920067" w:rsidP="00840CF5">
            <w:pPr>
              <w:spacing w:after="0" w:line="240" w:lineRule="auto"/>
              <w:rPr>
                <w:color w:val="FFFFFF" w:themeColor="background1"/>
                <w:sz w:val="8"/>
                <w:szCs w:val="8"/>
              </w:rPr>
            </w:pPr>
          </w:p>
        </w:tc>
        <w:tc>
          <w:tcPr>
            <w:tcW w:w="3081" w:type="dxa"/>
            <w:vMerge/>
            <w:tcBorders>
              <w:top w:val="nil"/>
              <w:bottom w:val="nil"/>
              <w:right w:val="single" w:sz="4" w:space="0" w:color="BFBFBF" w:themeColor="background1" w:themeShade="BF"/>
            </w:tcBorders>
            <w:shd w:val="clear" w:color="auto" w:fill="808080"/>
            <w:vAlign w:val="center"/>
          </w:tcPr>
          <w:p w14:paraId="001857EF" w14:textId="21C8C2A2" w:rsidR="00920067" w:rsidRPr="00840CF5" w:rsidRDefault="00920067" w:rsidP="00840CF5">
            <w:pPr>
              <w:spacing w:after="0" w:line="240" w:lineRule="auto"/>
              <w:ind w:left="113" w:right="113"/>
              <w:rPr>
                <w:color w:val="FFFFFF" w:themeColor="background1"/>
                <w:sz w:val="8"/>
                <w:szCs w:val="8"/>
              </w:rPr>
            </w:pPr>
          </w:p>
        </w:tc>
        <w:tc>
          <w:tcPr>
            <w:tcW w:w="266" w:type="dxa"/>
            <w:tcBorders>
              <w:left w:val="single" w:sz="4" w:space="0" w:color="BFBFBF" w:themeColor="background1" w:themeShade="BF"/>
            </w:tcBorders>
            <w:shd w:val="clear" w:color="auto" w:fill="F2F2F2" w:themeFill="background1" w:themeFillShade="F2"/>
          </w:tcPr>
          <w:p w14:paraId="263D8A83" w14:textId="77777777" w:rsidR="00920067" w:rsidRPr="00840CF5" w:rsidRDefault="00920067" w:rsidP="00840CF5">
            <w:pPr>
              <w:spacing w:after="0" w:line="240" w:lineRule="auto"/>
              <w:rPr>
                <w:sz w:val="8"/>
                <w:szCs w:val="8"/>
              </w:rPr>
            </w:pPr>
          </w:p>
        </w:tc>
        <w:tc>
          <w:tcPr>
            <w:tcW w:w="423" w:type="dxa"/>
            <w:tcBorders>
              <w:top w:val="single" w:sz="6" w:space="0" w:color="BFBFBF" w:themeColor="background1" w:themeShade="BF"/>
              <w:bottom w:val="single" w:sz="6" w:space="0" w:color="BFBFBF" w:themeColor="background1" w:themeShade="BF"/>
            </w:tcBorders>
            <w:shd w:val="clear" w:color="auto" w:fill="F2F2F2" w:themeFill="background1" w:themeFillShade="F2"/>
            <w:vAlign w:val="center"/>
          </w:tcPr>
          <w:p w14:paraId="40F20D2B" w14:textId="2E9F0989" w:rsidR="00920067" w:rsidRPr="00840CF5" w:rsidRDefault="00920067" w:rsidP="00840CF5">
            <w:pPr>
              <w:spacing w:after="0" w:line="240" w:lineRule="auto"/>
              <w:rPr>
                <w:sz w:val="8"/>
                <w:szCs w:val="8"/>
              </w:rPr>
            </w:pPr>
          </w:p>
        </w:tc>
        <w:tc>
          <w:tcPr>
            <w:tcW w:w="11397" w:type="dxa"/>
            <w:gridSpan w:val="10"/>
            <w:shd w:val="clear" w:color="auto" w:fill="F2F2F2" w:themeFill="background1" w:themeFillShade="F2"/>
            <w:vAlign w:val="center"/>
          </w:tcPr>
          <w:p w14:paraId="20EFFDF2" w14:textId="77777777" w:rsidR="00920067" w:rsidRPr="00840CF5" w:rsidRDefault="00920067" w:rsidP="00840CF5">
            <w:pPr>
              <w:spacing w:after="0" w:line="240" w:lineRule="auto"/>
              <w:rPr>
                <w:sz w:val="8"/>
                <w:szCs w:val="8"/>
              </w:rPr>
            </w:pPr>
          </w:p>
        </w:tc>
      </w:tr>
      <w:tr w:rsidR="00920067" w:rsidRPr="00816D29" w14:paraId="38A31EB2" w14:textId="77777777" w:rsidTr="00A61324">
        <w:tc>
          <w:tcPr>
            <w:tcW w:w="276" w:type="dxa"/>
            <w:shd w:val="clear" w:color="auto" w:fill="F2F2F2" w:themeFill="background1" w:themeFillShade="F2"/>
          </w:tcPr>
          <w:p w14:paraId="678D6547" w14:textId="77777777" w:rsidR="00920067" w:rsidRPr="00ED1FD7" w:rsidRDefault="00920067" w:rsidP="00A628C2">
            <w:pPr>
              <w:spacing w:before="60" w:after="60" w:line="240" w:lineRule="auto"/>
              <w:rPr>
                <w:b/>
                <w:bCs/>
                <w:color w:val="FFFFFF" w:themeColor="background1"/>
                <w:szCs w:val="20"/>
              </w:rPr>
            </w:pPr>
          </w:p>
        </w:tc>
        <w:tc>
          <w:tcPr>
            <w:tcW w:w="3081" w:type="dxa"/>
            <w:vMerge/>
            <w:tcBorders>
              <w:top w:val="nil"/>
              <w:bottom w:val="nil"/>
              <w:right w:val="single" w:sz="4" w:space="0" w:color="BFBFBF" w:themeColor="background1" w:themeShade="BF"/>
            </w:tcBorders>
            <w:shd w:val="clear" w:color="auto" w:fill="808080"/>
            <w:vAlign w:val="center"/>
          </w:tcPr>
          <w:p w14:paraId="0FBA5780" w14:textId="0866B729" w:rsidR="00920067" w:rsidRPr="00ED1FD7" w:rsidRDefault="00920067" w:rsidP="003F6306">
            <w:pPr>
              <w:spacing w:before="60" w:after="60" w:line="240" w:lineRule="auto"/>
              <w:ind w:left="113" w:right="113"/>
              <w:rPr>
                <w:b/>
                <w:bCs/>
                <w:color w:val="FFFFFF" w:themeColor="background1"/>
                <w:szCs w:val="20"/>
              </w:rPr>
            </w:pPr>
          </w:p>
        </w:tc>
        <w:tc>
          <w:tcPr>
            <w:tcW w:w="266" w:type="dxa"/>
            <w:tcBorders>
              <w:left w:val="single" w:sz="4" w:space="0" w:color="BFBFBF" w:themeColor="background1" w:themeShade="BF"/>
              <w:right w:val="single" w:sz="6" w:space="0" w:color="BFBFBF" w:themeColor="background1" w:themeShade="BF"/>
            </w:tcBorders>
            <w:shd w:val="clear" w:color="auto" w:fill="F2F2F2" w:themeFill="background1" w:themeFillShade="F2"/>
          </w:tcPr>
          <w:p w14:paraId="32969CAF" w14:textId="77777777" w:rsidR="00920067" w:rsidRPr="00816D29" w:rsidRDefault="00920067" w:rsidP="00816D29">
            <w:pPr>
              <w:spacing w:before="60" w:after="60" w:line="240" w:lineRule="auto"/>
              <w:jc w:val="center"/>
              <w:rPr>
                <w:szCs w:val="20"/>
              </w:rPr>
            </w:pPr>
          </w:p>
        </w:tc>
        <w:tc>
          <w:tcPr>
            <w:tcW w:w="42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ABB885D" w14:textId="0D55E09D" w:rsidR="00920067" w:rsidRPr="00816D29" w:rsidRDefault="00920067" w:rsidP="00816D29">
            <w:pPr>
              <w:spacing w:before="60" w:after="60" w:line="240" w:lineRule="auto"/>
              <w:jc w:val="center"/>
              <w:rPr>
                <w:szCs w:val="20"/>
              </w:rPr>
            </w:pPr>
          </w:p>
        </w:tc>
        <w:tc>
          <w:tcPr>
            <w:tcW w:w="11397" w:type="dxa"/>
            <w:gridSpan w:val="10"/>
            <w:tcBorders>
              <w:left w:val="single" w:sz="6" w:space="0" w:color="BFBFBF" w:themeColor="background1" w:themeShade="BF"/>
            </w:tcBorders>
            <w:shd w:val="clear" w:color="auto" w:fill="F2F2F2" w:themeFill="background1" w:themeFillShade="F2"/>
            <w:vAlign w:val="center"/>
          </w:tcPr>
          <w:p w14:paraId="076B40D7" w14:textId="77777777" w:rsidR="00920067" w:rsidRPr="00816D29" w:rsidRDefault="00920067" w:rsidP="00505680">
            <w:pPr>
              <w:spacing w:before="60" w:after="60" w:line="240" w:lineRule="auto"/>
              <w:rPr>
                <w:szCs w:val="20"/>
              </w:rPr>
            </w:pPr>
            <w:r w:rsidRPr="00816D29">
              <w:rPr>
                <w:szCs w:val="20"/>
              </w:rPr>
              <w:t>Changes to roles, responsibilities or reporting relationships</w:t>
            </w:r>
          </w:p>
        </w:tc>
      </w:tr>
      <w:tr w:rsidR="00920067" w:rsidRPr="00840CF5" w14:paraId="452322E0" w14:textId="77777777" w:rsidTr="00A61324">
        <w:tc>
          <w:tcPr>
            <w:tcW w:w="276" w:type="dxa"/>
            <w:shd w:val="clear" w:color="auto" w:fill="F2F2F2" w:themeFill="background1" w:themeFillShade="F2"/>
          </w:tcPr>
          <w:p w14:paraId="3AC9A986" w14:textId="77777777" w:rsidR="00920067" w:rsidRPr="00840CF5" w:rsidRDefault="00920067" w:rsidP="00840CF5">
            <w:pPr>
              <w:spacing w:after="0" w:line="240" w:lineRule="auto"/>
              <w:rPr>
                <w:color w:val="FFFFFF" w:themeColor="background1"/>
                <w:sz w:val="8"/>
                <w:szCs w:val="8"/>
              </w:rPr>
            </w:pPr>
          </w:p>
        </w:tc>
        <w:tc>
          <w:tcPr>
            <w:tcW w:w="3081" w:type="dxa"/>
            <w:vMerge/>
            <w:tcBorders>
              <w:top w:val="nil"/>
              <w:bottom w:val="nil"/>
              <w:right w:val="single" w:sz="4" w:space="0" w:color="BFBFBF" w:themeColor="background1" w:themeShade="BF"/>
            </w:tcBorders>
            <w:shd w:val="clear" w:color="auto" w:fill="808080"/>
            <w:vAlign w:val="center"/>
          </w:tcPr>
          <w:p w14:paraId="64DD5B0B" w14:textId="049DF4EC" w:rsidR="00920067" w:rsidRPr="00840CF5" w:rsidRDefault="00920067" w:rsidP="00840CF5">
            <w:pPr>
              <w:spacing w:after="0" w:line="240" w:lineRule="auto"/>
              <w:ind w:left="113" w:right="113"/>
              <w:rPr>
                <w:color w:val="FFFFFF" w:themeColor="background1"/>
                <w:sz w:val="8"/>
                <w:szCs w:val="8"/>
              </w:rPr>
            </w:pPr>
          </w:p>
        </w:tc>
        <w:tc>
          <w:tcPr>
            <w:tcW w:w="266" w:type="dxa"/>
            <w:tcBorders>
              <w:left w:val="single" w:sz="4" w:space="0" w:color="BFBFBF" w:themeColor="background1" w:themeShade="BF"/>
            </w:tcBorders>
            <w:shd w:val="clear" w:color="auto" w:fill="F2F2F2" w:themeFill="background1" w:themeFillShade="F2"/>
          </w:tcPr>
          <w:p w14:paraId="1F8B8E5A" w14:textId="77777777" w:rsidR="00920067" w:rsidRPr="00840CF5" w:rsidRDefault="00920067" w:rsidP="00840CF5">
            <w:pPr>
              <w:spacing w:after="0" w:line="240" w:lineRule="auto"/>
              <w:rPr>
                <w:sz w:val="8"/>
                <w:szCs w:val="8"/>
              </w:rPr>
            </w:pPr>
          </w:p>
        </w:tc>
        <w:tc>
          <w:tcPr>
            <w:tcW w:w="423" w:type="dxa"/>
            <w:tcBorders>
              <w:top w:val="single" w:sz="6" w:space="0" w:color="BFBFBF" w:themeColor="background1" w:themeShade="BF"/>
              <w:bottom w:val="single" w:sz="6" w:space="0" w:color="BFBFBF" w:themeColor="background1" w:themeShade="BF"/>
            </w:tcBorders>
            <w:shd w:val="clear" w:color="auto" w:fill="F2F2F2" w:themeFill="background1" w:themeFillShade="F2"/>
            <w:vAlign w:val="center"/>
          </w:tcPr>
          <w:p w14:paraId="1AFAA0AC" w14:textId="5972AE0A" w:rsidR="00920067" w:rsidRPr="00840CF5" w:rsidRDefault="00920067" w:rsidP="00840CF5">
            <w:pPr>
              <w:spacing w:after="0" w:line="240" w:lineRule="auto"/>
              <w:rPr>
                <w:sz w:val="8"/>
                <w:szCs w:val="8"/>
              </w:rPr>
            </w:pPr>
          </w:p>
        </w:tc>
        <w:tc>
          <w:tcPr>
            <w:tcW w:w="11397" w:type="dxa"/>
            <w:gridSpan w:val="10"/>
            <w:shd w:val="clear" w:color="auto" w:fill="F2F2F2" w:themeFill="background1" w:themeFillShade="F2"/>
            <w:vAlign w:val="center"/>
          </w:tcPr>
          <w:p w14:paraId="1BF29AA3" w14:textId="77777777" w:rsidR="00920067" w:rsidRPr="00840CF5" w:rsidRDefault="00920067" w:rsidP="00840CF5">
            <w:pPr>
              <w:spacing w:after="0" w:line="240" w:lineRule="auto"/>
              <w:rPr>
                <w:sz w:val="8"/>
                <w:szCs w:val="8"/>
              </w:rPr>
            </w:pPr>
          </w:p>
        </w:tc>
      </w:tr>
      <w:tr w:rsidR="00920067" w:rsidRPr="00816D29" w14:paraId="0CD45FDB" w14:textId="77777777" w:rsidTr="00A61324">
        <w:tc>
          <w:tcPr>
            <w:tcW w:w="276" w:type="dxa"/>
            <w:shd w:val="clear" w:color="auto" w:fill="F2F2F2" w:themeFill="background1" w:themeFillShade="F2"/>
          </w:tcPr>
          <w:p w14:paraId="0EA6BC39" w14:textId="77777777" w:rsidR="00920067" w:rsidRPr="00ED1FD7" w:rsidRDefault="00920067" w:rsidP="00A628C2">
            <w:pPr>
              <w:spacing w:before="60" w:after="60" w:line="240" w:lineRule="auto"/>
              <w:rPr>
                <w:b/>
                <w:bCs/>
                <w:color w:val="FFFFFF" w:themeColor="background1"/>
                <w:szCs w:val="20"/>
              </w:rPr>
            </w:pPr>
          </w:p>
        </w:tc>
        <w:tc>
          <w:tcPr>
            <w:tcW w:w="3081" w:type="dxa"/>
            <w:vMerge/>
            <w:tcBorders>
              <w:top w:val="nil"/>
              <w:bottom w:val="nil"/>
              <w:right w:val="single" w:sz="4" w:space="0" w:color="BFBFBF" w:themeColor="background1" w:themeShade="BF"/>
            </w:tcBorders>
            <w:shd w:val="clear" w:color="auto" w:fill="808080"/>
            <w:vAlign w:val="center"/>
          </w:tcPr>
          <w:p w14:paraId="6FFDC609" w14:textId="72B11605" w:rsidR="00920067" w:rsidRPr="00ED1FD7" w:rsidRDefault="00920067" w:rsidP="003F6306">
            <w:pPr>
              <w:spacing w:before="60" w:after="60" w:line="240" w:lineRule="auto"/>
              <w:ind w:left="113" w:right="113"/>
              <w:rPr>
                <w:b/>
                <w:bCs/>
                <w:color w:val="FFFFFF" w:themeColor="background1"/>
                <w:szCs w:val="20"/>
              </w:rPr>
            </w:pPr>
          </w:p>
        </w:tc>
        <w:tc>
          <w:tcPr>
            <w:tcW w:w="266" w:type="dxa"/>
            <w:tcBorders>
              <w:left w:val="single" w:sz="4" w:space="0" w:color="BFBFBF" w:themeColor="background1" w:themeShade="BF"/>
              <w:right w:val="single" w:sz="6" w:space="0" w:color="BFBFBF" w:themeColor="background1" w:themeShade="BF"/>
            </w:tcBorders>
            <w:shd w:val="clear" w:color="auto" w:fill="F2F2F2" w:themeFill="background1" w:themeFillShade="F2"/>
          </w:tcPr>
          <w:p w14:paraId="283180F3" w14:textId="77777777" w:rsidR="00920067" w:rsidRPr="00816D29" w:rsidRDefault="00920067" w:rsidP="00816D29">
            <w:pPr>
              <w:spacing w:before="60" w:after="60" w:line="240" w:lineRule="auto"/>
              <w:jc w:val="center"/>
              <w:rPr>
                <w:szCs w:val="20"/>
              </w:rPr>
            </w:pPr>
          </w:p>
        </w:tc>
        <w:tc>
          <w:tcPr>
            <w:tcW w:w="423"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vAlign w:val="center"/>
          </w:tcPr>
          <w:p w14:paraId="75A33F3A" w14:textId="373FDDEC" w:rsidR="00920067" w:rsidRPr="00816D29" w:rsidRDefault="00920067" w:rsidP="00816D29">
            <w:pPr>
              <w:spacing w:before="60" w:after="60" w:line="240" w:lineRule="auto"/>
              <w:jc w:val="center"/>
              <w:rPr>
                <w:szCs w:val="20"/>
              </w:rPr>
            </w:pPr>
          </w:p>
        </w:tc>
        <w:tc>
          <w:tcPr>
            <w:tcW w:w="11397" w:type="dxa"/>
            <w:gridSpan w:val="10"/>
            <w:tcBorders>
              <w:left w:val="single" w:sz="6" w:space="0" w:color="BFBFBF" w:themeColor="background1" w:themeShade="BF"/>
            </w:tcBorders>
            <w:shd w:val="clear" w:color="auto" w:fill="F2F2F2" w:themeFill="background1" w:themeFillShade="F2"/>
            <w:vAlign w:val="center"/>
          </w:tcPr>
          <w:p w14:paraId="12BD8CEF" w14:textId="77777777" w:rsidR="00920067" w:rsidRPr="00816D29" w:rsidRDefault="00920067" w:rsidP="00505680">
            <w:pPr>
              <w:spacing w:before="60" w:after="60" w:line="240" w:lineRule="auto"/>
              <w:rPr>
                <w:szCs w:val="20"/>
              </w:rPr>
            </w:pPr>
            <w:r w:rsidRPr="00816D29">
              <w:rPr>
                <w:szCs w:val="20"/>
              </w:rPr>
              <w:t>Changes to information and communication technology</w:t>
            </w:r>
          </w:p>
        </w:tc>
      </w:tr>
      <w:tr w:rsidR="00920067" w:rsidRPr="00840CF5" w14:paraId="4CD0DC7F" w14:textId="77777777" w:rsidTr="00FE63F6">
        <w:tc>
          <w:tcPr>
            <w:tcW w:w="276" w:type="dxa"/>
            <w:shd w:val="clear" w:color="auto" w:fill="F2F2F2" w:themeFill="background1" w:themeFillShade="F2"/>
          </w:tcPr>
          <w:p w14:paraId="4C419334" w14:textId="77777777" w:rsidR="00920067" w:rsidRPr="00840CF5" w:rsidRDefault="00920067" w:rsidP="00840CF5">
            <w:pPr>
              <w:spacing w:after="0" w:line="240" w:lineRule="auto"/>
              <w:rPr>
                <w:color w:val="FFFFFF" w:themeColor="background1"/>
                <w:sz w:val="8"/>
                <w:szCs w:val="8"/>
              </w:rPr>
            </w:pPr>
          </w:p>
        </w:tc>
        <w:tc>
          <w:tcPr>
            <w:tcW w:w="3081" w:type="dxa"/>
            <w:vMerge/>
            <w:tcBorders>
              <w:top w:val="nil"/>
              <w:bottom w:val="nil"/>
              <w:right w:val="single" w:sz="4" w:space="0" w:color="BFBFBF" w:themeColor="background1" w:themeShade="BF"/>
            </w:tcBorders>
            <w:shd w:val="clear" w:color="auto" w:fill="808080"/>
            <w:vAlign w:val="center"/>
          </w:tcPr>
          <w:p w14:paraId="4A6DFC6C" w14:textId="5D20BEB8" w:rsidR="00920067" w:rsidRPr="00840CF5" w:rsidRDefault="00920067" w:rsidP="00840CF5">
            <w:pPr>
              <w:spacing w:after="0" w:line="240" w:lineRule="auto"/>
              <w:ind w:left="113" w:right="113"/>
              <w:rPr>
                <w:color w:val="FFFFFF" w:themeColor="background1"/>
                <w:sz w:val="8"/>
                <w:szCs w:val="8"/>
              </w:rPr>
            </w:pPr>
          </w:p>
        </w:tc>
        <w:tc>
          <w:tcPr>
            <w:tcW w:w="266" w:type="dxa"/>
            <w:tcBorders>
              <w:left w:val="single" w:sz="4" w:space="0" w:color="BFBFBF" w:themeColor="background1" w:themeShade="BF"/>
            </w:tcBorders>
            <w:shd w:val="clear" w:color="auto" w:fill="F2F2F2" w:themeFill="background1" w:themeFillShade="F2"/>
          </w:tcPr>
          <w:p w14:paraId="207DA08F" w14:textId="77777777" w:rsidR="00920067" w:rsidRPr="00840CF5" w:rsidRDefault="00920067" w:rsidP="00840CF5">
            <w:pPr>
              <w:spacing w:after="0" w:line="240" w:lineRule="auto"/>
              <w:rPr>
                <w:sz w:val="8"/>
                <w:szCs w:val="8"/>
              </w:rPr>
            </w:pPr>
          </w:p>
        </w:tc>
        <w:tc>
          <w:tcPr>
            <w:tcW w:w="423" w:type="dxa"/>
            <w:tcBorders>
              <w:top w:val="single" w:sz="6" w:space="0" w:color="BFBFBF" w:themeColor="background1" w:themeShade="BF"/>
              <w:bottom w:val="single" w:sz="4" w:space="0" w:color="BFBFBF" w:themeColor="background1" w:themeShade="BF"/>
            </w:tcBorders>
            <w:shd w:val="clear" w:color="auto" w:fill="F2F2F2" w:themeFill="background1" w:themeFillShade="F2"/>
            <w:vAlign w:val="center"/>
          </w:tcPr>
          <w:p w14:paraId="787986FC" w14:textId="393E277C" w:rsidR="00920067" w:rsidRPr="00840CF5" w:rsidRDefault="00920067" w:rsidP="00840CF5">
            <w:pPr>
              <w:spacing w:after="0" w:line="240" w:lineRule="auto"/>
              <w:rPr>
                <w:sz w:val="8"/>
                <w:szCs w:val="8"/>
              </w:rPr>
            </w:pPr>
          </w:p>
        </w:tc>
        <w:tc>
          <w:tcPr>
            <w:tcW w:w="11397" w:type="dxa"/>
            <w:gridSpan w:val="10"/>
            <w:shd w:val="clear" w:color="auto" w:fill="F2F2F2" w:themeFill="background1" w:themeFillShade="F2"/>
            <w:vAlign w:val="center"/>
          </w:tcPr>
          <w:p w14:paraId="693C63E3" w14:textId="77777777" w:rsidR="00920067" w:rsidRPr="00840CF5" w:rsidRDefault="00920067" w:rsidP="00840CF5">
            <w:pPr>
              <w:spacing w:after="0" w:line="240" w:lineRule="auto"/>
              <w:rPr>
                <w:sz w:val="8"/>
                <w:szCs w:val="8"/>
              </w:rPr>
            </w:pPr>
          </w:p>
        </w:tc>
      </w:tr>
      <w:tr w:rsidR="00920067" w:rsidRPr="00816D29" w14:paraId="7AD54BD6" w14:textId="77777777" w:rsidTr="00FE63F6">
        <w:tc>
          <w:tcPr>
            <w:tcW w:w="276" w:type="dxa"/>
            <w:shd w:val="clear" w:color="auto" w:fill="F2F2F2" w:themeFill="background1" w:themeFillShade="F2"/>
          </w:tcPr>
          <w:p w14:paraId="08F476DE" w14:textId="77777777" w:rsidR="00920067" w:rsidRPr="00ED1FD7" w:rsidRDefault="00920067" w:rsidP="00A628C2">
            <w:pPr>
              <w:spacing w:before="60" w:after="60" w:line="240" w:lineRule="auto"/>
              <w:rPr>
                <w:b/>
                <w:bCs/>
                <w:color w:val="FFFFFF" w:themeColor="background1"/>
                <w:szCs w:val="20"/>
              </w:rPr>
            </w:pPr>
          </w:p>
        </w:tc>
        <w:tc>
          <w:tcPr>
            <w:tcW w:w="3081" w:type="dxa"/>
            <w:vMerge/>
            <w:tcBorders>
              <w:top w:val="nil"/>
              <w:bottom w:val="nil"/>
              <w:right w:val="single" w:sz="4" w:space="0" w:color="BFBFBF" w:themeColor="background1" w:themeShade="BF"/>
            </w:tcBorders>
            <w:shd w:val="clear" w:color="auto" w:fill="808080"/>
            <w:vAlign w:val="center"/>
          </w:tcPr>
          <w:p w14:paraId="03A7D699" w14:textId="46AA2905" w:rsidR="00920067" w:rsidRPr="00ED1FD7" w:rsidRDefault="00920067" w:rsidP="003F6306">
            <w:pPr>
              <w:spacing w:before="60" w:after="60" w:line="240" w:lineRule="auto"/>
              <w:ind w:left="113" w:right="113"/>
              <w:rPr>
                <w:b/>
                <w:bCs/>
                <w:color w:val="FFFFFF" w:themeColor="background1"/>
                <w:szCs w:val="20"/>
              </w:rPr>
            </w:pPr>
          </w:p>
        </w:tc>
        <w:tc>
          <w:tcPr>
            <w:tcW w:w="266" w:type="dxa"/>
            <w:tcBorders>
              <w:left w:val="single" w:sz="4" w:space="0" w:color="BFBFBF" w:themeColor="background1" w:themeShade="BF"/>
              <w:right w:val="single" w:sz="4" w:space="0" w:color="BFBFBF" w:themeColor="background1" w:themeShade="BF"/>
            </w:tcBorders>
            <w:shd w:val="clear" w:color="auto" w:fill="F2F2F2" w:themeFill="background1" w:themeFillShade="F2"/>
          </w:tcPr>
          <w:p w14:paraId="739425DC" w14:textId="77777777" w:rsidR="00920067" w:rsidRPr="00816D29" w:rsidRDefault="00920067" w:rsidP="00816D29">
            <w:pPr>
              <w:spacing w:before="60" w:after="60" w:line="240" w:lineRule="auto"/>
              <w:jc w:val="center"/>
              <w:rPr>
                <w:szCs w:val="20"/>
              </w:rPr>
            </w:pPr>
          </w:p>
        </w:tc>
        <w:tc>
          <w:tcPr>
            <w:tcW w:w="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8E0529E" w14:textId="387B7715" w:rsidR="00920067" w:rsidRPr="00816D29" w:rsidRDefault="00920067" w:rsidP="00816D29">
            <w:pPr>
              <w:spacing w:before="60" w:after="60" w:line="240" w:lineRule="auto"/>
              <w:jc w:val="center"/>
              <w:rPr>
                <w:szCs w:val="20"/>
              </w:rPr>
            </w:pPr>
          </w:p>
        </w:tc>
        <w:tc>
          <w:tcPr>
            <w:tcW w:w="2325" w:type="dxa"/>
            <w:tcBorders>
              <w:left w:val="single" w:sz="4" w:space="0" w:color="BFBFBF" w:themeColor="background1" w:themeShade="BF"/>
              <w:bottom w:val="nil"/>
              <w:right w:val="single" w:sz="4" w:space="0" w:color="BFBFBF" w:themeColor="background1" w:themeShade="BF"/>
            </w:tcBorders>
            <w:shd w:val="clear" w:color="auto" w:fill="F2F2F2" w:themeFill="background1" w:themeFillShade="F2"/>
            <w:vAlign w:val="center"/>
          </w:tcPr>
          <w:p w14:paraId="30CE6997" w14:textId="66BC84C3" w:rsidR="00920067" w:rsidRPr="00816D29" w:rsidRDefault="00920067" w:rsidP="00505680">
            <w:pPr>
              <w:spacing w:before="60" w:after="60" w:line="240" w:lineRule="auto"/>
              <w:rPr>
                <w:szCs w:val="20"/>
              </w:rPr>
            </w:pPr>
            <w:r w:rsidRPr="00816D29">
              <w:rPr>
                <w:szCs w:val="20"/>
              </w:rPr>
              <w:t xml:space="preserve">Other (specify here </w:t>
            </w:r>
            <w:r w:rsidRPr="00816D29">
              <w:rPr>
                <w:szCs w:val="20"/>
              </w:rPr>
              <w:sym w:font="Wingdings" w:char="F0E0"/>
            </w:r>
            <w:r w:rsidRPr="00816D29">
              <w:rPr>
                <w:szCs w:val="20"/>
              </w:rPr>
              <w:t>)</w:t>
            </w:r>
          </w:p>
        </w:tc>
        <w:tc>
          <w:tcPr>
            <w:tcW w:w="8789"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9B598CC" w14:textId="77777777" w:rsidR="00920067" w:rsidRPr="00816D29" w:rsidRDefault="00920067" w:rsidP="00505680">
            <w:pPr>
              <w:spacing w:before="60" w:after="60" w:line="240" w:lineRule="auto"/>
              <w:rPr>
                <w:szCs w:val="20"/>
              </w:rPr>
            </w:pPr>
          </w:p>
        </w:tc>
        <w:tc>
          <w:tcPr>
            <w:tcW w:w="283" w:type="dxa"/>
            <w:tcBorders>
              <w:left w:val="single" w:sz="4" w:space="0" w:color="BFBFBF" w:themeColor="background1" w:themeShade="BF"/>
              <w:bottom w:val="nil"/>
            </w:tcBorders>
            <w:shd w:val="clear" w:color="auto" w:fill="F2F2F2" w:themeFill="background1" w:themeFillShade="F2"/>
            <w:vAlign w:val="center"/>
          </w:tcPr>
          <w:p w14:paraId="46B3CD3C" w14:textId="77777777" w:rsidR="00920067" w:rsidRPr="00816D29" w:rsidRDefault="00920067" w:rsidP="00505680">
            <w:pPr>
              <w:spacing w:before="60" w:after="60" w:line="240" w:lineRule="auto"/>
              <w:rPr>
                <w:szCs w:val="20"/>
              </w:rPr>
            </w:pPr>
          </w:p>
        </w:tc>
      </w:tr>
      <w:tr w:rsidR="00E4601C" w:rsidRPr="0017317B" w14:paraId="545F1F04" w14:textId="77777777" w:rsidTr="00A61324">
        <w:tc>
          <w:tcPr>
            <w:tcW w:w="276" w:type="dxa"/>
            <w:tcBorders>
              <w:left w:val="single" w:sz="6" w:space="0" w:color="BFBFBF" w:themeColor="background1" w:themeShade="BF"/>
              <w:bottom w:val="nil"/>
            </w:tcBorders>
            <w:shd w:val="clear" w:color="auto" w:fill="F2F2F2" w:themeFill="background1" w:themeFillShade="F2"/>
          </w:tcPr>
          <w:p w14:paraId="4D0D07A3" w14:textId="77777777" w:rsidR="00E4601C" w:rsidRPr="0017317B" w:rsidRDefault="00E4601C" w:rsidP="00E4601C">
            <w:pPr>
              <w:spacing w:before="60" w:after="0" w:line="240" w:lineRule="auto"/>
              <w:rPr>
                <w:color w:val="FFFFFF" w:themeColor="background1"/>
                <w:sz w:val="8"/>
                <w:szCs w:val="8"/>
              </w:rPr>
            </w:pPr>
            <w:bookmarkStart w:id="0" w:name="_Hlk142566526"/>
          </w:p>
        </w:tc>
        <w:tc>
          <w:tcPr>
            <w:tcW w:w="3081" w:type="dxa"/>
            <w:tcBorders>
              <w:top w:val="nil"/>
              <w:bottom w:val="single" w:sz="6" w:space="0" w:color="BFBFBF" w:themeColor="background1" w:themeShade="BF"/>
            </w:tcBorders>
            <w:shd w:val="clear" w:color="auto" w:fill="F2F2F2" w:themeFill="background1" w:themeFillShade="F2"/>
            <w:vAlign w:val="center"/>
          </w:tcPr>
          <w:p w14:paraId="07EADB59" w14:textId="77777777" w:rsidR="00E4601C" w:rsidRPr="0017317B" w:rsidRDefault="00E4601C" w:rsidP="00E4601C">
            <w:pPr>
              <w:spacing w:before="60" w:after="0" w:line="240" w:lineRule="auto"/>
              <w:ind w:left="113" w:right="113"/>
              <w:rPr>
                <w:color w:val="FFFFFF" w:themeColor="background1"/>
                <w:sz w:val="8"/>
                <w:szCs w:val="8"/>
              </w:rPr>
            </w:pPr>
          </w:p>
        </w:tc>
        <w:tc>
          <w:tcPr>
            <w:tcW w:w="266" w:type="dxa"/>
            <w:tcBorders>
              <w:bottom w:val="nil"/>
            </w:tcBorders>
            <w:shd w:val="clear" w:color="auto" w:fill="F2F2F2" w:themeFill="background1" w:themeFillShade="F2"/>
          </w:tcPr>
          <w:p w14:paraId="57EDA4B8" w14:textId="77777777" w:rsidR="00E4601C" w:rsidRPr="0017317B" w:rsidRDefault="00E4601C" w:rsidP="00E4601C">
            <w:pPr>
              <w:spacing w:before="60" w:after="0" w:line="240" w:lineRule="auto"/>
              <w:rPr>
                <w:sz w:val="8"/>
                <w:szCs w:val="8"/>
              </w:rPr>
            </w:pPr>
          </w:p>
        </w:tc>
        <w:tc>
          <w:tcPr>
            <w:tcW w:w="11820" w:type="dxa"/>
            <w:gridSpan w:val="11"/>
            <w:tcBorders>
              <w:top w:val="nil"/>
              <w:bottom w:val="nil"/>
              <w:right w:val="single" w:sz="6" w:space="0" w:color="BFBFBF" w:themeColor="background1" w:themeShade="BF"/>
            </w:tcBorders>
            <w:shd w:val="clear" w:color="auto" w:fill="F2F2F2" w:themeFill="background1" w:themeFillShade="F2"/>
            <w:vAlign w:val="center"/>
          </w:tcPr>
          <w:p w14:paraId="52D51A4F" w14:textId="77777777" w:rsidR="00E4601C" w:rsidRPr="0017317B" w:rsidRDefault="00E4601C" w:rsidP="00E4601C">
            <w:pPr>
              <w:spacing w:before="60" w:after="0" w:line="240" w:lineRule="auto"/>
              <w:rPr>
                <w:sz w:val="8"/>
                <w:szCs w:val="8"/>
              </w:rPr>
            </w:pPr>
          </w:p>
        </w:tc>
      </w:tr>
      <w:tr w:rsidR="00FE63F6" w:rsidRPr="00816D29" w14:paraId="652797B6" w14:textId="77777777" w:rsidTr="00EF1AD1">
        <w:tc>
          <w:tcPr>
            <w:tcW w:w="276" w:type="dxa"/>
            <w:tcBorders>
              <w:top w:val="nil"/>
              <w:bottom w:val="nil"/>
            </w:tcBorders>
            <w:shd w:val="clear" w:color="auto" w:fill="F2F2F2" w:themeFill="background1" w:themeFillShade="F2"/>
          </w:tcPr>
          <w:p w14:paraId="6035BFE2" w14:textId="77777777" w:rsidR="00090280" w:rsidRPr="00ED1FD7" w:rsidRDefault="00090280" w:rsidP="003822A4">
            <w:pPr>
              <w:spacing w:before="60" w:after="60" w:line="240" w:lineRule="auto"/>
              <w:rPr>
                <w:b/>
                <w:bCs/>
                <w:color w:val="FFFFFF" w:themeColor="background1"/>
                <w:szCs w:val="20"/>
              </w:rPr>
            </w:pPr>
          </w:p>
        </w:tc>
        <w:tc>
          <w:tcPr>
            <w:tcW w:w="3081" w:type="dxa"/>
            <w:vMerge w:val="restart"/>
            <w:shd w:val="clear" w:color="auto" w:fill="808080"/>
            <w:vAlign w:val="center"/>
          </w:tcPr>
          <w:p w14:paraId="090F1C5E" w14:textId="06D4D460" w:rsidR="00090280" w:rsidRPr="00ED1FD7" w:rsidRDefault="00090280" w:rsidP="00EF1AD1">
            <w:pPr>
              <w:spacing w:after="0" w:line="240" w:lineRule="auto"/>
              <w:ind w:left="113" w:right="113"/>
              <w:rPr>
                <w:b/>
                <w:bCs/>
                <w:color w:val="FFFFFF" w:themeColor="background1"/>
                <w:szCs w:val="20"/>
              </w:rPr>
            </w:pPr>
            <w:r>
              <w:rPr>
                <w:b/>
                <w:bCs/>
                <w:color w:val="FFFFFF" w:themeColor="background1"/>
                <w:szCs w:val="20"/>
              </w:rPr>
              <w:t>Date</w:t>
            </w:r>
            <w:r w:rsidRPr="00ED1FD7">
              <w:rPr>
                <w:b/>
                <w:bCs/>
                <w:color w:val="FFFFFF" w:themeColor="background1"/>
                <w:szCs w:val="20"/>
              </w:rPr>
              <w:t xml:space="preserve"> review</w:t>
            </w:r>
            <w:r>
              <w:rPr>
                <w:b/>
                <w:bCs/>
                <w:color w:val="FFFFFF" w:themeColor="background1"/>
                <w:szCs w:val="20"/>
              </w:rPr>
              <w:t xml:space="preserve"> completed</w:t>
            </w:r>
          </w:p>
        </w:tc>
        <w:tc>
          <w:tcPr>
            <w:tcW w:w="266" w:type="dxa"/>
            <w:tcBorders>
              <w:top w:val="nil"/>
              <w:bottom w:val="nil"/>
              <w:right w:val="single" w:sz="4" w:space="0" w:color="BFBFBF" w:themeColor="background1" w:themeShade="BF"/>
            </w:tcBorders>
            <w:shd w:val="clear" w:color="auto" w:fill="F2F2F2" w:themeFill="background1" w:themeFillShade="F2"/>
          </w:tcPr>
          <w:p w14:paraId="23BFFEC4" w14:textId="77777777" w:rsidR="00090280" w:rsidRPr="00816D29" w:rsidRDefault="00090280" w:rsidP="003822A4">
            <w:pPr>
              <w:spacing w:before="60" w:after="60" w:line="240" w:lineRule="auto"/>
              <w:rPr>
                <w:szCs w:val="20"/>
              </w:rPr>
            </w:pPr>
          </w:p>
        </w:tc>
        <w:tc>
          <w:tcPr>
            <w:tcW w:w="2748"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79D7D06" w14:textId="510CD5FF" w:rsidR="00090280" w:rsidRPr="00816D29" w:rsidRDefault="00090280" w:rsidP="00EF1AD1">
            <w:pPr>
              <w:spacing w:after="0" w:line="240" w:lineRule="auto"/>
              <w:ind w:right="113"/>
              <w:rPr>
                <w:szCs w:val="20"/>
              </w:rPr>
            </w:pPr>
          </w:p>
        </w:tc>
        <w:tc>
          <w:tcPr>
            <w:tcW w:w="8789" w:type="dxa"/>
            <w:gridSpan w:val="8"/>
            <w:vMerge w:val="restart"/>
            <w:tcBorders>
              <w:top w:val="nil"/>
              <w:left w:val="single" w:sz="4" w:space="0" w:color="BFBFBF" w:themeColor="background1" w:themeShade="BF"/>
              <w:bottom w:val="nil"/>
              <w:right w:val="nil"/>
            </w:tcBorders>
            <w:shd w:val="clear" w:color="auto" w:fill="F2F2F2" w:themeFill="background1" w:themeFillShade="F2"/>
            <w:vAlign w:val="center"/>
          </w:tcPr>
          <w:p w14:paraId="3885D957" w14:textId="5CC2FA54" w:rsidR="00090280" w:rsidRPr="00816D29" w:rsidRDefault="00090280" w:rsidP="003822A4">
            <w:pPr>
              <w:spacing w:before="60" w:after="60" w:line="240" w:lineRule="auto"/>
              <w:ind w:right="113"/>
              <w:rPr>
                <w:szCs w:val="20"/>
              </w:rPr>
            </w:pPr>
          </w:p>
        </w:tc>
        <w:tc>
          <w:tcPr>
            <w:tcW w:w="283" w:type="dxa"/>
            <w:tcBorders>
              <w:top w:val="nil"/>
              <w:left w:val="nil"/>
            </w:tcBorders>
            <w:shd w:val="clear" w:color="auto" w:fill="F2F2F2" w:themeFill="background1" w:themeFillShade="F2"/>
            <w:vAlign w:val="center"/>
          </w:tcPr>
          <w:p w14:paraId="01EFBCB8" w14:textId="77777777" w:rsidR="00090280" w:rsidRPr="00816D29" w:rsidRDefault="00090280" w:rsidP="003822A4">
            <w:pPr>
              <w:spacing w:before="60" w:after="60" w:line="240" w:lineRule="auto"/>
              <w:rPr>
                <w:szCs w:val="20"/>
              </w:rPr>
            </w:pPr>
          </w:p>
        </w:tc>
      </w:tr>
      <w:tr w:rsidR="00EF1AD1" w:rsidRPr="00816D29" w14:paraId="73F55856" w14:textId="77777777" w:rsidTr="00EF1AD1">
        <w:trPr>
          <w:trHeight w:val="65"/>
        </w:trPr>
        <w:tc>
          <w:tcPr>
            <w:tcW w:w="276" w:type="dxa"/>
            <w:tcBorders>
              <w:top w:val="nil"/>
              <w:bottom w:val="nil"/>
            </w:tcBorders>
            <w:shd w:val="clear" w:color="auto" w:fill="F2F2F2" w:themeFill="background1" w:themeFillShade="F2"/>
          </w:tcPr>
          <w:p w14:paraId="3AF41C27" w14:textId="77777777" w:rsidR="00090280" w:rsidRPr="00ED1FD7" w:rsidRDefault="00090280" w:rsidP="003822A4">
            <w:pPr>
              <w:spacing w:before="60" w:after="60" w:line="240" w:lineRule="auto"/>
              <w:rPr>
                <w:b/>
                <w:bCs/>
                <w:color w:val="FFFFFF" w:themeColor="background1"/>
                <w:szCs w:val="20"/>
              </w:rPr>
            </w:pPr>
          </w:p>
        </w:tc>
        <w:tc>
          <w:tcPr>
            <w:tcW w:w="3081" w:type="dxa"/>
            <w:vMerge/>
            <w:tcBorders>
              <w:bottom w:val="nil"/>
            </w:tcBorders>
            <w:shd w:val="clear" w:color="auto" w:fill="808080"/>
            <w:vAlign w:val="center"/>
          </w:tcPr>
          <w:p w14:paraId="41E8D863" w14:textId="77777777" w:rsidR="00090280" w:rsidRPr="00ED1FD7" w:rsidRDefault="00090280" w:rsidP="003822A4">
            <w:pPr>
              <w:spacing w:before="60" w:after="60" w:line="240" w:lineRule="auto"/>
              <w:ind w:left="113" w:right="113"/>
              <w:rPr>
                <w:b/>
                <w:bCs/>
                <w:color w:val="FFFFFF" w:themeColor="background1"/>
                <w:szCs w:val="20"/>
              </w:rPr>
            </w:pPr>
          </w:p>
        </w:tc>
        <w:tc>
          <w:tcPr>
            <w:tcW w:w="266" w:type="dxa"/>
            <w:tcBorders>
              <w:top w:val="nil"/>
              <w:bottom w:val="nil"/>
              <w:right w:val="single" w:sz="4" w:space="0" w:color="BFBFBF" w:themeColor="background1" w:themeShade="BF"/>
            </w:tcBorders>
            <w:shd w:val="clear" w:color="auto" w:fill="F2F2F2" w:themeFill="background1" w:themeFillShade="F2"/>
          </w:tcPr>
          <w:p w14:paraId="1CC22E1A" w14:textId="77777777" w:rsidR="00090280" w:rsidRPr="00816D29" w:rsidRDefault="00090280" w:rsidP="003822A4">
            <w:pPr>
              <w:spacing w:before="60" w:after="60" w:line="240" w:lineRule="auto"/>
              <w:rPr>
                <w:szCs w:val="20"/>
              </w:rPr>
            </w:pPr>
          </w:p>
        </w:tc>
        <w:tc>
          <w:tcPr>
            <w:tcW w:w="2748" w:type="dxa"/>
            <w:gridSpan w:val="2"/>
            <w:vMerge/>
            <w:tcBorders>
              <w:top w:val="single" w:sz="6"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06F50A5" w14:textId="77777777" w:rsidR="00090280" w:rsidRPr="00816D29" w:rsidRDefault="00090280" w:rsidP="003822A4">
            <w:pPr>
              <w:spacing w:before="60" w:after="60" w:line="240" w:lineRule="auto"/>
              <w:rPr>
                <w:szCs w:val="20"/>
              </w:rPr>
            </w:pPr>
          </w:p>
        </w:tc>
        <w:tc>
          <w:tcPr>
            <w:tcW w:w="8789" w:type="dxa"/>
            <w:gridSpan w:val="8"/>
            <w:vMerge/>
            <w:tcBorders>
              <w:top w:val="single" w:sz="6" w:space="0" w:color="BFBFBF" w:themeColor="background1" w:themeShade="BF"/>
              <w:left w:val="single" w:sz="4" w:space="0" w:color="BFBFBF" w:themeColor="background1" w:themeShade="BF"/>
              <w:bottom w:val="nil"/>
              <w:right w:val="nil"/>
            </w:tcBorders>
            <w:shd w:val="clear" w:color="auto" w:fill="F2F2F2" w:themeFill="background1" w:themeFillShade="F2"/>
            <w:vAlign w:val="center"/>
          </w:tcPr>
          <w:p w14:paraId="16615AE0" w14:textId="77777777" w:rsidR="00090280" w:rsidRPr="00816D29" w:rsidRDefault="00090280" w:rsidP="003822A4">
            <w:pPr>
              <w:spacing w:before="60" w:after="60" w:line="240" w:lineRule="auto"/>
              <w:rPr>
                <w:szCs w:val="20"/>
              </w:rPr>
            </w:pPr>
          </w:p>
        </w:tc>
        <w:tc>
          <w:tcPr>
            <w:tcW w:w="283" w:type="dxa"/>
            <w:tcBorders>
              <w:left w:val="nil"/>
              <w:bottom w:val="nil"/>
            </w:tcBorders>
            <w:shd w:val="clear" w:color="auto" w:fill="F2F2F2" w:themeFill="background1" w:themeFillShade="F2"/>
            <w:vAlign w:val="center"/>
          </w:tcPr>
          <w:p w14:paraId="2FE80ADC" w14:textId="77777777" w:rsidR="00090280" w:rsidRPr="00816D29" w:rsidRDefault="00090280" w:rsidP="003822A4">
            <w:pPr>
              <w:spacing w:before="60" w:after="60" w:line="240" w:lineRule="auto"/>
              <w:rPr>
                <w:szCs w:val="20"/>
              </w:rPr>
            </w:pPr>
          </w:p>
        </w:tc>
      </w:tr>
      <w:tr w:rsidR="00E4601C" w:rsidRPr="000C2EAB" w14:paraId="35375CD8" w14:textId="77777777" w:rsidTr="00EF1AD1">
        <w:tc>
          <w:tcPr>
            <w:tcW w:w="276" w:type="dxa"/>
            <w:tcBorders>
              <w:top w:val="nil"/>
              <w:bottom w:val="single" w:sz="4" w:space="0" w:color="BFBFBF" w:themeColor="background1" w:themeShade="BF"/>
            </w:tcBorders>
            <w:shd w:val="clear" w:color="auto" w:fill="F2F2F2" w:themeFill="background1" w:themeFillShade="F2"/>
          </w:tcPr>
          <w:p w14:paraId="264AC0D9" w14:textId="77777777" w:rsidR="00E4601C" w:rsidRPr="000C2EAB" w:rsidRDefault="00E4601C" w:rsidP="003822A4">
            <w:pPr>
              <w:spacing w:after="0" w:line="240" w:lineRule="auto"/>
              <w:rPr>
                <w:b/>
                <w:bCs/>
                <w:color w:val="FFFFFF" w:themeColor="background1"/>
                <w:sz w:val="28"/>
                <w:szCs w:val="28"/>
              </w:rPr>
            </w:pPr>
          </w:p>
        </w:tc>
        <w:tc>
          <w:tcPr>
            <w:tcW w:w="10485" w:type="dxa"/>
            <w:gridSpan w:val="8"/>
            <w:tcBorders>
              <w:top w:val="nil"/>
              <w:bottom w:val="single" w:sz="4" w:space="0" w:color="BFBFBF" w:themeColor="background1" w:themeShade="BF"/>
            </w:tcBorders>
            <w:shd w:val="clear" w:color="auto" w:fill="F2F2F2" w:themeFill="background1" w:themeFillShade="F2"/>
          </w:tcPr>
          <w:p w14:paraId="1CD50400" w14:textId="77777777" w:rsidR="00E4601C" w:rsidRPr="000C2EAB" w:rsidRDefault="00E4601C" w:rsidP="003822A4">
            <w:pPr>
              <w:spacing w:after="0" w:line="240" w:lineRule="auto"/>
              <w:ind w:left="113" w:right="113"/>
              <w:rPr>
                <w:b/>
                <w:bCs/>
                <w:color w:val="FFFFFF" w:themeColor="background1"/>
                <w:sz w:val="28"/>
                <w:szCs w:val="28"/>
              </w:rPr>
            </w:pPr>
          </w:p>
        </w:tc>
        <w:tc>
          <w:tcPr>
            <w:tcW w:w="4682" w:type="dxa"/>
            <w:gridSpan w:val="5"/>
            <w:tcBorders>
              <w:top w:val="nil"/>
              <w:bottom w:val="single" w:sz="4" w:space="0" w:color="BFBFBF" w:themeColor="background1" w:themeShade="BF"/>
            </w:tcBorders>
            <w:shd w:val="clear" w:color="auto" w:fill="F2F2F2" w:themeFill="background1" w:themeFillShade="F2"/>
            <w:vAlign w:val="center"/>
          </w:tcPr>
          <w:p w14:paraId="33072C33" w14:textId="77777777" w:rsidR="00E4601C" w:rsidRPr="000C2EAB" w:rsidRDefault="00E4601C" w:rsidP="003822A4">
            <w:pPr>
              <w:spacing w:after="0" w:line="240" w:lineRule="auto"/>
              <w:rPr>
                <w:b/>
                <w:bCs/>
                <w:color w:val="FFFFFF" w:themeColor="background1"/>
                <w:sz w:val="28"/>
                <w:szCs w:val="28"/>
              </w:rPr>
            </w:pPr>
          </w:p>
        </w:tc>
      </w:tr>
    </w:tbl>
    <w:p w14:paraId="0E18CB16" w14:textId="77777777" w:rsidR="006F2810" w:rsidRPr="000C2EAB" w:rsidRDefault="006F2810" w:rsidP="000C2EAB">
      <w:pPr>
        <w:spacing w:after="0" w:line="240" w:lineRule="auto"/>
        <w:rPr>
          <w:sz w:val="6"/>
          <w:szCs w:val="8"/>
          <w:lang w:eastAsia="en-AU"/>
        </w:rPr>
      </w:pPr>
      <w:r w:rsidRPr="000C2EAB">
        <w:rPr>
          <w:sz w:val="6"/>
          <w:szCs w:val="8"/>
          <w:lang w:eastAsia="en-AU"/>
        </w:rPr>
        <w:br w:type="page"/>
      </w:r>
    </w:p>
    <w:p w14:paraId="1B7B0F1B" w14:textId="77777777" w:rsidR="003066BB" w:rsidRPr="0065464A" w:rsidRDefault="003066BB" w:rsidP="00826E3A">
      <w:pPr>
        <w:spacing w:after="0" w:line="240" w:lineRule="auto"/>
        <w:rPr>
          <w:sz w:val="10"/>
          <w:szCs w:val="12"/>
          <w:lang w:eastAsia="en-AU"/>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980"/>
        <w:gridCol w:w="13374"/>
      </w:tblGrid>
      <w:tr w:rsidR="00D1676F" w:rsidRPr="0064028E" w14:paraId="1A2180AF" w14:textId="77777777" w:rsidTr="00826E3A">
        <w:tc>
          <w:tcPr>
            <w:tcW w:w="15354" w:type="dxa"/>
            <w:gridSpan w:val="2"/>
            <w:shd w:val="clear" w:color="auto" w:fill="041243"/>
          </w:tcPr>
          <w:bookmarkEnd w:id="0"/>
          <w:p w14:paraId="4BD73538" w14:textId="3BC179C6" w:rsidR="00D1676F" w:rsidRPr="0064028E" w:rsidRDefault="00D1676F" w:rsidP="00AB600B">
            <w:pPr>
              <w:spacing w:before="80" w:after="80" w:line="240" w:lineRule="auto"/>
              <w:ind w:left="624" w:hanging="567"/>
              <w:rPr>
                <w:color w:val="FFFFFF" w:themeColor="background1"/>
                <w:sz w:val="28"/>
                <w:szCs w:val="28"/>
                <w:lang w:eastAsia="en-AU"/>
              </w:rPr>
            </w:pPr>
            <w:r w:rsidRPr="0064028E">
              <w:rPr>
                <w:color w:val="FFFFFF" w:themeColor="background1"/>
                <w:sz w:val="28"/>
                <w:szCs w:val="28"/>
                <w:lang w:eastAsia="en-AU"/>
              </w:rPr>
              <w:t>1.</w:t>
            </w:r>
            <w:r w:rsidRPr="0064028E">
              <w:rPr>
                <w:color w:val="FFFFFF" w:themeColor="background1"/>
                <w:sz w:val="28"/>
                <w:szCs w:val="28"/>
                <w:lang w:eastAsia="en-AU"/>
              </w:rPr>
              <w:tab/>
              <w:t>Introduction</w:t>
            </w:r>
          </w:p>
        </w:tc>
      </w:tr>
      <w:tr w:rsidR="0084093F" w14:paraId="4DE4B393" w14:textId="77777777" w:rsidTr="00826E3A">
        <w:tc>
          <w:tcPr>
            <w:tcW w:w="15354" w:type="dxa"/>
            <w:gridSpan w:val="2"/>
            <w:tcBorders>
              <w:bottom w:val="single" w:sz="4" w:space="0" w:color="D9D9D9" w:themeColor="background1" w:themeShade="D9"/>
            </w:tcBorders>
            <w:shd w:val="clear" w:color="auto" w:fill="auto"/>
          </w:tcPr>
          <w:p w14:paraId="360D6531" w14:textId="1C6406F5" w:rsidR="0084093F" w:rsidRPr="000A3C92" w:rsidRDefault="0084093F" w:rsidP="004A573D">
            <w:pPr>
              <w:spacing w:before="140" w:after="100"/>
              <w:ind w:left="57" w:right="113"/>
              <w:rPr>
                <w:b/>
                <w:bCs/>
                <w:szCs w:val="24"/>
                <w:lang w:eastAsia="en-AU"/>
              </w:rPr>
            </w:pPr>
            <w:r>
              <w:rPr>
                <w:b/>
                <w:bCs/>
                <w:szCs w:val="24"/>
                <w:lang w:eastAsia="en-AU"/>
              </w:rPr>
              <w:t>WorkSafe Victoria define p</w:t>
            </w:r>
            <w:r w:rsidRPr="000A3C92">
              <w:rPr>
                <w:b/>
                <w:bCs/>
                <w:szCs w:val="24"/>
                <w:lang w:eastAsia="en-AU"/>
              </w:rPr>
              <w:t>sychosocial hazards a</w:t>
            </w:r>
            <w:r>
              <w:rPr>
                <w:b/>
                <w:bCs/>
                <w:szCs w:val="24"/>
                <w:lang w:eastAsia="en-AU"/>
              </w:rPr>
              <w:t>s</w:t>
            </w:r>
            <w:r w:rsidRPr="000A3C92">
              <w:rPr>
                <w:b/>
                <w:bCs/>
                <w:szCs w:val="24"/>
                <w:lang w:eastAsia="en-AU"/>
              </w:rPr>
              <w:t xml:space="preserve"> </w:t>
            </w:r>
            <w:r>
              <w:rPr>
                <w:b/>
                <w:bCs/>
                <w:szCs w:val="24"/>
                <w:lang w:eastAsia="en-AU"/>
              </w:rPr>
              <w:t>“</w:t>
            </w:r>
            <w:r w:rsidRPr="000A3C92">
              <w:rPr>
                <w:b/>
                <w:bCs/>
                <w:szCs w:val="24"/>
                <w:lang w:eastAsia="en-AU"/>
              </w:rPr>
              <w:t>factors in the design or management of work that increase the risk of work-related stress and can lead to psychological or physical harm</w:t>
            </w:r>
            <w:r>
              <w:rPr>
                <w:b/>
                <w:bCs/>
                <w:szCs w:val="24"/>
                <w:lang w:eastAsia="en-AU"/>
              </w:rPr>
              <w:t xml:space="preserve">”.  </w:t>
            </w:r>
          </w:p>
          <w:p w14:paraId="01986198" w14:textId="7162EB63" w:rsidR="0084093F" w:rsidRDefault="0084093F" w:rsidP="004A573D">
            <w:pPr>
              <w:spacing w:after="180"/>
              <w:ind w:left="57" w:right="113"/>
              <w:rPr>
                <w:sz w:val="16"/>
                <w:szCs w:val="16"/>
                <w:lang w:eastAsia="en-AU"/>
              </w:rPr>
            </w:pPr>
            <w:r w:rsidRPr="00D1676F">
              <w:t xml:space="preserve">Managers should identify, assess and control psychosocial hazards and risks in the workplace in consultation with affected employees and their </w:t>
            </w:r>
            <w:hyperlink r:id="rId12" w:anchor="Ch2106Se224401" w:history="1">
              <w:r w:rsidRPr="00D1676F">
                <w:rPr>
                  <w:rStyle w:val="Hyperlink"/>
                </w:rPr>
                <w:t>Health and Safety Repr</w:t>
              </w:r>
              <w:r w:rsidRPr="00082187">
                <w:rPr>
                  <w:rStyle w:val="Hyperlink"/>
                  <w:color w:val="0563C1"/>
                </w:rPr>
                <w:t>esenta</w:t>
              </w:r>
              <w:r w:rsidRPr="00D1676F">
                <w:rPr>
                  <w:rStyle w:val="Hyperlink"/>
                </w:rPr>
                <w:t>tive(s)</w:t>
              </w:r>
            </w:hyperlink>
            <w:r>
              <w:t xml:space="preserve"> according to the process outlined below:  </w:t>
            </w:r>
          </w:p>
        </w:tc>
      </w:tr>
      <w:tr w:rsidR="0084093F" w14:paraId="7CCDF086" w14:textId="77777777" w:rsidTr="00826E3A">
        <w:tc>
          <w:tcPr>
            <w:tcW w:w="1980" w:type="dxa"/>
            <w:tcBorders>
              <w:bottom w:val="single" w:sz="4" w:space="0" w:color="D9D9D9" w:themeColor="background1" w:themeShade="D9"/>
            </w:tcBorders>
            <w:shd w:val="clear" w:color="auto" w:fill="F2F2F2" w:themeFill="background1" w:themeFillShade="F2"/>
          </w:tcPr>
          <w:p w14:paraId="78791ECB" w14:textId="71048CE0" w:rsidR="0084093F" w:rsidRPr="00826E3A" w:rsidRDefault="0084093F" w:rsidP="00FA0D73">
            <w:pPr>
              <w:keepNext/>
              <w:tabs>
                <w:tab w:val="left" w:pos="720"/>
                <w:tab w:val="left" w:pos="4820"/>
              </w:tabs>
              <w:spacing w:before="140"/>
              <w:ind w:left="57" w:right="318"/>
              <w:outlineLvl w:val="0"/>
              <w:rPr>
                <w:b/>
                <w:szCs w:val="24"/>
              </w:rPr>
            </w:pPr>
            <w:r w:rsidRPr="00826E3A">
              <w:rPr>
                <w:b/>
                <w:szCs w:val="24"/>
              </w:rPr>
              <w:t>Identifying hazards</w:t>
            </w:r>
          </w:p>
          <w:p w14:paraId="6392081E" w14:textId="77777777" w:rsidR="0084093F" w:rsidRPr="00826E3A" w:rsidRDefault="0084093F" w:rsidP="00FA0D73">
            <w:pPr>
              <w:spacing w:before="140"/>
              <w:ind w:left="57" w:right="318"/>
              <w:rPr>
                <w:b/>
                <w:sz w:val="16"/>
                <w:szCs w:val="16"/>
                <w:lang w:eastAsia="en-AU"/>
              </w:rPr>
            </w:pPr>
          </w:p>
        </w:tc>
        <w:tc>
          <w:tcPr>
            <w:tcW w:w="13374" w:type="dxa"/>
            <w:tcBorders>
              <w:bottom w:val="single" w:sz="4" w:space="0" w:color="D9D9D9" w:themeColor="background1" w:themeShade="D9"/>
            </w:tcBorders>
          </w:tcPr>
          <w:p w14:paraId="744E598A" w14:textId="2E2A9533" w:rsidR="0084093F" w:rsidRDefault="0084093F" w:rsidP="00C9269E">
            <w:pPr>
              <w:spacing w:before="140" w:after="180" w:line="220" w:lineRule="atLeast"/>
              <w:ind w:left="57" w:right="57"/>
              <w:rPr>
                <w:sz w:val="16"/>
                <w:szCs w:val="16"/>
                <w:lang w:eastAsia="en-AU"/>
              </w:rPr>
            </w:pPr>
            <w:r>
              <w:t>Managers, the employees likely to be at risk of psychological harm and</w:t>
            </w:r>
            <w:r w:rsidRPr="00082187">
              <w:t xml:space="preserve"> their </w:t>
            </w:r>
            <w:hyperlink r:id="rId13" w:anchor="Ch2106Se224401" w:history="1">
              <w:r w:rsidRPr="00082187">
                <w:rPr>
                  <w:rStyle w:val="Hyperlink"/>
                </w:rPr>
                <w:t>Health and Safety Representative(s)</w:t>
              </w:r>
            </w:hyperlink>
            <w:r w:rsidRPr="00082187">
              <w:t xml:space="preserve"> should identify the existence of any psychosocial hazards.  Workplace psychological hazards are categorised as follows: job demands, low job control, poor support, lack of role clarity, poor organisational change management, inadequate reward and recognition, poor organisational justice, traumatic events or material, remote or isolated work, poor physical environment, violence and aggression, bullying, harassment (including sexual harassment), and conflict or poor workplace relationships and interactions.  Sect</w:t>
            </w:r>
            <w:r w:rsidRPr="00A31F49">
              <w:rPr>
                <w:szCs w:val="20"/>
              </w:rPr>
              <w:t>ion</w:t>
            </w:r>
            <w:r w:rsidR="00A31F49" w:rsidRPr="00A31F49">
              <w:rPr>
                <w:szCs w:val="20"/>
              </w:rPr>
              <w:t xml:space="preserve"> </w:t>
            </w:r>
            <w:hyperlink w:anchor="A" w:history="1">
              <w:r w:rsidR="00A31F49" w:rsidRPr="0029457A">
                <w:rPr>
                  <w:rStyle w:val="Hyperlink"/>
                  <w:szCs w:val="20"/>
                  <w:lang w:eastAsia="en-AU"/>
                </w:rPr>
                <w:t>2A</w:t>
              </w:r>
              <w:r w:rsidR="0029457A" w:rsidRPr="0029457A">
                <w:rPr>
                  <w:rStyle w:val="Hyperlink"/>
                  <w:szCs w:val="20"/>
                  <w:lang w:eastAsia="en-AU"/>
                </w:rPr>
                <w:t xml:space="preserve">. </w:t>
              </w:r>
              <w:r w:rsidR="00A31F49" w:rsidRPr="0029457A">
                <w:rPr>
                  <w:rStyle w:val="Hyperlink"/>
                  <w:szCs w:val="20"/>
                  <w:lang w:eastAsia="en-AU"/>
                </w:rPr>
                <w:t>Identifying hazards – workplace change</w:t>
              </w:r>
            </w:hyperlink>
            <w:r w:rsidR="00C9269E" w:rsidRPr="00A31F49">
              <w:rPr>
                <w:szCs w:val="20"/>
                <w:u w:val="single"/>
              </w:rPr>
              <w:fldChar w:fldCharType="begin"/>
            </w:r>
            <w:r w:rsidR="00C9269E" w:rsidRPr="00A31F49">
              <w:rPr>
                <w:szCs w:val="20"/>
                <w:u w:val="single"/>
              </w:rPr>
              <w:instrText xml:space="preserve"> REF  A \h  \* MERGEFORMAT </w:instrText>
            </w:r>
            <w:r w:rsidR="00C9269E" w:rsidRPr="00A31F49">
              <w:rPr>
                <w:szCs w:val="20"/>
                <w:u w:val="single"/>
              </w:rPr>
            </w:r>
            <w:r w:rsidR="00C9269E" w:rsidRPr="00A31F49">
              <w:rPr>
                <w:szCs w:val="20"/>
                <w:u w:val="single"/>
              </w:rPr>
              <w:fldChar w:fldCharType="end"/>
            </w:r>
            <w:r w:rsidRPr="00A31F49">
              <w:rPr>
                <w:szCs w:val="20"/>
              </w:rPr>
              <w:t xml:space="preserve"> and section</w:t>
            </w:r>
            <w:r w:rsidR="00A31F49" w:rsidRPr="00A31F49">
              <w:rPr>
                <w:szCs w:val="20"/>
              </w:rPr>
              <w:t xml:space="preserve"> </w:t>
            </w:r>
            <w:hyperlink w:anchor="b" w:history="1">
              <w:proofErr w:type="spellStart"/>
              <w:r w:rsidR="00A31F49" w:rsidRPr="0029457A">
                <w:rPr>
                  <w:rStyle w:val="Hyperlink"/>
                  <w:szCs w:val="20"/>
                  <w:lang w:eastAsia="en-AU"/>
                </w:rPr>
                <w:t>2B</w:t>
              </w:r>
              <w:proofErr w:type="spellEnd"/>
              <w:r w:rsidR="00A31F49" w:rsidRPr="0029457A">
                <w:rPr>
                  <w:rStyle w:val="Hyperlink"/>
                  <w:szCs w:val="20"/>
                  <w:lang w:eastAsia="en-AU"/>
                </w:rPr>
                <w:t>.</w:t>
              </w:r>
              <w:r w:rsidR="0029457A" w:rsidRPr="0029457A">
                <w:rPr>
                  <w:rStyle w:val="Hyperlink"/>
                  <w:szCs w:val="20"/>
                  <w:lang w:eastAsia="en-AU"/>
                </w:rPr>
                <w:t xml:space="preserve"> </w:t>
              </w:r>
              <w:r w:rsidR="00A31F49" w:rsidRPr="0029457A">
                <w:rPr>
                  <w:rStyle w:val="Hyperlink"/>
                  <w:szCs w:val="20"/>
                  <w:lang w:eastAsia="en-AU"/>
                </w:rPr>
                <w:t>Identifying hazards – psychosocial risk factors</w:t>
              </w:r>
            </w:hyperlink>
            <w:r w:rsidRPr="00A31F49">
              <w:rPr>
                <w:szCs w:val="20"/>
              </w:rPr>
              <w:t xml:space="preserve"> give more detailed checklists of hazards that may apply to your workplace.  </w:t>
            </w:r>
          </w:p>
        </w:tc>
      </w:tr>
      <w:tr w:rsidR="0084093F" w14:paraId="540AAA0C" w14:textId="77777777" w:rsidTr="00FB786A">
        <w:tc>
          <w:tcPr>
            <w:tcW w:w="1980" w:type="dxa"/>
            <w:tcBorders>
              <w:top w:val="single" w:sz="4" w:space="0" w:color="D9D9D9" w:themeColor="background1" w:themeShade="D9"/>
            </w:tcBorders>
            <w:shd w:val="clear" w:color="auto" w:fill="F2F2F2" w:themeFill="background1" w:themeFillShade="F2"/>
          </w:tcPr>
          <w:p w14:paraId="44E0B942" w14:textId="0E0706CE" w:rsidR="0084093F" w:rsidRPr="00826E3A" w:rsidRDefault="0084093F" w:rsidP="00FA0D73">
            <w:pPr>
              <w:keepNext/>
              <w:tabs>
                <w:tab w:val="left" w:pos="720"/>
                <w:tab w:val="left" w:pos="4820"/>
              </w:tabs>
              <w:spacing w:before="140"/>
              <w:ind w:left="57" w:right="318"/>
              <w:outlineLvl w:val="0"/>
              <w:rPr>
                <w:b/>
                <w:sz w:val="16"/>
                <w:szCs w:val="16"/>
                <w:lang w:eastAsia="en-AU"/>
              </w:rPr>
            </w:pPr>
            <w:r w:rsidRPr="00826E3A">
              <w:rPr>
                <w:b/>
                <w:szCs w:val="24"/>
              </w:rPr>
              <w:t>Assessing risks</w:t>
            </w:r>
          </w:p>
        </w:tc>
        <w:tc>
          <w:tcPr>
            <w:tcW w:w="13374" w:type="dxa"/>
            <w:tcBorders>
              <w:top w:val="single" w:sz="4" w:space="0" w:color="D9D9D9" w:themeColor="background1" w:themeShade="D9"/>
              <w:bottom w:val="single" w:sz="4" w:space="0" w:color="D9D9D9" w:themeColor="background1" w:themeShade="D9"/>
            </w:tcBorders>
          </w:tcPr>
          <w:p w14:paraId="7C2FE254" w14:textId="2E577FC6" w:rsidR="0084093F" w:rsidRDefault="0084093F" w:rsidP="00C9269E">
            <w:pPr>
              <w:spacing w:before="140" w:after="180" w:line="220" w:lineRule="atLeast"/>
              <w:ind w:left="57" w:right="57"/>
              <w:rPr>
                <w:sz w:val="16"/>
                <w:szCs w:val="16"/>
                <w:lang w:eastAsia="en-AU"/>
              </w:rPr>
            </w:pPr>
            <w:r w:rsidRPr="00082187">
              <w:rPr>
                <w:lang w:eastAsia="en-AU"/>
              </w:rPr>
              <w:t xml:space="preserve">Risks can usually be assessed through a consultative process that makes use of the participants’ experience and judgement.  Where necessary, risks can be assessed more formally based on two key factors: (a) the likely </w:t>
            </w:r>
            <w:r w:rsidRPr="00082187">
              <w:rPr>
                <w:b/>
                <w:bCs/>
                <w:lang w:eastAsia="en-AU"/>
              </w:rPr>
              <w:t>severity</w:t>
            </w:r>
            <w:r w:rsidRPr="00082187">
              <w:rPr>
                <w:lang w:eastAsia="en-AU"/>
              </w:rPr>
              <w:t xml:space="preserve"> of any injury/illness resulting from the hazard and (b) the </w:t>
            </w:r>
            <w:r w:rsidRPr="00082187">
              <w:rPr>
                <w:b/>
                <w:bCs/>
                <w:lang w:eastAsia="en-AU"/>
              </w:rPr>
              <w:t>likelihood</w:t>
            </w:r>
            <w:r w:rsidRPr="00082187">
              <w:rPr>
                <w:lang w:eastAsia="en-AU"/>
              </w:rPr>
              <w:t xml:space="preserve"> that the injury/illness will occur.  For more information, refer to the </w:t>
            </w:r>
            <w:hyperlink r:id="rId14" w:history="1">
              <w:r w:rsidRPr="006F32B5">
                <w:rPr>
                  <w:rStyle w:val="Hyperlink"/>
                  <w:color w:val="0563C1"/>
                  <w:lang w:eastAsia="en-AU"/>
                </w:rPr>
                <w:t>Federation University Australia Risk Matrix</w:t>
              </w:r>
            </w:hyperlink>
            <w:r>
              <w:rPr>
                <w:lang w:eastAsia="en-AU"/>
              </w:rPr>
              <w:t>.</w:t>
            </w:r>
          </w:p>
        </w:tc>
      </w:tr>
      <w:tr w:rsidR="00611733" w14:paraId="0236D1B0" w14:textId="77777777" w:rsidTr="00FB786A">
        <w:tc>
          <w:tcPr>
            <w:tcW w:w="1980" w:type="dxa"/>
            <w:vMerge w:val="restart"/>
            <w:shd w:val="clear" w:color="auto" w:fill="F2F2F2" w:themeFill="background1" w:themeFillShade="F2"/>
          </w:tcPr>
          <w:p w14:paraId="51D6A7AE" w14:textId="5D0D848C" w:rsidR="00611733" w:rsidRPr="00826E3A" w:rsidRDefault="00611733" w:rsidP="00FA0D73">
            <w:pPr>
              <w:keepNext/>
              <w:tabs>
                <w:tab w:val="left" w:pos="720"/>
                <w:tab w:val="left" w:pos="4820"/>
              </w:tabs>
              <w:spacing w:before="140"/>
              <w:ind w:left="57" w:right="318"/>
              <w:outlineLvl w:val="0"/>
              <w:rPr>
                <w:b/>
                <w:szCs w:val="24"/>
              </w:rPr>
            </w:pPr>
            <w:r w:rsidRPr="00826E3A">
              <w:rPr>
                <w:b/>
                <w:szCs w:val="24"/>
              </w:rPr>
              <w:t>Controlling risks</w:t>
            </w:r>
          </w:p>
          <w:p w14:paraId="622D7790" w14:textId="77777777" w:rsidR="00611733" w:rsidRPr="00826E3A" w:rsidRDefault="00611733" w:rsidP="00FA0D73">
            <w:pPr>
              <w:keepNext/>
              <w:tabs>
                <w:tab w:val="left" w:pos="720"/>
                <w:tab w:val="left" w:pos="4820"/>
              </w:tabs>
              <w:spacing w:before="140"/>
              <w:ind w:left="57" w:right="318"/>
              <w:outlineLvl w:val="0"/>
              <w:rPr>
                <w:b/>
                <w:szCs w:val="24"/>
              </w:rPr>
            </w:pPr>
          </w:p>
        </w:tc>
        <w:tc>
          <w:tcPr>
            <w:tcW w:w="13374" w:type="dxa"/>
            <w:tcBorders>
              <w:bottom w:val="nil"/>
            </w:tcBorders>
          </w:tcPr>
          <w:p w14:paraId="0550A782" w14:textId="0DDE4EB5" w:rsidR="00611733" w:rsidRPr="00082187" w:rsidRDefault="00611733" w:rsidP="00FB786A">
            <w:pPr>
              <w:spacing w:before="140" w:after="0" w:line="220" w:lineRule="atLeast"/>
              <w:ind w:left="57" w:right="57"/>
              <w:rPr>
                <w:lang w:eastAsia="en-AU"/>
              </w:rPr>
            </w:pPr>
            <w:r w:rsidRPr="007F6823">
              <w:rPr>
                <w:lang w:eastAsia="en-AU"/>
              </w:rPr>
              <w:t>Risks assessed as EXTREME, HIGH or MEDIUM are not acceptable</w:t>
            </w:r>
            <w:r>
              <w:rPr>
                <w:lang w:eastAsia="en-AU"/>
              </w:rPr>
              <w:t>.  R</w:t>
            </w:r>
            <w:r w:rsidRPr="007F6823">
              <w:rPr>
                <w:lang w:eastAsia="en-AU"/>
              </w:rPr>
              <w:t>isk control measures must be implemented to eliminate the risk or bring the residual risk down to LOW</w:t>
            </w:r>
            <w:r>
              <w:rPr>
                <w:lang w:eastAsia="en-AU"/>
              </w:rPr>
              <w:t>.  Risk control measures must be selected based on their effectiveness, referrin</w:t>
            </w:r>
            <w:r w:rsidRPr="006F32B5">
              <w:rPr>
                <w:lang w:eastAsia="en-AU"/>
              </w:rPr>
              <w:t xml:space="preserve">g to the </w:t>
            </w:r>
            <w:hyperlink r:id="rId15" w:history="1">
              <w:r w:rsidRPr="006F32B5">
                <w:rPr>
                  <w:rStyle w:val="Hyperlink"/>
                  <w:lang w:eastAsia="en-AU"/>
                </w:rPr>
                <w:t>Hierarchy of Control</w:t>
              </w:r>
            </w:hyperlink>
            <w:r w:rsidRPr="006F32B5">
              <w:rPr>
                <w:lang w:eastAsia="en-AU"/>
              </w:rPr>
              <w:t>.  The effective control of any given risk generally involves several measures drawn from the various options.  A problem-solving approach, flexibility, creativity, and commitment are often required in the development and implementation of risk control plans.</w:t>
            </w:r>
          </w:p>
        </w:tc>
      </w:tr>
      <w:tr w:rsidR="00611733" w14:paraId="5D6D6670" w14:textId="77777777" w:rsidTr="00FB786A">
        <w:tc>
          <w:tcPr>
            <w:tcW w:w="1980" w:type="dxa"/>
            <w:vMerge/>
            <w:shd w:val="clear" w:color="auto" w:fill="F2F2F2" w:themeFill="background1" w:themeFillShade="F2"/>
          </w:tcPr>
          <w:p w14:paraId="12A6ED3B" w14:textId="77777777" w:rsidR="00611733" w:rsidRPr="00826E3A" w:rsidRDefault="00611733" w:rsidP="00FA0D73">
            <w:pPr>
              <w:keepNext/>
              <w:tabs>
                <w:tab w:val="left" w:pos="720"/>
                <w:tab w:val="left" w:pos="4820"/>
              </w:tabs>
              <w:spacing w:before="140"/>
              <w:ind w:left="57" w:right="318"/>
              <w:outlineLvl w:val="0"/>
              <w:rPr>
                <w:b/>
                <w:szCs w:val="24"/>
              </w:rPr>
            </w:pPr>
          </w:p>
        </w:tc>
        <w:tc>
          <w:tcPr>
            <w:tcW w:w="13374" w:type="dxa"/>
            <w:tcBorders>
              <w:top w:val="nil"/>
            </w:tcBorders>
          </w:tcPr>
          <w:p w14:paraId="7E7255AA" w14:textId="77777777" w:rsidR="00611733" w:rsidRPr="007F6823" w:rsidRDefault="00611733" w:rsidP="00B942B0">
            <w:pPr>
              <w:spacing w:before="140" w:after="60"/>
              <w:ind w:left="57"/>
              <w:rPr>
                <w:lang w:eastAsia="en-AU"/>
              </w:rPr>
            </w:pPr>
            <w:r w:rsidRPr="00826E3A">
              <w:rPr>
                <w:b/>
                <w:lang w:eastAsia="en-AU"/>
              </w:rPr>
              <w:t>Risk control examples</w:t>
            </w:r>
          </w:p>
          <w:p w14:paraId="041A372B" w14:textId="7A8C9663" w:rsidR="00611733" w:rsidRPr="006F32B5" w:rsidRDefault="00611733" w:rsidP="00B942B0">
            <w:pPr>
              <w:numPr>
                <w:ilvl w:val="0"/>
                <w:numId w:val="16"/>
              </w:numPr>
              <w:tabs>
                <w:tab w:val="clear" w:pos="720"/>
              </w:tabs>
              <w:autoSpaceDE w:val="0"/>
              <w:autoSpaceDN w:val="0"/>
              <w:adjustRightInd w:val="0"/>
              <w:spacing w:before="60" w:after="40" w:line="240" w:lineRule="auto"/>
              <w:ind w:left="341" w:right="57" w:hanging="284"/>
              <w:rPr>
                <w:rFonts w:eastAsia="SimSun"/>
                <w:lang w:eastAsia="zh-CN"/>
              </w:rPr>
            </w:pPr>
            <w:r w:rsidRPr="006F32B5">
              <w:rPr>
                <w:rFonts w:eastAsia="SimSun"/>
                <w:lang w:eastAsia="zh-CN"/>
              </w:rPr>
              <w:t>providing appropriate training, particularly to those with supervisory responsibilities</w:t>
            </w:r>
          </w:p>
          <w:p w14:paraId="7CC31D65" w14:textId="77777777" w:rsidR="00611733" w:rsidRPr="007F6823" w:rsidRDefault="00611733" w:rsidP="00611733">
            <w:pPr>
              <w:numPr>
                <w:ilvl w:val="0"/>
                <w:numId w:val="16"/>
              </w:numPr>
              <w:tabs>
                <w:tab w:val="clear" w:pos="720"/>
              </w:tabs>
              <w:autoSpaceDE w:val="0"/>
              <w:autoSpaceDN w:val="0"/>
              <w:adjustRightInd w:val="0"/>
              <w:spacing w:after="40" w:line="240" w:lineRule="auto"/>
              <w:ind w:left="341" w:right="57" w:hanging="284"/>
              <w:rPr>
                <w:rFonts w:eastAsia="SimSun"/>
                <w:lang w:eastAsia="zh-CN"/>
              </w:rPr>
            </w:pPr>
            <w:r w:rsidRPr="006F32B5">
              <w:rPr>
                <w:rFonts w:eastAsia="SimSun"/>
                <w:lang w:eastAsia="zh-CN"/>
              </w:rPr>
              <w:t xml:space="preserve">consulting employees and </w:t>
            </w:r>
            <w:hyperlink r:id="rId16" w:history="1">
              <w:r w:rsidRPr="006F32B5">
                <w:rPr>
                  <w:rStyle w:val="Hyperlink"/>
                </w:rPr>
                <w:t>Health and Safety Representative(s)</w:t>
              </w:r>
            </w:hyperlink>
            <w:r w:rsidRPr="006F32B5">
              <w:t xml:space="preserve"> </w:t>
            </w:r>
            <w:r w:rsidRPr="006F32B5">
              <w:rPr>
                <w:rFonts w:eastAsia="SimSun"/>
                <w:lang w:eastAsia="zh-CN"/>
              </w:rPr>
              <w:t>prior to and durin</w:t>
            </w:r>
            <w:r w:rsidRPr="007F6823">
              <w:rPr>
                <w:rFonts w:eastAsia="SimSun"/>
                <w:lang w:eastAsia="zh-CN"/>
              </w:rPr>
              <w:t>g organisational change</w:t>
            </w:r>
          </w:p>
          <w:p w14:paraId="644BB568" w14:textId="77777777" w:rsidR="00611733" w:rsidRPr="007F6823" w:rsidRDefault="00611733" w:rsidP="00611733">
            <w:pPr>
              <w:numPr>
                <w:ilvl w:val="0"/>
                <w:numId w:val="16"/>
              </w:numPr>
              <w:tabs>
                <w:tab w:val="clear" w:pos="720"/>
              </w:tabs>
              <w:autoSpaceDE w:val="0"/>
              <w:autoSpaceDN w:val="0"/>
              <w:adjustRightInd w:val="0"/>
              <w:spacing w:after="40" w:line="240" w:lineRule="auto"/>
              <w:ind w:left="341" w:right="57" w:hanging="284"/>
              <w:rPr>
                <w:rFonts w:eastAsia="SimSun"/>
                <w:lang w:eastAsia="zh-CN"/>
              </w:rPr>
            </w:pPr>
            <w:r w:rsidRPr="007F6823">
              <w:rPr>
                <w:rFonts w:eastAsia="SimSun"/>
                <w:lang w:eastAsia="zh-CN"/>
              </w:rPr>
              <w:t>redesigning and clearly defining jobs</w:t>
            </w:r>
          </w:p>
          <w:p w14:paraId="477B5197" w14:textId="77777777" w:rsidR="00611733" w:rsidRPr="007F6823" w:rsidRDefault="00611733" w:rsidP="00611733">
            <w:pPr>
              <w:numPr>
                <w:ilvl w:val="0"/>
                <w:numId w:val="16"/>
              </w:numPr>
              <w:tabs>
                <w:tab w:val="clear" w:pos="720"/>
              </w:tabs>
              <w:autoSpaceDE w:val="0"/>
              <w:autoSpaceDN w:val="0"/>
              <w:adjustRightInd w:val="0"/>
              <w:spacing w:after="40" w:line="240" w:lineRule="auto"/>
              <w:ind w:left="341" w:right="57" w:hanging="284"/>
              <w:rPr>
                <w:rFonts w:eastAsia="SimSun"/>
                <w:lang w:eastAsia="zh-CN"/>
              </w:rPr>
            </w:pPr>
            <w:r w:rsidRPr="007F6823">
              <w:rPr>
                <w:rFonts w:eastAsia="SimSun"/>
                <w:lang w:eastAsia="zh-CN"/>
              </w:rPr>
              <w:t>developing a conflict management process</w:t>
            </w:r>
          </w:p>
          <w:p w14:paraId="60F5DC87" w14:textId="77777777" w:rsidR="00611733" w:rsidRPr="007F6823" w:rsidRDefault="00611733" w:rsidP="00611733">
            <w:pPr>
              <w:numPr>
                <w:ilvl w:val="0"/>
                <w:numId w:val="16"/>
              </w:numPr>
              <w:tabs>
                <w:tab w:val="clear" w:pos="720"/>
              </w:tabs>
              <w:autoSpaceDE w:val="0"/>
              <w:autoSpaceDN w:val="0"/>
              <w:adjustRightInd w:val="0"/>
              <w:spacing w:after="40" w:line="240" w:lineRule="auto"/>
              <w:ind w:left="341" w:right="57" w:hanging="284"/>
              <w:rPr>
                <w:rFonts w:eastAsia="SimSun"/>
                <w:lang w:eastAsia="zh-CN"/>
              </w:rPr>
            </w:pPr>
            <w:r w:rsidRPr="007F6823">
              <w:rPr>
                <w:rFonts w:eastAsia="SimSun"/>
                <w:lang w:eastAsia="zh-CN"/>
              </w:rPr>
              <w:t>reducing excessive working hours</w:t>
            </w:r>
          </w:p>
          <w:p w14:paraId="2F17452E" w14:textId="77777777" w:rsidR="00611733" w:rsidRPr="00611733" w:rsidRDefault="00611733" w:rsidP="00611733">
            <w:pPr>
              <w:numPr>
                <w:ilvl w:val="0"/>
                <w:numId w:val="16"/>
              </w:numPr>
              <w:tabs>
                <w:tab w:val="clear" w:pos="720"/>
              </w:tabs>
              <w:autoSpaceDE w:val="0"/>
              <w:autoSpaceDN w:val="0"/>
              <w:adjustRightInd w:val="0"/>
              <w:spacing w:after="40" w:line="240" w:lineRule="auto"/>
              <w:ind w:left="341" w:right="57" w:hanging="284"/>
              <w:rPr>
                <w:lang w:eastAsia="en-AU"/>
              </w:rPr>
            </w:pPr>
            <w:r w:rsidRPr="007F6823">
              <w:rPr>
                <w:rFonts w:eastAsia="SimSun"/>
                <w:lang w:eastAsia="zh-CN"/>
              </w:rPr>
              <w:t>reviewing resource availability</w:t>
            </w:r>
          </w:p>
          <w:p w14:paraId="28E7BDE9" w14:textId="6692F6E9" w:rsidR="00611733" w:rsidRPr="007F6823" w:rsidRDefault="00611733" w:rsidP="003E75FE">
            <w:pPr>
              <w:numPr>
                <w:ilvl w:val="0"/>
                <w:numId w:val="16"/>
              </w:numPr>
              <w:tabs>
                <w:tab w:val="clear" w:pos="720"/>
              </w:tabs>
              <w:autoSpaceDE w:val="0"/>
              <w:autoSpaceDN w:val="0"/>
              <w:adjustRightInd w:val="0"/>
              <w:spacing w:after="180" w:line="240" w:lineRule="auto"/>
              <w:ind w:left="341" w:right="57" w:hanging="284"/>
              <w:rPr>
                <w:lang w:eastAsia="en-AU"/>
              </w:rPr>
            </w:pPr>
            <w:r w:rsidRPr="007F6823">
              <w:rPr>
                <w:rFonts w:eastAsia="SimSun"/>
                <w:lang w:eastAsia="zh-CN"/>
              </w:rPr>
              <w:t>reviewing staffing levels</w:t>
            </w:r>
            <w:r>
              <w:rPr>
                <w:rFonts w:eastAsia="SimSun"/>
                <w:lang w:eastAsia="zh-CN"/>
              </w:rPr>
              <w:t xml:space="preserve">.  </w:t>
            </w:r>
          </w:p>
        </w:tc>
      </w:tr>
      <w:tr w:rsidR="0084093F" w:rsidRPr="002272A6" w14:paraId="6C728D6F" w14:textId="77777777" w:rsidTr="00826E3A">
        <w:tc>
          <w:tcPr>
            <w:tcW w:w="15354" w:type="dxa"/>
            <w:gridSpan w:val="2"/>
          </w:tcPr>
          <w:p w14:paraId="494CE39D" w14:textId="73072060" w:rsidR="007D761D" w:rsidRDefault="0084093F" w:rsidP="00FA0D73">
            <w:pPr>
              <w:tabs>
                <w:tab w:val="left" w:pos="2862"/>
                <w:tab w:val="left" w:pos="8816"/>
              </w:tabs>
              <w:spacing w:before="180" w:after="60" w:line="240" w:lineRule="auto"/>
              <w:rPr>
                <w:lang w:eastAsia="en-AU"/>
              </w:rPr>
            </w:pPr>
            <w:r w:rsidRPr="002272A6">
              <w:rPr>
                <w:lang w:eastAsia="en-AU"/>
              </w:rPr>
              <w:t>For further guidance, refer to</w:t>
            </w:r>
            <w:r w:rsidR="002272A6">
              <w:rPr>
                <w:lang w:eastAsia="en-AU"/>
              </w:rPr>
              <w:t>:</w:t>
            </w:r>
            <w:r w:rsidR="007D761D">
              <w:rPr>
                <w:lang w:eastAsia="en-AU"/>
              </w:rPr>
              <w:tab/>
            </w:r>
            <w:hyperlink r:id="rId17" w:history="1">
              <w:r w:rsidR="007D761D" w:rsidRPr="002272A6">
                <w:rPr>
                  <w:rStyle w:val="Hyperlink"/>
                  <w:lang w:eastAsia="en-AU"/>
                </w:rPr>
                <w:t>People at Work: Taking action to eliminate or minimise hazards</w:t>
              </w:r>
            </w:hyperlink>
            <w:r w:rsidR="007D761D">
              <w:rPr>
                <w:lang w:eastAsia="en-AU"/>
              </w:rPr>
              <w:t>,</w:t>
            </w:r>
            <w:r w:rsidR="007D761D">
              <w:t xml:space="preserve"> </w:t>
            </w:r>
            <w:r w:rsidR="007D761D" w:rsidRPr="002272A6">
              <w:rPr>
                <w:lang w:eastAsia="en-AU"/>
              </w:rPr>
              <w:t xml:space="preserve">the University’s </w:t>
            </w:r>
            <w:hyperlink r:id="rId18" w:history="1">
              <w:r w:rsidR="007D761D" w:rsidRPr="002272A6">
                <w:rPr>
                  <w:rStyle w:val="Hyperlink"/>
                  <w:lang w:eastAsia="en-AU"/>
                </w:rPr>
                <w:t>Workplace mental health and safety guide</w:t>
              </w:r>
            </w:hyperlink>
            <w:r w:rsidR="007D761D">
              <w:rPr>
                <w:lang w:eastAsia="en-AU"/>
              </w:rPr>
              <w:t xml:space="preserve"> </w:t>
            </w:r>
          </w:p>
          <w:p w14:paraId="3130439E" w14:textId="7371E939" w:rsidR="006F2810" w:rsidRDefault="007D761D" w:rsidP="00826E3A">
            <w:pPr>
              <w:tabs>
                <w:tab w:val="left" w:pos="2862"/>
                <w:tab w:val="left" w:pos="8816"/>
              </w:tabs>
              <w:spacing w:after="60" w:line="240" w:lineRule="auto"/>
              <w:rPr>
                <w:lang w:eastAsia="en-AU"/>
              </w:rPr>
            </w:pPr>
            <w:r>
              <w:tab/>
            </w:r>
            <w:hyperlink r:id="rId19" w:history="1">
              <w:r w:rsidR="0084093F" w:rsidRPr="002272A6">
                <w:rPr>
                  <w:rStyle w:val="Hyperlink"/>
                  <w:lang w:eastAsia="en-AU"/>
                </w:rPr>
                <w:t>Safe Work Australia – Psychosocial hazards</w:t>
              </w:r>
            </w:hyperlink>
            <w:r w:rsidR="0084093F" w:rsidRPr="002272A6">
              <w:rPr>
                <w:lang w:eastAsia="en-AU"/>
              </w:rPr>
              <w:t xml:space="preserve"> and</w:t>
            </w:r>
            <w:r>
              <w:rPr>
                <w:lang w:eastAsia="en-AU"/>
              </w:rPr>
              <w:t xml:space="preserve"> </w:t>
            </w:r>
            <w:hyperlink r:id="rId20" w:history="1">
              <w:r w:rsidR="0084093F" w:rsidRPr="002272A6">
                <w:rPr>
                  <w:rStyle w:val="Hyperlink"/>
                  <w:lang w:eastAsia="en-AU"/>
                </w:rPr>
                <w:t>WorkSafe Victoria – Preventing and managing work-related stress</w:t>
              </w:r>
            </w:hyperlink>
          </w:p>
          <w:p w14:paraId="664E7F32" w14:textId="2B2578FA" w:rsidR="0084093F" w:rsidRPr="002272A6" w:rsidRDefault="006F2810" w:rsidP="00FB786A">
            <w:pPr>
              <w:tabs>
                <w:tab w:val="left" w:pos="2862"/>
                <w:tab w:val="left" w:pos="8816"/>
              </w:tabs>
              <w:spacing w:after="180" w:line="240" w:lineRule="auto"/>
              <w:rPr>
                <w:rFonts w:eastAsia="SimSun"/>
                <w:lang w:eastAsia="zh-CN"/>
              </w:rPr>
            </w:pPr>
            <w:r>
              <w:rPr>
                <w:lang w:eastAsia="en-AU"/>
              </w:rPr>
              <w:tab/>
            </w:r>
            <w:r w:rsidR="0084093F" w:rsidRPr="002272A6">
              <w:rPr>
                <w:lang w:eastAsia="en-AU"/>
              </w:rPr>
              <w:t xml:space="preserve">(See also the </w:t>
            </w:r>
            <w:hyperlink r:id="rId21" w:history="1">
              <w:r w:rsidR="0084093F" w:rsidRPr="002272A6">
                <w:rPr>
                  <w:color w:val="0563C1"/>
                  <w:u w:val="single"/>
                  <w:lang w:eastAsia="en-AU"/>
                </w:rPr>
                <w:t>HIRAC for Prevention of Workplace Bullying</w:t>
              </w:r>
            </w:hyperlink>
            <w:r>
              <w:rPr>
                <w:lang w:eastAsia="en-AU"/>
              </w:rPr>
              <w:t xml:space="preserve">, </w:t>
            </w:r>
            <w:r w:rsidR="0084093F" w:rsidRPr="002272A6">
              <w:rPr>
                <w:lang w:eastAsia="en-AU"/>
              </w:rPr>
              <w:t xml:space="preserve">if applicable).  </w:t>
            </w:r>
          </w:p>
        </w:tc>
      </w:tr>
    </w:tbl>
    <w:p w14:paraId="75BD2B2A" w14:textId="77777777" w:rsidR="0064028E" w:rsidRPr="00FB786A" w:rsidRDefault="0064028E" w:rsidP="00FB786A">
      <w:pPr>
        <w:spacing w:after="0" w:line="240" w:lineRule="auto"/>
        <w:rPr>
          <w:sz w:val="6"/>
          <w:szCs w:val="6"/>
          <w:lang w:eastAsia="en-AU"/>
        </w:rPr>
      </w:pPr>
      <w:r w:rsidRPr="00FB786A">
        <w:rPr>
          <w:sz w:val="6"/>
          <w:szCs w:val="6"/>
          <w:lang w:eastAsia="en-AU"/>
        </w:rPr>
        <w:br w:type="page"/>
      </w:r>
    </w:p>
    <w:p w14:paraId="358C9FA2" w14:textId="77777777" w:rsidR="00D1676F" w:rsidRPr="0064028E" w:rsidRDefault="00D1676F" w:rsidP="0064028E">
      <w:pPr>
        <w:spacing w:after="0" w:line="240" w:lineRule="auto"/>
        <w:rPr>
          <w:sz w:val="12"/>
          <w:szCs w:val="14"/>
          <w:lang w:eastAsia="en-AU"/>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3"/>
        <w:gridCol w:w="25"/>
        <w:gridCol w:w="313"/>
        <w:gridCol w:w="255"/>
        <w:gridCol w:w="3487"/>
        <w:gridCol w:w="230"/>
        <w:gridCol w:w="3937"/>
        <w:gridCol w:w="284"/>
        <w:gridCol w:w="6235"/>
        <w:gridCol w:w="335"/>
      </w:tblGrid>
      <w:tr w:rsidR="00D1676F" w:rsidRPr="0064028E" w14:paraId="0578E8D4" w14:textId="77777777" w:rsidTr="00382117">
        <w:tc>
          <w:tcPr>
            <w:tcW w:w="15354" w:type="dxa"/>
            <w:gridSpan w:val="10"/>
            <w:shd w:val="clear" w:color="auto" w:fill="041243"/>
          </w:tcPr>
          <w:p w14:paraId="7D962E3E" w14:textId="438BBCD7" w:rsidR="00D1676F" w:rsidRPr="0064028E" w:rsidRDefault="006F2810" w:rsidP="00AB600B">
            <w:pPr>
              <w:spacing w:before="80" w:after="80" w:line="240" w:lineRule="auto"/>
              <w:ind w:left="624" w:hanging="567"/>
              <w:rPr>
                <w:color w:val="FFFFFF" w:themeColor="background1"/>
                <w:sz w:val="28"/>
                <w:szCs w:val="28"/>
                <w:lang w:eastAsia="en-AU"/>
              </w:rPr>
            </w:pPr>
            <w:bookmarkStart w:id="1" w:name="A"/>
            <w:bookmarkEnd w:id="1"/>
            <w:r w:rsidRPr="0064028E">
              <w:rPr>
                <w:color w:val="FFFFFF" w:themeColor="background1"/>
                <w:sz w:val="28"/>
                <w:szCs w:val="28"/>
                <w:lang w:eastAsia="en-AU"/>
              </w:rPr>
              <w:t>2</w:t>
            </w:r>
            <w:r w:rsidR="00A153CC" w:rsidRPr="0064028E">
              <w:rPr>
                <w:color w:val="FFFFFF" w:themeColor="background1"/>
                <w:sz w:val="28"/>
                <w:szCs w:val="28"/>
                <w:lang w:eastAsia="en-AU"/>
              </w:rPr>
              <w:t>A</w:t>
            </w:r>
            <w:r w:rsidR="00D1676F" w:rsidRPr="0064028E">
              <w:rPr>
                <w:color w:val="FFFFFF" w:themeColor="background1"/>
                <w:sz w:val="28"/>
                <w:szCs w:val="28"/>
                <w:lang w:eastAsia="en-AU"/>
              </w:rPr>
              <w:t>.</w:t>
            </w:r>
            <w:r w:rsidR="00A153CC" w:rsidRPr="0064028E">
              <w:rPr>
                <w:color w:val="FFFFFF" w:themeColor="background1"/>
                <w:sz w:val="28"/>
                <w:szCs w:val="28"/>
                <w:lang w:eastAsia="en-AU"/>
              </w:rPr>
              <w:tab/>
              <w:t xml:space="preserve">Identifying </w:t>
            </w:r>
            <w:r w:rsidR="005533B9" w:rsidRPr="0064028E">
              <w:rPr>
                <w:color w:val="FFFFFF" w:themeColor="background1"/>
                <w:sz w:val="28"/>
                <w:szCs w:val="28"/>
                <w:lang w:eastAsia="en-AU"/>
              </w:rPr>
              <w:t xml:space="preserve">hazards </w:t>
            </w:r>
            <w:r w:rsidR="00A153CC" w:rsidRPr="0064028E">
              <w:rPr>
                <w:color w:val="FFFFFF" w:themeColor="background1"/>
                <w:sz w:val="28"/>
                <w:szCs w:val="28"/>
                <w:lang w:eastAsia="en-AU"/>
              </w:rPr>
              <w:t xml:space="preserve">– </w:t>
            </w:r>
            <w:r w:rsidR="005533B9" w:rsidRPr="0064028E">
              <w:rPr>
                <w:color w:val="FFFFFF" w:themeColor="background1"/>
                <w:sz w:val="28"/>
                <w:szCs w:val="28"/>
                <w:lang w:eastAsia="en-AU"/>
              </w:rPr>
              <w:t xml:space="preserve">workplace change </w:t>
            </w:r>
          </w:p>
        </w:tc>
      </w:tr>
      <w:tr w:rsidR="00D1676F" w14:paraId="3A677DCB" w14:textId="77777777" w:rsidTr="00382117">
        <w:tc>
          <w:tcPr>
            <w:tcW w:w="15354" w:type="dxa"/>
            <w:gridSpan w:val="10"/>
          </w:tcPr>
          <w:p w14:paraId="0A88BA80" w14:textId="64507251" w:rsidR="00D1676F" w:rsidRPr="00A153CC" w:rsidRDefault="00A153CC" w:rsidP="00944413">
            <w:pPr>
              <w:spacing w:before="100" w:after="100"/>
              <w:ind w:left="57" w:right="113"/>
            </w:pPr>
            <w:r w:rsidRPr="00732F90">
              <w:t>This section applies to HIRACs conducted when planning workplace change</w:t>
            </w:r>
            <w:r>
              <w:t>.  Its</w:t>
            </w:r>
            <w:r w:rsidRPr="00732F90">
              <w:t xml:space="preserve"> purpose is to raise awareness of factors that should be considered</w:t>
            </w:r>
            <w:r>
              <w:t xml:space="preserve"> as they may impact on the health and wellbeing of staff.  </w:t>
            </w:r>
            <w:r w:rsidRPr="00732F90">
              <w:t>Go directly to 2</w:t>
            </w:r>
            <w:r>
              <w:t>B</w:t>
            </w:r>
            <w:r w:rsidRPr="00732F90">
              <w:t xml:space="preserve"> if workplace change does not apply</w:t>
            </w:r>
            <w:r>
              <w:t xml:space="preserve">.  </w:t>
            </w:r>
          </w:p>
        </w:tc>
      </w:tr>
      <w:tr w:rsidR="00F803E1" w:rsidRPr="00944413" w14:paraId="4D8F0C14" w14:textId="77777777" w:rsidTr="00382117">
        <w:tc>
          <w:tcPr>
            <w:tcW w:w="15354" w:type="dxa"/>
            <w:gridSpan w:val="10"/>
            <w:shd w:val="clear" w:color="auto" w:fill="D9D9D9" w:themeFill="background1" w:themeFillShade="D9"/>
          </w:tcPr>
          <w:p w14:paraId="3174167A" w14:textId="77777777" w:rsidR="00F803E1" w:rsidRPr="00944413" w:rsidRDefault="00F803E1" w:rsidP="00F803E1">
            <w:pPr>
              <w:spacing w:after="0" w:line="240" w:lineRule="auto"/>
              <w:ind w:right="57"/>
              <w:rPr>
                <w:sz w:val="4"/>
                <w:szCs w:val="4"/>
              </w:rPr>
            </w:pPr>
          </w:p>
        </w:tc>
      </w:tr>
      <w:tr w:rsidR="002B40EC" w14:paraId="650DE206" w14:textId="77777777" w:rsidTr="009B6810">
        <w:tc>
          <w:tcPr>
            <w:tcW w:w="278" w:type="dxa"/>
            <w:gridSpan w:val="2"/>
            <w:shd w:val="clear" w:color="auto" w:fill="D9D9D9" w:themeFill="background1" w:themeFillShade="D9"/>
          </w:tcPr>
          <w:p w14:paraId="6680D712" w14:textId="77777777" w:rsidR="0026622D" w:rsidRPr="00732F90" w:rsidRDefault="0026622D" w:rsidP="00944413">
            <w:pPr>
              <w:spacing w:before="100" w:after="100" w:line="240" w:lineRule="auto"/>
              <w:ind w:right="57"/>
            </w:pPr>
          </w:p>
        </w:tc>
        <w:tc>
          <w:tcPr>
            <w:tcW w:w="8222" w:type="dxa"/>
            <w:gridSpan w:val="5"/>
            <w:shd w:val="clear" w:color="auto" w:fill="004786"/>
            <w:vAlign w:val="center"/>
          </w:tcPr>
          <w:p w14:paraId="45BCD440" w14:textId="2C1A256F" w:rsidR="0026622D" w:rsidRPr="001A7A69" w:rsidRDefault="005533B9" w:rsidP="00944413">
            <w:pPr>
              <w:spacing w:before="100" w:after="100" w:line="240" w:lineRule="auto"/>
              <w:ind w:left="57"/>
              <w:rPr>
                <w:color w:val="FFFFFF" w:themeColor="background1"/>
                <w:szCs w:val="24"/>
                <w:lang w:eastAsia="zh-CN"/>
              </w:rPr>
            </w:pPr>
            <w:r w:rsidRPr="001A7A69">
              <w:rPr>
                <w:b/>
                <w:iCs/>
                <w:color w:val="FFFFFF" w:themeColor="background1"/>
                <w:sz w:val="16"/>
                <w:szCs w:val="16"/>
              </w:rPr>
              <w:t>Workplace change d</w:t>
            </w:r>
            <w:r w:rsidR="0026622D" w:rsidRPr="001A7A69">
              <w:rPr>
                <w:b/>
                <w:iCs/>
                <w:color w:val="FFFFFF" w:themeColor="background1"/>
                <w:sz w:val="16"/>
                <w:szCs w:val="16"/>
              </w:rPr>
              <w:t>etails</w:t>
            </w:r>
          </w:p>
        </w:tc>
        <w:tc>
          <w:tcPr>
            <w:tcW w:w="284" w:type="dxa"/>
            <w:shd w:val="clear" w:color="auto" w:fill="D9D9D9" w:themeFill="background1" w:themeFillShade="D9"/>
          </w:tcPr>
          <w:p w14:paraId="78276B32" w14:textId="77777777" w:rsidR="0026622D" w:rsidRPr="001A7A69" w:rsidRDefault="0026622D" w:rsidP="00944413">
            <w:pPr>
              <w:spacing w:before="100" w:after="100" w:line="240" w:lineRule="auto"/>
              <w:ind w:right="57"/>
              <w:rPr>
                <w:color w:val="FFFFFF" w:themeColor="background1"/>
              </w:rPr>
            </w:pPr>
          </w:p>
        </w:tc>
        <w:tc>
          <w:tcPr>
            <w:tcW w:w="6235" w:type="dxa"/>
            <w:shd w:val="clear" w:color="auto" w:fill="4D4D4F"/>
            <w:vAlign w:val="center"/>
          </w:tcPr>
          <w:p w14:paraId="1B48561A" w14:textId="3B4B19A3" w:rsidR="0026622D" w:rsidRPr="001A7A69" w:rsidRDefault="0026622D" w:rsidP="00944413">
            <w:pPr>
              <w:spacing w:before="100" w:after="100" w:line="240" w:lineRule="auto"/>
              <w:ind w:left="57"/>
              <w:rPr>
                <w:color w:val="FFFFFF" w:themeColor="background1"/>
              </w:rPr>
            </w:pPr>
            <w:r w:rsidRPr="001A7A69">
              <w:rPr>
                <w:b/>
                <w:iCs/>
                <w:color w:val="FFFFFF" w:themeColor="background1"/>
                <w:sz w:val="16"/>
                <w:szCs w:val="16"/>
              </w:rPr>
              <w:t>Comments</w:t>
            </w:r>
          </w:p>
        </w:tc>
        <w:tc>
          <w:tcPr>
            <w:tcW w:w="335" w:type="dxa"/>
            <w:shd w:val="clear" w:color="auto" w:fill="D9D9D9" w:themeFill="background1" w:themeFillShade="D9"/>
          </w:tcPr>
          <w:p w14:paraId="411BDD84" w14:textId="77777777" w:rsidR="0026622D" w:rsidRPr="00732F90" w:rsidRDefault="0026622D" w:rsidP="00944413">
            <w:pPr>
              <w:spacing w:before="100" w:after="100" w:line="240" w:lineRule="auto"/>
              <w:ind w:right="57"/>
            </w:pPr>
          </w:p>
        </w:tc>
      </w:tr>
      <w:tr w:rsidR="002B40EC" w:rsidRPr="00944413" w14:paraId="010CB48B" w14:textId="77777777" w:rsidTr="00C04213">
        <w:tc>
          <w:tcPr>
            <w:tcW w:w="253" w:type="dxa"/>
            <w:shd w:val="clear" w:color="auto" w:fill="D9D9D9" w:themeFill="background1" w:themeFillShade="D9"/>
          </w:tcPr>
          <w:p w14:paraId="3D8FA1ED" w14:textId="77777777" w:rsidR="005B60DC" w:rsidRPr="00944413" w:rsidRDefault="005B60DC" w:rsidP="00427001">
            <w:pPr>
              <w:spacing w:after="0" w:line="240" w:lineRule="auto"/>
              <w:ind w:right="57"/>
              <w:rPr>
                <w:sz w:val="2"/>
                <w:szCs w:val="2"/>
              </w:rPr>
            </w:pPr>
          </w:p>
        </w:tc>
        <w:tc>
          <w:tcPr>
            <w:tcW w:w="338" w:type="dxa"/>
            <w:gridSpan w:val="2"/>
            <w:shd w:val="clear" w:color="auto" w:fill="D9D9D9" w:themeFill="background1" w:themeFillShade="D9"/>
          </w:tcPr>
          <w:p w14:paraId="4A43C43C" w14:textId="77777777" w:rsidR="005B60DC" w:rsidRPr="00944413" w:rsidRDefault="005B60DC" w:rsidP="00427001">
            <w:pPr>
              <w:spacing w:after="0" w:line="240" w:lineRule="auto"/>
              <w:ind w:right="57"/>
              <w:rPr>
                <w:sz w:val="2"/>
                <w:szCs w:val="2"/>
              </w:rPr>
            </w:pPr>
          </w:p>
        </w:tc>
        <w:tc>
          <w:tcPr>
            <w:tcW w:w="3742" w:type="dxa"/>
            <w:gridSpan w:val="2"/>
            <w:shd w:val="clear" w:color="auto" w:fill="D9D9D9" w:themeFill="background1" w:themeFillShade="D9"/>
          </w:tcPr>
          <w:p w14:paraId="24CC020C" w14:textId="77777777" w:rsidR="005B60DC" w:rsidRPr="00944413" w:rsidRDefault="005B60DC" w:rsidP="00427001">
            <w:pPr>
              <w:spacing w:after="0" w:line="240" w:lineRule="auto"/>
              <w:ind w:right="57"/>
              <w:rPr>
                <w:sz w:val="2"/>
                <w:szCs w:val="2"/>
                <w:lang w:eastAsia="zh-CN"/>
              </w:rPr>
            </w:pPr>
          </w:p>
        </w:tc>
        <w:tc>
          <w:tcPr>
            <w:tcW w:w="230" w:type="dxa"/>
            <w:shd w:val="clear" w:color="auto" w:fill="D9D9D9" w:themeFill="background1" w:themeFillShade="D9"/>
          </w:tcPr>
          <w:p w14:paraId="41774E71" w14:textId="77777777" w:rsidR="005B60DC" w:rsidRPr="00944413" w:rsidRDefault="005B60DC" w:rsidP="00427001">
            <w:pPr>
              <w:spacing w:after="0" w:line="240" w:lineRule="auto"/>
              <w:ind w:right="57"/>
              <w:rPr>
                <w:sz w:val="2"/>
                <w:szCs w:val="2"/>
              </w:rPr>
            </w:pPr>
          </w:p>
        </w:tc>
        <w:tc>
          <w:tcPr>
            <w:tcW w:w="10456" w:type="dxa"/>
            <w:gridSpan w:val="3"/>
            <w:shd w:val="clear" w:color="auto" w:fill="D9D9D9" w:themeFill="background1" w:themeFillShade="D9"/>
          </w:tcPr>
          <w:p w14:paraId="190914DA" w14:textId="77777777" w:rsidR="005B60DC" w:rsidRPr="00944413" w:rsidRDefault="005B60DC" w:rsidP="00427001">
            <w:pPr>
              <w:spacing w:after="0" w:line="240" w:lineRule="auto"/>
              <w:ind w:right="57"/>
              <w:rPr>
                <w:sz w:val="2"/>
                <w:szCs w:val="2"/>
              </w:rPr>
            </w:pPr>
          </w:p>
        </w:tc>
        <w:tc>
          <w:tcPr>
            <w:tcW w:w="335" w:type="dxa"/>
            <w:shd w:val="clear" w:color="auto" w:fill="D9D9D9" w:themeFill="background1" w:themeFillShade="D9"/>
          </w:tcPr>
          <w:p w14:paraId="0C71B3D5" w14:textId="77777777" w:rsidR="005B60DC" w:rsidRPr="00944413" w:rsidRDefault="005B60DC" w:rsidP="00427001">
            <w:pPr>
              <w:spacing w:after="0" w:line="240" w:lineRule="auto"/>
              <w:ind w:right="57"/>
              <w:rPr>
                <w:sz w:val="2"/>
                <w:szCs w:val="2"/>
              </w:rPr>
            </w:pPr>
          </w:p>
        </w:tc>
      </w:tr>
      <w:tr w:rsidR="002B40EC" w14:paraId="1CC6F46A" w14:textId="77777777" w:rsidTr="00B942B0">
        <w:tc>
          <w:tcPr>
            <w:tcW w:w="278" w:type="dxa"/>
            <w:gridSpan w:val="2"/>
            <w:shd w:val="clear" w:color="auto" w:fill="D9D9D9" w:themeFill="background1" w:themeFillShade="D9"/>
          </w:tcPr>
          <w:p w14:paraId="57632D25" w14:textId="77777777" w:rsidR="005B60DC" w:rsidRPr="00732F90" w:rsidRDefault="005B60DC" w:rsidP="00944413">
            <w:pPr>
              <w:spacing w:before="80" w:after="80" w:line="240" w:lineRule="auto"/>
              <w:ind w:right="57"/>
            </w:pPr>
          </w:p>
        </w:tc>
        <w:tc>
          <w:tcPr>
            <w:tcW w:w="568" w:type="dxa"/>
            <w:gridSpan w:val="2"/>
            <w:vAlign w:val="center"/>
          </w:tcPr>
          <w:p w14:paraId="12C7B78A" w14:textId="56460681" w:rsidR="005B60DC" w:rsidRPr="00732F90" w:rsidRDefault="005B60DC" w:rsidP="00944413">
            <w:pPr>
              <w:spacing w:before="80" w:after="80" w:line="240" w:lineRule="auto"/>
              <w:jc w:val="center"/>
            </w:pPr>
          </w:p>
        </w:tc>
        <w:tc>
          <w:tcPr>
            <w:tcW w:w="7654" w:type="dxa"/>
            <w:gridSpan w:val="3"/>
            <w:shd w:val="clear" w:color="auto" w:fill="EDF1F9"/>
            <w:vAlign w:val="center"/>
          </w:tcPr>
          <w:p w14:paraId="12D8ED78" w14:textId="3CA5F3C1" w:rsidR="005B60DC" w:rsidRPr="00B942B0" w:rsidRDefault="005B60DC" w:rsidP="00944413">
            <w:pPr>
              <w:spacing w:before="80" w:after="80" w:line="240" w:lineRule="auto"/>
              <w:ind w:left="57" w:right="113"/>
              <w:rPr>
                <w:sz w:val="18"/>
              </w:rPr>
            </w:pPr>
            <w:r w:rsidRPr="00B942B0">
              <w:rPr>
                <w:sz w:val="18"/>
                <w:lang w:eastAsia="zh-CN"/>
              </w:rPr>
              <w:t>Has a change plan been developed, which includes a detailed change process?</w:t>
            </w:r>
          </w:p>
        </w:tc>
        <w:tc>
          <w:tcPr>
            <w:tcW w:w="284" w:type="dxa"/>
            <w:shd w:val="clear" w:color="auto" w:fill="D9D9D9" w:themeFill="background1" w:themeFillShade="D9"/>
            <w:vAlign w:val="center"/>
          </w:tcPr>
          <w:p w14:paraId="271AE13F" w14:textId="77777777" w:rsidR="005B60DC" w:rsidRPr="00732F90" w:rsidRDefault="005B60DC" w:rsidP="00944413">
            <w:pPr>
              <w:spacing w:before="80" w:after="80" w:line="240" w:lineRule="auto"/>
              <w:ind w:right="57"/>
            </w:pPr>
          </w:p>
        </w:tc>
        <w:tc>
          <w:tcPr>
            <w:tcW w:w="6235" w:type="dxa"/>
            <w:vAlign w:val="center"/>
          </w:tcPr>
          <w:p w14:paraId="4D4000C2" w14:textId="003A50CD" w:rsidR="004A573D" w:rsidRPr="009B6810" w:rsidRDefault="004A573D" w:rsidP="00944413">
            <w:pPr>
              <w:spacing w:before="80" w:after="80" w:line="240" w:lineRule="auto"/>
              <w:ind w:right="57"/>
              <w:rPr>
                <w:sz w:val="18"/>
                <w:szCs w:val="18"/>
              </w:rPr>
            </w:pPr>
          </w:p>
        </w:tc>
        <w:tc>
          <w:tcPr>
            <w:tcW w:w="335" w:type="dxa"/>
            <w:shd w:val="clear" w:color="auto" w:fill="D9D9D9" w:themeFill="background1" w:themeFillShade="D9"/>
          </w:tcPr>
          <w:p w14:paraId="5752C11A" w14:textId="6232F162" w:rsidR="005B60DC" w:rsidRPr="00732F90" w:rsidRDefault="005B60DC" w:rsidP="00944413">
            <w:pPr>
              <w:spacing w:before="80" w:after="80" w:line="240" w:lineRule="auto"/>
              <w:ind w:right="57"/>
            </w:pPr>
          </w:p>
        </w:tc>
      </w:tr>
      <w:tr w:rsidR="002B40EC" w:rsidRPr="00944413" w14:paraId="06AEB6B3" w14:textId="77777777" w:rsidTr="009B6810">
        <w:tc>
          <w:tcPr>
            <w:tcW w:w="278" w:type="dxa"/>
            <w:gridSpan w:val="2"/>
            <w:shd w:val="clear" w:color="auto" w:fill="D9D9D9" w:themeFill="background1" w:themeFillShade="D9"/>
          </w:tcPr>
          <w:p w14:paraId="1FDBAA67" w14:textId="77777777" w:rsidR="0026622D" w:rsidRPr="00944413" w:rsidRDefault="0026622D" w:rsidP="00C04213">
            <w:pPr>
              <w:spacing w:after="0" w:line="240" w:lineRule="auto"/>
              <w:ind w:right="57"/>
              <w:rPr>
                <w:sz w:val="2"/>
                <w:szCs w:val="2"/>
              </w:rPr>
            </w:pPr>
          </w:p>
        </w:tc>
        <w:tc>
          <w:tcPr>
            <w:tcW w:w="568" w:type="dxa"/>
            <w:gridSpan w:val="2"/>
            <w:shd w:val="clear" w:color="auto" w:fill="D9D9D9" w:themeFill="background1" w:themeFillShade="D9"/>
          </w:tcPr>
          <w:p w14:paraId="4924FD2C" w14:textId="77777777" w:rsidR="0026622D" w:rsidRPr="00944413" w:rsidRDefault="0026622D" w:rsidP="00C04213">
            <w:pPr>
              <w:spacing w:after="0" w:line="240" w:lineRule="auto"/>
              <w:ind w:right="57"/>
              <w:rPr>
                <w:sz w:val="2"/>
                <w:szCs w:val="2"/>
              </w:rPr>
            </w:pPr>
          </w:p>
        </w:tc>
        <w:tc>
          <w:tcPr>
            <w:tcW w:w="7654" w:type="dxa"/>
            <w:gridSpan w:val="3"/>
            <w:shd w:val="clear" w:color="auto" w:fill="D9D9D9" w:themeFill="background1" w:themeFillShade="D9"/>
            <w:vAlign w:val="center"/>
          </w:tcPr>
          <w:p w14:paraId="2B114CF7" w14:textId="742D09E0" w:rsidR="0026622D" w:rsidRPr="00944413" w:rsidRDefault="0026622D" w:rsidP="00C04213">
            <w:pPr>
              <w:spacing w:after="0" w:line="240" w:lineRule="auto"/>
              <w:ind w:right="57"/>
              <w:rPr>
                <w:sz w:val="2"/>
                <w:szCs w:val="2"/>
                <w:lang w:eastAsia="zh-CN"/>
              </w:rPr>
            </w:pPr>
          </w:p>
        </w:tc>
        <w:tc>
          <w:tcPr>
            <w:tcW w:w="284" w:type="dxa"/>
            <w:shd w:val="clear" w:color="auto" w:fill="D9D9D9" w:themeFill="background1" w:themeFillShade="D9"/>
            <w:vAlign w:val="center"/>
          </w:tcPr>
          <w:p w14:paraId="51C25A40" w14:textId="77777777" w:rsidR="0026622D" w:rsidRPr="00944413" w:rsidRDefault="0026622D" w:rsidP="00C04213">
            <w:pPr>
              <w:spacing w:after="0" w:line="240" w:lineRule="auto"/>
              <w:ind w:right="57"/>
              <w:rPr>
                <w:sz w:val="2"/>
                <w:szCs w:val="2"/>
              </w:rPr>
            </w:pPr>
          </w:p>
        </w:tc>
        <w:tc>
          <w:tcPr>
            <w:tcW w:w="6235" w:type="dxa"/>
            <w:shd w:val="clear" w:color="auto" w:fill="D9D9D9" w:themeFill="background1" w:themeFillShade="D9"/>
            <w:vAlign w:val="center"/>
          </w:tcPr>
          <w:p w14:paraId="280D1DC5" w14:textId="77777777" w:rsidR="0026622D" w:rsidRPr="00944413" w:rsidRDefault="0026622D" w:rsidP="00C04213">
            <w:pPr>
              <w:spacing w:after="0" w:line="240" w:lineRule="auto"/>
              <w:ind w:right="57"/>
              <w:rPr>
                <w:sz w:val="2"/>
                <w:szCs w:val="2"/>
              </w:rPr>
            </w:pPr>
          </w:p>
        </w:tc>
        <w:tc>
          <w:tcPr>
            <w:tcW w:w="335" w:type="dxa"/>
            <w:shd w:val="clear" w:color="auto" w:fill="D9D9D9" w:themeFill="background1" w:themeFillShade="D9"/>
          </w:tcPr>
          <w:p w14:paraId="1A3BE436" w14:textId="77777777" w:rsidR="0026622D" w:rsidRPr="00944413" w:rsidRDefault="0026622D" w:rsidP="00C04213">
            <w:pPr>
              <w:spacing w:after="0" w:line="240" w:lineRule="auto"/>
              <w:ind w:right="57"/>
              <w:rPr>
                <w:sz w:val="2"/>
                <w:szCs w:val="2"/>
              </w:rPr>
            </w:pPr>
          </w:p>
        </w:tc>
      </w:tr>
      <w:tr w:rsidR="002B40EC" w14:paraId="2008288E" w14:textId="77777777" w:rsidTr="00B942B0">
        <w:tc>
          <w:tcPr>
            <w:tcW w:w="278" w:type="dxa"/>
            <w:gridSpan w:val="2"/>
            <w:shd w:val="clear" w:color="auto" w:fill="D9D9D9" w:themeFill="background1" w:themeFillShade="D9"/>
          </w:tcPr>
          <w:p w14:paraId="09A56928" w14:textId="77777777" w:rsidR="008754C1" w:rsidRPr="00732F90" w:rsidRDefault="008754C1" w:rsidP="00944413">
            <w:pPr>
              <w:spacing w:before="80" w:after="80" w:line="240" w:lineRule="auto"/>
              <w:ind w:right="57"/>
            </w:pPr>
          </w:p>
        </w:tc>
        <w:tc>
          <w:tcPr>
            <w:tcW w:w="568" w:type="dxa"/>
            <w:gridSpan w:val="2"/>
            <w:vAlign w:val="center"/>
          </w:tcPr>
          <w:p w14:paraId="29BFD4E9" w14:textId="78BFC380" w:rsidR="008754C1" w:rsidRPr="00732F90" w:rsidRDefault="008754C1" w:rsidP="00944413">
            <w:pPr>
              <w:spacing w:before="80" w:after="80" w:line="240" w:lineRule="auto"/>
              <w:jc w:val="center"/>
            </w:pPr>
          </w:p>
        </w:tc>
        <w:tc>
          <w:tcPr>
            <w:tcW w:w="7654" w:type="dxa"/>
            <w:gridSpan w:val="3"/>
            <w:shd w:val="clear" w:color="auto" w:fill="EDF1F9"/>
            <w:vAlign w:val="center"/>
          </w:tcPr>
          <w:p w14:paraId="3F57BD05" w14:textId="7EE0D646" w:rsidR="008754C1" w:rsidRPr="00B942B0" w:rsidRDefault="008754C1" w:rsidP="00944413">
            <w:pPr>
              <w:spacing w:before="80" w:after="80" w:line="240" w:lineRule="auto"/>
              <w:ind w:left="57" w:right="113"/>
              <w:rPr>
                <w:sz w:val="18"/>
                <w:lang w:eastAsia="zh-CN"/>
              </w:rPr>
            </w:pPr>
            <w:r w:rsidRPr="00B942B0">
              <w:rPr>
                <w:sz w:val="18"/>
                <w:lang w:eastAsia="zh-CN"/>
              </w:rPr>
              <w:t>Has consultation with stakeholders (including affected staff) been included in the plan?</w:t>
            </w:r>
          </w:p>
        </w:tc>
        <w:tc>
          <w:tcPr>
            <w:tcW w:w="284" w:type="dxa"/>
            <w:shd w:val="clear" w:color="auto" w:fill="D9D9D9" w:themeFill="background1" w:themeFillShade="D9"/>
            <w:vAlign w:val="center"/>
          </w:tcPr>
          <w:p w14:paraId="23FB4282" w14:textId="77777777" w:rsidR="008754C1" w:rsidRPr="00732F90" w:rsidRDefault="008754C1" w:rsidP="00944413">
            <w:pPr>
              <w:spacing w:before="80" w:after="80" w:line="240" w:lineRule="auto"/>
              <w:ind w:right="57"/>
            </w:pPr>
          </w:p>
        </w:tc>
        <w:tc>
          <w:tcPr>
            <w:tcW w:w="6235" w:type="dxa"/>
            <w:vAlign w:val="center"/>
          </w:tcPr>
          <w:p w14:paraId="793338F5" w14:textId="77777777" w:rsidR="008754C1" w:rsidRPr="009B6810" w:rsidRDefault="008754C1" w:rsidP="00944413">
            <w:pPr>
              <w:spacing w:before="80" w:after="80" w:line="240" w:lineRule="auto"/>
              <w:ind w:right="57"/>
              <w:rPr>
                <w:sz w:val="18"/>
                <w:szCs w:val="18"/>
              </w:rPr>
            </w:pPr>
          </w:p>
        </w:tc>
        <w:tc>
          <w:tcPr>
            <w:tcW w:w="335" w:type="dxa"/>
            <w:shd w:val="clear" w:color="auto" w:fill="D9D9D9" w:themeFill="background1" w:themeFillShade="D9"/>
          </w:tcPr>
          <w:p w14:paraId="3D1D1700" w14:textId="77777777" w:rsidR="008754C1" w:rsidRPr="00732F90" w:rsidRDefault="008754C1" w:rsidP="00944413">
            <w:pPr>
              <w:spacing w:before="80" w:after="80" w:line="240" w:lineRule="auto"/>
              <w:ind w:right="57"/>
            </w:pPr>
          </w:p>
        </w:tc>
      </w:tr>
      <w:tr w:rsidR="002B40EC" w:rsidRPr="00944413" w14:paraId="4CB7794F" w14:textId="77777777" w:rsidTr="009B6810">
        <w:tc>
          <w:tcPr>
            <w:tcW w:w="278" w:type="dxa"/>
            <w:gridSpan w:val="2"/>
            <w:shd w:val="clear" w:color="auto" w:fill="D9D9D9" w:themeFill="background1" w:themeFillShade="D9"/>
          </w:tcPr>
          <w:p w14:paraId="39D5C2EA" w14:textId="77777777" w:rsidR="0026622D" w:rsidRPr="00944413" w:rsidRDefault="0026622D" w:rsidP="00C04213">
            <w:pPr>
              <w:spacing w:after="0" w:line="240" w:lineRule="auto"/>
              <w:ind w:right="57"/>
              <w:rPr>
                <w:sz w:val="2"/>
                <w:szCs w:val="2"/>
              </w:rPr>
            </w:pPr>
          </w:p>
        </w:tc>
        <w:tc>
          <w:tcPr>
            <w:tcW w:w="568" w:type="dxa"/>
            <w:gridSpan w:val="2"/>
            <w:shd w:val="clear" w:color="auto" w:fill="D9D9D9" w:themeFill="background1" w:themeFillShade="D9"/>
          </w:tcPr>
          <w:p w14:paraId="58A36D63" w14:textId="77777777" w:rsidR="0026622D" w:rsidRPr="00944413" w:rsidRDefault="0026622D" w:rsidP="00C04213">
            <w:pPr>
              <w:spacing w:after="0" w:line="240" w:lineRule="auto"/>
              <w:ind w:right="57"/>
              <w:rPr>
                <w:sz w:val="2"/>
                <w:szCs w:val="2"/>
              </w:rPr>
            </w:pPr>
          </w:p>
        </w:tc>
        <w:tc>
          <w:tcPr>
            <w:tcW w:w="7654" w:type="dxa"/>
            <w:gridSpan w:val="3"/>
            <w:shd w:val="clear" w:color="auto" w:fill="D9D9D9" w:themeFill="background1" w:themeFillShade="D9"/>
            <w:vAlign w:val="center"/>
          </w:tcPr>
          <w:p w14:paraId="10A85BC4" w14:textId="77777777" w:rsidR="0026622D" w:rsidRPr="00944413" w:rsidRDefault="0026622D" w:rsidP="00C04213">
            <w:pPr>
              <w:spacing w:after="0" w:line="240" w:lineRule="auto"/>
              <w:ind w:right="57"/>
              <w:rPr>
                <w:sz w:val="2"/>
                <w:szCs w:val="2"/>
                <w:lang w:eastAsia="zh-CN"/>
              </w:rPr>
            </w:pPr>
          </w:p>
        </w:tc>
        <w:tc>
          <w:tcPr>
            <w:tcW w:w="284" w:type="dxa"/>
            <w:shd w:val="clear" w:color="auto" w:fill="D9D9D9" w:themeFill="background1" w:themeFillShade="D9"/>
            <w:vAlign w:val="center"/>
          </w:tcPr>
          <w:p w14:paraId="25D517CA" w14:textId="77777777" w:rsidR="0026622D" w:rsidRPr="00944413" w:rsidRDefault="0026622D" w:rsidP="00C04213">
            <w:pPr>
              <w:spacing w:after="0" w:line="240" w:lineRule="auto"/>
              <w:ind w:right="57"/>
              <w:rPr>
                <w:sz w:val="2"/>
                <w:szCs w:val="2"/>
              </w:rPr>
            </w:pPr>
          </w:p>
        </w:tc>
        <w:tc>
          <w:tcPr>
            <w:tcW w:w="6235" w:type="dxa"/>
            <w:shd w:val="clear" w:color="auto" w:fill="D9D9D9" w:themeFill="background1" w:themeFillShade="D9"/>
            <w:vAlign w:val="center"/>
          </w:tcPr>
          <w:p w14:paraId="7AFE72F3" w14:textId="77777777" w:rsidR="0026622D" w:rsidRPr="00944413" w:rsidRDefault="0026622D" w:rsidP="00C04213">
            <w:pPr>
              <w:spacing w:after="0" w:line="240" w:lineRule="auto"/>
              <w:ind w:right="57"/>
              <w:rPr>
                <w:sz w:val="2"/>
                <w:szCs w:val="2"/>
              </w:rPr>
            </w:pPr>
          </w:p>
        </w:tc>
        <w:tc>
          <w:tcPr>
            <w:tcW w:w="335" w:type="dxa"/>
            <w:shd w:val="clear" w:color="auto" w:fill="D9D9D9" w:themeFill="background1" w:themeFillShade="D9"/>
          </w:tcPr>
          <w:p w14:paraId="0E8CDAED" w14:textId="77777777" w:rsidR="0026622D" w:rsidRPr="00944413" w:rsidRDefault="0026622D" w:rsidP="00C04213">
            <w:pPr>
              <w:spacing w:after="0" w:line="240" w:lineRule="auto"/>
              <w:ind w:right="57"/>
              <w:rPr>
                <w:sz w:val="2"/>
                <w:szCs w:val="2"/>
              </w:rPr>
            </w:pPr>
          </w:p>
        </w:tc>
      </w:tr>
      <w:tr w:rsidR="002B40EC" w14:paraId="3623B384" w14:textId="77777777" w:rsidTr="00B942B0">
        <w:tc>
          <w:tcPr>
            <w:tcW w:w="278" w:type="dxa"/>
            <w:gridSpan w:val="2"/>
            <w:shd w:val="clear" w:color="auto" w:fill="D9D9D9" w:themeFill="background1" w:themeFillShade="D9"/>
          </w:tcPr>
          <w:p w14:paraId="25EC0D51" w14:textId="77777777" w:rsidR="008754C1" w:rsidRPr="00732F90" w:rsidRDefault="008754C1" w:rsidP="00944413">
            <w:pPr>
              <w:spacing w:before="80" w:after="80" w:line="240" w:lineRule="auto"/>
              <w:ind w:right="57"/>
            </w:pPr>
          </w:p>
        </w:tc>
        <w:tc>
          <w:tcPr>
            <w:tcW w:w="568" w:type="dxa"/>
            <w:gridSpan w:val="2"/>
            <w:vAlign w:val="center"/>
          </w:tcPr>
          <w:p w14:paraId="6BC7B36A" w14:textId="6FBC0806" w:rsidR="008754C1" w:rsidRPr="00732F90" w:rsidRDefault="008754C1" w:rsidP="00944413">
            <w:pPr>
              <w:spacing w:before="80" w:after="80" w:line="240" w:lineRule="auto"/>
              <w:jc w:val="center"/>
            </w:pPr>
          </w:p>
        </w:tc>
        <w:tc>
          <w:tcPr>
            <w:tcW w:w="7654" w:type="dxa"/>
            <w:gridSpan w:val="3"/>
            <w:shd w:val="clear" w:color="auto" w:fill="EDF1F9"/>
            <w:vAlign w:val="center"/>
          </w:tcPr>
          <w:p w14:paraId="673AE54A" w14:textId="069E1612" w:rsidR="008754C1" w:rsidRPr="00B942B0" w:rsidRDefault="008754C1" w:rsidP="00944413">
            <w:pPr>
              <w:spacing w:before="80" w:after="80" w:line="240" w:lineRule="auto"/>
              <w:ind w:left="57" w:right="113"/>
              <w:rPr>
                <w:sz w:val="18"/>
                <w:lang w:eastAsia="zh-CN"/>
              </w:rPr>
            </w:pPr>
            <w:r w:rsidRPr="00B942B0">
              <w:rPr>
                <w:sz w:val="18"/>
                <w:lang w:eastAsia="zh-CN"/>
              </w:rPr>
              <w:t>Who is the change sponsor (i.e. the person who has authorised the change)?</w:t>
            </w:r>
          </w:p>
        </w:tc>
        <w:tc>
          <w:tcPr>
            <w:tcW w:w="284" w:type="dxa"/>
            <w:shd w:val="clear" w:color="auto" w:fill="D9D9D9" w:themeFill="background1" w:themeFillShade="D9"/>
            <w:vAlign w:val="center"/>
          </w:tcPr>
          <w:p w14:paraId="597B246B" w14:textId="77777777" w:rsidR="008754C1" w:rsidRPr="00732F90" w:rsidRDefault="008754C1" w:rsidP="00944413">
            <w:pPr>
              <w:spacing w:before="80" w:after="80" w:line="240" w:lineRule="auto"/>
              <w:ind w:right="57"/>
            </w:pPr>
          </w:p>
        </w:tc>
        <w:tc>
          <w:tcPr>
            <w:tcW w:w="6235" w:type="dxa"/>
            <w:vAlign w:val="center"/>
          </w:tcPr>
          <w:p w14:paraId="64310339" w14:textId="77777777" w:rsidR="008754C1" w:rsidRPr="009B6810" w:rsidRDefault="008754C1" w:rsidP="00944413">
            <w:pPr>
              <w:spacing w:before="80" w:after="80" w:line="240" w:lineRule="auto"/>
              <w:ind w:right="57"/>
              <w:rPr>
                <w:sz w:val="18"/>
                <w:szCs w:val="18"/>
              </w:rPr>
            </w:pPr>
          </w:p>
        </w:tc>
        <w:tc>
          <w:tcPr>
            <w:tcW w:w="335" w:type="dxa"/>
            <w:shd w:val="clear" w:color="auto" w:fill="D9D9D9" w:themeFill="background1" w:themeFillShade="D9"/>
          </w:tcPr>
          <w:p w14:paraId="47558031" w14:textId="77777777" w:rsidR="008754C1" w:rsidRPr="00732F90" w:rsidRDefault="008754C1" w:rsidP="00944413">
            <w:pPr>
              <w:spacing w:before="80" w:after="80" w:line="240" w:lineRule="auto"/>
              <w:ind w:right="57"/>
            </w:pPr>
          </w:p>
        </w:tc>
      </w:tr>
      <w:tr w:rsidR="002B40EC" w:rsidRPr="00944413" w14:paraId="4940BC46" w14:textId="77777777" w:rsidTr="009B6810">
        <w:tc>
          <w:tcPr>
            <w:tcW w:w="278" w:type="dxa"/>
            <w:gridSpan w:val="2"/>
            <w:shd w:val="clear" w:color="auto" w:fill="D9D9D9" w:themeFill="background1" w:themeFillShade="D9"/>
          </w:tcPr>
          <w:p w14:paraId="39373EF0" w14:textId="77777777" w:rsidR="0026622D" w:rsidRPr="00944413" w:rsidRDefault="0026622D" w:rsidP="00C04213">
            <w:pPr>
              <w:spacing w:after="0" w:line="240" w:lineRule="auto"/>
              <w:ind w:right="57"/>
              <w:rPr>
                <w:sz w:val="2"/>
                <w:szCs w:val="2"/>
              </w:rPr>
            </w:pPr>
          </w:p>
        </w:tc>
        <w:tc>
          <w:tcPr>
            <w:tcW w:w="568" w:type="dxa"/>
            <w:gridSpan w:val="2"/>
            <w:shd w:val="clear" w:color="auto" w:fill="D9D9D9" w:themeFill="background1" w:themeFillShade="D9"/>
          </w:tcPr>
          <w:p w14:paraId="17764D97" w14:textId="77777777" w:rsidR="0026622D" w:rsidRPr="00944413" w:rsidRDefault="0026622D" w:rsidP="00C04213">
            <w:pPr>
              <w:spacing w:after="0" w:line="240" w:lineRule="auto"/>
              <w:ind w:right="57"/>
              <w:rPr>
                <w:sz w:val="2"/>
                <w:szCs w:val="2"/>
              </w:rPr>
            </w:pPr>
          </w:p>
        </w:tc>
        <w:tc>
          <w:tcPr>
            <w:tcW w:w="7654" w:type="dxa"/>
            <w:gridSpan w:val="3"/>
            <w:shd w:val="clear" w:color="auto" w:fill="D9D9D9" w:themeFill="background1" w:themeFillShade="D9"/>
            <w:vAlign w:val="center"/>
          </w:tcPr>
          <w:p w14:paraId="308B4983" w14:textId="77777777" w:rsidR="0026622D" w:rsidRPr="00944413" w:rsidRDefault="0026622D" w:rsidP="00C04213">
            <w:pPr>
              <w:spacing w:after="0" w:line="240" w:lineRule="auto"/>
              <w:ind w:right="57"/>
              <w:rPr>
                <w:sz w:val="2"/>
                <w:szCs w:val="2"/>
                <w:lang w:eastAsia="zh-CN"/>
              </w:rPr>
            </w:pPr>
          </w:p>
        </w:tc>
        <w:tc>
          <w:tcPr>
            <w:tcW w:w="284" w:type="dxa"/>
            <w:shd w:val="clear" w:color="auto" w:fill="D9D9D9" w:themeFill="background1" w:themeFillShade="D9"/>
            <w:vAlign w:val="center"/>
          </w:tcPr>
          <w:p w14:paraId="6A8FEE25" w14:textId="77777777" w:rsidR="0026622D" w:rsidRPr="00944413" w:rsidRDefault="0026622D" w:rsidP="00C04213">
            <w:pPr>
              <w:spacing w:after="0" w:line="240" w:lineRule="auto"/>
              <w:ind w:right="57"/>
              <w:rPr>
                <w:sz w:val="2"/>
                <w:szCs w:val="2"/>
              </w:rPr>
            </w:pPr>
          </w:p>
        </w:tc>
        <w:tc>
          <w:tcPr>
            <w:tcW w:w="6235" w:type="dxa"/>
            <w:shd w:val="clear" w:color="auto" w:fill="D9D9D9" w:themeFill="background1" w:themeFillShade="D9"/>
            <w:vAlign w:val="center"/>
          </w:tcPr>
          <w:p w14:paraId="2EAFED31" w14:textId="77777777" w:rsidR="0026622D" w:rsidRPr="00944413" w:rsidRDefault="0026622D" w:rsidP="00C04213">
            <w:pPr>
              <w:spacing w:after="0" w:line="240" w:lineRule="auto"/>
              <w:ind w:right="57"/>
              <w:rPr>
                <w:sz w:val="2"/>
                <w:szCs w:val="2"/>
              </w:rPr>
            </w:pPr>
          </w:p>
        </w:tc>
        <w:tc>
          <w:tcPr>
            <w:tcW w:w="335" w:type="dxa"/>
            <w:shd w:val="clear" w:color="auto" w:fill="D9D9D9" w:themeFill="background1" w:themeFillShade="D9"/>
          </w:tcPr>
          <w:p w14:paraId="2E2B2BEC" w14:textId="77777777" w:rsidR="0026622D" w:rsidRPr="00944413" w:rsidRDefault="0026622D" w:rsidP="00C04213">
            <w:pPr>
              <w:spacing w:after="0" w:line="240" w:lineRule="auto"/>
              <w:ind w:right="57"/>
              <w:rPr>
                <w:sz w:val="2"/>
                <w:szCs w:val="2"/>
              </w:rPr>
            </w:pPr>
          </w:p>
        </w:tc>
      </w:tr>
      <w:tr w:rsidR="002B40EC" w14:paraId="470C852F" w14:textId="77777777" w:rsidTr="00B942B0">
        <w:tc>
          <w:tcPr>
            <w:tcW w:w="278" w:type="dxa"/>
            <w:gridSpan w:val="2"/>
            <w:shd w:val="clear" w:color="auto" w:fill="D9D9D9" w:themeFill="background1" w:themeFillShade="D9"/>
          </w:tcPr>
          <w:p w14:paraId="7F5EAF8A" w14:textId="77777777" w:rsidR="008754C1" w:rsidRPr="00732F90" w:rsidRDefault="008754C1" w:rsidP="00944413">
            <w:pPr>
              <w:spacing w:before="80" w:after="80" w:line="240" w:lineRule="auto"/>
              <w:ind w:right="57"/>
            </w:pPr>
          </w:p>
        </w:tc>
        <w:tc>
          <w:tcPr>
            <w:tcW w:w="568" w:type="dxa"/>
            <w:gridSpan w:val="2"/>
            <w:vAlign w:val="center"/>
          </w:tcPr>
          <w:p w14:paraId="6E81465A" w14:textId="1B8CB835" w:rsidR="008754C1" w:rsidRPr="00732F90" w:rsidRDefault="008754C1" w:rsidP="00944413">
            <w:pPr>
              <w:spacing w:before="80" w:after="80" w:line="240" w:lineRule="auto"/>
              <w:jc w:val="center"/>
            </w:pPr>
          </w:p>
        </w:tc>
        <w:tc>
          <w:tcPr>
            <w:tcW w:w="7654" w:type="dxa"/>
            <w:gridSpan w:val="3"/>
            <w:shd w:val="clear" w:color="auto" w:fill="EDF1F9"/>
            <w:vAlign w:val="center"/>
          </w:tcPr>
          <w:p w14:paraId="7074E965" w14:textId="5BB7C707" w:rsidR="008754C1" w:rsidRPr="00B942B0" w:rsidRDefault="008754C1" w:rsidP="00944413">
            <w:pPr>
              <w:spacing w:before="80" w:after="80" w:line="240" w:lineRule="auto"/>
              <w:ind w:left="57" w:right="113"/>
              <w:rPr>
                <w:sz w:val="18"/>
                <w:lang w:eastAsia="zh-CN"/>
              </w:rPr>
            </w:pPr>
            <w:r w:rsidRPr="00B942B0">
              <w:rPr>
                <w:sz w:val="18"/>
                <w:lang w:eastAsia="zh-CN"/>
              </w:rPr>
              <w:t>Who is accountable and who is responsible for the change-related activities?</w:t>
            </w:r>
          </w:p>
        </w:tc>
        <w:tc>
          <w:tcPr>
            <w:tcW w:w="284" w:type="dxa"/>
            <w:shd w:val="clear" w:color="auto" w:fill="D9D9D9" w:themeFill="background1" w:themeFillShade="D9"/>
            <w:vAlign w:val="center"/>
          </w:tcPr>
          <w:p w14:paraId="502ACDE3" w14:textId="77777777" w:rsidR="008754C1" w:rsidRPr="00732F90" w:rsidRDefault="008754C1" w:rsidP="00944413">
            <w:pPr>
              <w:spacing w:before="80" w:after="80" w:line="240" w:lineRule="auto"/>
              <w:ind w:right="57"/>
            </w:pPr>
          </w:p>
        </w:tc>
        <w:tc>
          <w:tcPr>
            <w:tcW w:w="6235" w:type="dxa"/>
            <w:vAlign w:val="center"/>
          </w:tcPr>
          <w:p w14:paraId="15296398" w14:textId="25676EAA" w:rsidR="008754C1" w:rsidRPr="009B6810" w:rsidRDefault="008754C1" w:rsidP="00944413">
            <w:pPr>
              <w:spacing w:before="80" w:after="80" w:line="240" w:lineRule="auto"/>
              <w:ind w:right="57"/>
              <w:rPr>
                <w:sz w:val="18"/>
                <w:szCs w:val="18"/>
              </w:rPr>
            </w:pPr>
          </w:p>
        </w:tc>
        <w:tc>
          <w:tcPr>
            <w:tcW w:w="335" w:type="dxa"/>
            <w:shd w:val="clear" w:color="auto" w:fill="D9D9D9" w:themeFill="background1" w:themeFillShade="D9"/>
          </w:tcPr>
          <w:p w14:paraId="6FDE87CC" w14:textId="77777777" w:rsidR="008754C1" w:rsidRPr="00732F90" w:rsidRDefault="008754C1" w:rsidP="00944413">
            <w:pPr>
              <w:spacing w:before="80" w:after="80" w:line="240" w:lineRule="auto"/>
              <w:ind w:right="57"/>
            </w:pPr>
          </w:p>
        </w:tc>
      </w:tr>
      <w:tr w:rsidR="002B40EC" w:rsidRPr="00944413" w14:paraId="182A51B3" w14:textId="77777777" w:rsidTr="009B6810">
        <w:tc>
          <w:tcPr>
            <w:tcW w:w="278" w:type="dxa"/>
            <w:gridSpan w:val="2"/>
            <w:shd w:val="clear" w:color="auto" w:fill="D9D9D9" w:themeFill="background1" w:themeFillShade="D9"/>
          </w:tcPr>
          <w:p w14:paraId="2F84F7B9" w14:textId="77777777" w:rsidR="0026622D" w:rsidRPr="00944413" w:rsidRDefault="0026622D" w:rsidP="00F803E1">
            <w:pPr>
              <w:spacing w:after="0" w:line="240" w:lineRule="auto"/>
              <w:ind w:right="57"/>
              <w:rPr>
                <w:sz w:val="4"/>
                <w:szCs w:val="4"/>
              </w:rPr>
            </w:pPr>
          </w:p>
        </w:tc>
        <w:tc>
          <w:tcPr>
            <w:tcW w:w="568" w:type="dxa"/>
            <w:gridSpan w:val="2"/>
            <w:shd w:val="clear" w:color="auto" w:fill="D9D9D9" w:themeFill="background1" w:themeFillShade="D9"/>
          </w:tcPr>
          <w:p w14:paraId="1B204BE0" w14:textId="77777777" w:rsidR="0026622D" w:rsidRPr="00944413" w:rsidRDefault="0026622D" w:rsidP="00F803E1">
            <w:pPr>
              <w:spacing w:after="0" w:line="240" w:lineRule="auto"/>
              <w:ind w:right="57"/>
              <w:rPr>
                <w:sz w:val="4"/>
                <w:szCs w:val="4"/>
              </w:rPr>
            </w:pPr>
          </w:p>
        </w:tc>
        <w:tc>
          <w:tcPr>
            <w:tcW w:w="7654" w:type="dxa"/>
            <w:gridSpan w:val="3"/>
            <w:shd w:val="clear" w:color="auto" w:fill="D9D9D9" w:themeFill="background1" w:themeFillShade="D9"/>
          </w:tcPr>
          <w:p w14:paraId="410B97C8" w14:textId="77777777" w:rsidR="0026622D" w:rsidRPr="00944413" w:rsidRDefault="0026622D" w:rsidP="00F803E1">
            <w:pPr>
              <w:spacing w:after="0" w:line="240" w:lineRule="auto"/>
              <w:ind w:right="57"/>
              <w:rPr>
                <w:sz w:val="4"/>
                <w:szCs w:val="4"/>
                <w:lang w:eastAsia="zh-CN"/>
              </w:rPr>
            </w:pPr>
          </w:p>
        </w:tc>
        <w:tc>
          <w:tcPr>
            <w:tcW w:w="284" w:type="dxa"/>
            <w:shd w:val="clear" w:color="auto" w:fill="D9D9D9" w:themeFill="background1" w:themeFillShade="D9"/>
          </w:tcPr>
          <w:p w14:paraId="74CAB177" w14:textId="77777777" w:rsidR="0026622D" w:rsidRPr="00944413" w:rsidRDefault="0026622D" w:rsidP="00F803E1">
            <w:pPr>
              <w:spacing w:after="0" w:line="240" w:lineRule="auto"/>
              <w:ind w:right="57"/>
              <w:rPr>
                <w:sz w:val="4"/>
                <w:szCs w:val="4"/>
              </w:rPr>
            </w:pPr>
          </w:p>
        </w:tc>
        <w:tc>
          <w:tcPr>
            <w:tcW w:w="6235" w:type="dxa"/>
            <w:shd w:val="clear" w:color="auto" w:fill="D9D9D9" w:themeFill="background1" w:themeFillShade="D9"/>
          </w:tcPr>
          <w:p w14:paraId="1F070BF5" w14:textId="77777777" w:rsidR="0026622D" w:rsidRPr="00944413" w:rsidRDefault="0026622D" w:rsidP="00F803E1">
            <w:pPr>
              <w:spacing w:after="0" w:line="240" w:lineRule="auto"/>
              <w:ind w:right="57"/>
              <w:rPr>
                <w:sz w:val="4"/>
                <w:szCs w:val="4"/>
              </w:rPr>
            </w:pPr>
          </w:p>
        </w:tc>
        <w:tc>
          <w:tcPr>
            <w:tcW w:w="335" w:type="dxa"/>
            <w:shd w:val="clear" w:color="auto" w:fill="D9D9D9" w:themeFill="background1" w:themeFillShade="D9"/>
          </w:tcPr>
          <w:p w14:paraId="6C6274DE" w14:textId="77777777" w:rsidR="0026622D" w:rsidRPr="00944413" w:rsidRDefault="0026622D" w:rsidP="00F803E1">
            <w:pPr>
              <w:spacing w:after="0" w:line="240" w:lineRule="auto"/>
              <w:ind w:right="57"/>
              <w:rPr>
                <w:sz w:val="4"/>
                <w:szCs w:val="4"/>
              </w:rPr>
            </w:pPr>
          </w:p>
        </w:tc>
      </w:tr>
    </w:tbl>
    <w:p w14:paraId="2017843E" w14:textId="39500B05" w:rsidR="008754C1" w:rsidRPr="0064028E" w:rsidRDefault="008754C1" w:rsidP="0026622D">
      <w:pPr>
        <w:spacing w:after="0"/>
        <w:rPr>
          <w:sz w:val="16"/>
          <w:szCs w:val="18"/>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354"/>
      </w:tblGrid>
      <w:tr w:rsidR="008754C1" w:rsidRPr="0064028E" w14:paraId="16D3EA1F" w14:textId="77777777" w:rsidTr="00FB5752">
        <w:tc>
          <w:tcPr>
            <w:tcW w:w="15354" w:type="dxa"/>
            <w:tcBorders>
              <w:bottom w:val="single" w:sz="4" w:space="0" w:color="D9D9D9" w:themeColor="background1" w:themeShade="D9"/>
            </w:tcBorders>
            <w:shd w:val="clear" w:color="auto" w:fill="041243"/>
          </w:tcPr>
          <w:p w14:paraId="71DF1921" w14:textId="27DC09F5" w:rsidR="008754C1" w:rsidRPr="0064028E" w:rsidRDefault="008754C1" w:rsidP="00AB600B">
            <w:pPr>
              <w:spacing w:before="80" w:after="80" w:line="240" w:lineRule="auto"/>
              <w:ind w:left="624" w:hanging="567"/>
              <w:rPr>
                <w:color w:val="FFFFFF" w:themeColor="background1"/>
                <w:sz w:val="28"/>
                <w:szCs w:val="28"/>
                <w:lang w:eastAsia="en-AU"/>
              </w:rPr>
            </w:pPr>
            <w:bookmarkStart w:id="2" w:name="b"/>
            <w:bookmarkEnd w:id="2"/>
            <w:r w:rsidRPr="0064028E">
              <w:rPr>
                <w:color w:val="FFFFFF" w:themeColor="background1"/>
                <w:sz w:val="28"/>
                <w:szCs w:val="28"/>
                <w:lang w:eastAsia="en-AU"/>
              </w:rPr>
              <w:t>2</w:t>
            </w:r>
            <w:r w:rsidR="004A573D" w:rsidRPr="0064028E">
              <w:rPr>
                <w:color w:val="FFFFFF" w:themeColor="background1"/>
                <w:sz w:val="28"/>
                <w:szCs w:val="28"/>
                <w:lang w:eastAsia="en-AU"/>
              </w:rPr>
              <w:t>B</w:t>
            </w:r>
            <w:r w:rsidRPr="0064028E">
              <w:rPr>
                <w:color w:val="FFFFFF" w:themeColor="background1"/>
                <w:sz w:val="28"/>
                <w:szCs w:val="28"/>
                <w:lang w:eastAsia="en-AU"/>
              </w:rPr>
              <w:t>.</w:t>
            </w:r>
            <w:r w:rsidRPr="0064028E">
              <w:rPr>
                <w:color w:val="FFFFFF" w:themeColor="background1"/>
                <w:sz w:val="28"/>
                <w:szCs w:val="28"/>
                <w:lang w:eastAsia="en-AU"/>
              </w:rPr>
              <w:tab/>
              <w:t xml:space="preserve">Identifying hazards – psychosocial risk factors </w:t>
            </w:r>
          </w:p>
        </w:tc>
      </w:tr>
      <w:tr w:rsidR="008754C1" w14:paraId="7B76C1A3" w14:textId="77777777" w:rsidTr="00FB5752">
        <w:tc>
          <w:tcPr>
            <w:tcW w:w="15354" w:type="dxa"/>
            <w:tcBorders>
              <w:bottom w:val="nil"/>
            </w:tcBorders>
          </w:tcPr>
          <w:p w14:paraId="538C7C32" w14:textId="77777777" w:rsidR="004A573D" w:rsidRDefault="004A573D" w:rsidP="00944413">
            <w:pPr>
              <w:spacing w:before="100" w:after="60"/>
              <w:ind w:right="57"/>
              <w:rPr>
                <w:bCs/>
                <w:iCs/>
              </w:rPr>
            </w:pPr>
            <w:r w:rsidRPr="0094714A">
              <w:rPr>
                <w:bCs/>
                <w:iCs/>
              </w:rPr>
              <w:t xml:space="preserve">Consider </w:t>
            </w:r>
            <w:r>
              <w:rPr>
                <w:bCs/>
                <w:iCs/>
              </w:rPr>
              <w:t xml:space="preserve">the factors </w:t>
            </w:r>
            <w:r w:rsidRPr="0094714A">
              <w:rPr>
                <w:bCs/>
                <w:iCs/>
              </w:rPr>
              <w:t xml:space="preserve">that can contribute to workplace psychosocial </w:t>
            </w:r>
            <w:r>
              <w:rPr>
                <w:bCs/>
                <w:iCs/>
              </w:rPr>
              <w:t xml:space="preserve">risk.  </w:t>
            </w:r>
          </w:p>
          <w:p w14:paraId="5AC966BA" w14:textId="3395BD90" w:rsidR="004A573D" w:rsidRPr="00A153CC" w:rsidRDefault="004A573D" w:rsidP="0064028E">
            <w:pPr>
              <w:spacing w:after="100"/>
              <w:ind w:right="57"/>
            </w:pPr>
            <w:r>
              <w:rPr>
                <w:bCs/>
                <w:iCs/>
              </w:rPr>
              <w:t xml:space="preserve">See </w:t>
            </w:r>
            <w:r>
              <w:rPr>
                <w:b/>
                <w:iCs/>
              </w:rPr>
              <w:t>list below</w:t>
            </w:r>
            <w:r>
              <w:rPr>
                <w:bCs/>
                <w:iCs/>
              </w:rPr>
              <w:t xml:space="preserve"> for indirect indi</w:t>
            </w:r>
            <w:r w:rsidRPr="004A573D">
              <w:rPr>
                <w:bCs/>
                <w:iCs/>
              </w:rPr>
              <w:t xml:space="preserve">cators of a possible problem in your workgroup, and the table on </w:t>
            </w:r>
            <w:r w:rsidRPr="004A573D">
              <w:rPr>
                <w:b/>
                <w:iCs/>
              </w:rPr>
              <w:t>pages 4 and 5</w:t>
            </w:r>
            <w:r w:rsidRPr="004A573D">
              <w:rPr>
                <w:bCs/>
                <w:iCs/>
              </w:rPr>
              <w:t xml:space="preserve"> for common psychosocial risk factors to consider in section</w:t>
            </w:r>
            <w:r w:rsidR="00492EBB">
              <w:rPr>
                <w:bCs/>
                <w:iCs/>
              </w:rPr>
              <w:t xml:space="preserve"> </w:t>
            </w:r>
            <w:hyperlink w:anchor="risk" w:history="1">
              <w:r w:rsidR="00492EBB" w:rsidRPr="00492EBB">
                <w:rPr>
                  <w:rStyle w:val="Hyperlink"/>
                  <w:bCs/>
                  <w:iCs/>
                </w:rPr>
                <w:t>3. Risk control plan</w:t>
              </w:r>
            </w:hyperlink>
            <w:r w:rsidRPr="004A573D">
              <w:rPr>
                <w:bCs/>
                <w:iCs/>
              </w:rPr>
              <w:t>.</w:t>
            </w:r>
          </w:p>
        </w:tc>
      </w:tr>
    </w:tbl>
    <w:p w14:paraId="1B3D5278" w14:textId="77777777" w:rsidR="00FB5752" w:rsidRPr="00FB5752" w:rsidRDefault="00FB5752" w:rsidP="00FB5752">
      <w:pPr>
        <w:spacing w:after="0" w:line="240" w:lineRule="auto"/>
        <w:rPr>
          <w:sz w:val="2"/>
          <w:szCs w:val="2"/>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4"/>
        <w:gridCol w:w="25"/>
        <w:gridCol w:w="312"/>
        <w:gridCol w:w="255"/>
        <w:gridCol w:w="3487"/>
        <w:gridCol w:w="230"/>
        <w:gridCol w:w="3937"/>
        <w:gridCol w:w="284"/>
        <w:gridCol w:w="6235"/>
        <w:gridCol w:w="335"/>
      </w:tblGrid>
      <w:tr w:rsidR="00EC3FFC" w:rsidRPr="00944413" w14:paraId="6D88A5C8" w14:textId="77777777" w:rsidTr="00FB5752">
        <w:trPr>
          <w:tblHeader/>
        </w:trPr>
        <w:tc>
          <w:tcPr>
            <w:tcW w:w="15354" w:type="dxa"/>
            <w:gridSpan w:val="10"/>
            <w:shd w:val="clear" w:color="auto" w:fill="D9D9D9" w:themeFill="background1" w:themeFillShade="D9"/>
          </w:tcPr>
          <w:p w14:paraId="2426549C" w14:textId="77777777" w:rsidR="00EC3FFC" w:rsidRPr="00944413" w:rsidRDefault="00EC3FFC" w:rsidP="00427001">
            <w:pPr>
              <w:spacing w:after="0" w:line="240" w:lineRule="auto"/>
              <w:ind w:right="57"/>
              <w:rPr>
                <w:sz w:val="4"/>
                <w:szCs w:val="4"/>
              </w:rPr>
            </w:pPr>
          </w:p>
        </w:tc>
      </w:tr>
      <w:tr w:rsidR="00EC3FFC" w14:paraId="2E476012" w14:textId="77777777" w:rsidTr="009B6810">
        <w:trPr>
          <w:tblHeader/>
        </w:trPr>
        <w:tc>
          <w:tcPr>
            <w:tcW w:w="279" w:type="dxa"/>
            <w:gridSpan w:val="2"/>
            <w:shd w:val="clear" w:color="auto" w:fill="D9D9D9" w:themeFill="background1" w:themeFillShade="D9"/>
          </w:tcPr>
          <w:p w14:paraId="2E4CE3F1" w14:textId="77777777" w:rsidR="00EC3FFC" w:rsidRPr="00732F90" w:rsidRDefault="00EC3FFC" w:rsidP="00944413">
            <w:pPr>
              <w:spacing w:before="100" w:after="100" w:line="240" w:lineRule="auto"/>
              <w:ind w:right="57"/>
            </w:pPr>
          </w:p>
        </w:tc>
        <w:tc>
          <w:tcPr>
            <w:tcW w:w="8221" w:type="dxa"/>
            <w:gridSpan w:val="5"/>
            <w:shd w:val="clear" w:color="auto" w:fill="004786"/>
            <w:vAlign w:val="center"/>
          </w:tcPr>
          <w:p w14:paraId="56D158CF" w14:textId="7AD1A3E3" w:rsidR="00EC3FFC" w:rsidRPr="001A7A69" w:rsidRDefault="00EC3FFC" w:rsidP="00944413">
            <w:pPr>
              <w:spacing w:before="100" w:after="100" w:line="240" w:lineRule="auto"/>
              <w:ind w:left="57"/>
              <w:rPr>
                <w:color w:val="FFFFFF" w:themeColor="background1"/>
                <w:szCs w:val="24"/>
                <w:lang w:eastAsia="zh-CN"/>
              </w:rPr>
            </w:pPr>
            <w:r w:rsidRPr="004A573D">
              <w:rPr>
                <w:b/>
                <w:iCs/>
                <w:color w:val="FFFFFF" w:themeColor="background1"/>
                <w:sz w:val="16"/>
                <w:szCs w:val="16"/>
              </w:rPr>
              <w:t>Indirect signs of mental stress in the workplace</w:t>
            </w:r>
          </w:p>
        </w:tc>
        <w:tc>
          <w:tcPr>
            <w:tcW w:w="284" w:type="dxa"/>
            <w:shd w:val="clear" w:color="auto" w:fill="D9D9D9" w:themeFill="background1" w:themeFillShade="D9"/>
          </w:tcPr>
          <w:p w14:paraId="3848E93F" w14:textId="77777777" w:rsidR="00EC3FFC" w:rsidRPr="001A7A69" w:rsidRDefault="00EC3FFC" w:rsidP="00944413">
            <w:pPr>
              <w:spacing w:before="100" w:after="100" w:line="240" w:lineRule="auto"/>
              <w:ind w:right="57"/>
              <w:rPr>
                <w:color w:val="FFFFFF" w:themeColor="background1"/>
              </w:rPr>
            </w:pPr>
          </w:p>
        </w:tc>
        <w:tc>
          <w:tcPr>
            <w:tcW w:w="6235" w:type="dxa"/>
            <w:shd w:val="clear" w:color="auto" w:fill="4D4D4F"/>
            <w:vAlign w:val="center"/>
          </w:tcPr>
          <w:p w14:paraId="6028ECE0" w14:textId="77777777" w:rsidR="00EC3FFC" w:rsidRPr="001A7A69" w:rsidRDefault="00EC3FFC" w:rsidP="00944413">
            <w:pPr>
              <w:spacing w:before="100" w:after="100" w:line="240" w:lineRule="auto"/>
              <w:ind w:left="57"/>
              <w:rPr>
                <w:color w:val="FFFFFF" w:themeColor="background1"/>
              </w:rPr>
            </w:pPr>
            <w:r w:rsidRPr="001A7A69">
              <w:rPr>
                <w:b/>
                <w:iCs/>
                <w:color w:val="FFFFFF" w:themeColor="background1"/>
                <w:sz w:val="16"/>
                <w:szCs w:val="16"/>
              </w:rPr>
              <w:t>Comments</w:t>
            </w:r>
          </w:p>
        </w:tc>
        <w:tc>
          <w:tcPr>
            <w:tcW w:w="335" w:type="dxa"/>
            <w:shd w:val="clear" w:color="auto" w:fill="D9D9D9" w:themeFill="background1" w:themeFillShade="D9"/>
          </w:tcPr>
          <w:p w14:paraId="1D144929" w14:textId="77777777" w:rsidR="00EC3FFC" w:rsidRPr="00732F90" w:rsidRDefault="00EC3FFC" w:rsidP="00944413">
            <w:pPr>
              <w:spacing w:before="100" w:after="100" w:line="240" w:lineRule="auto"/>
              <w:ind w:right="57"/>
            </w:pPr>
          </w:p>
        </w:tc>
      </w:tr>
      <w:tr w:rsidR="00EC3FFC" w:rsidRPr="00944413" w14:paraId="14D3A6AF" w14:textId="77777777" w:rsidTr="00AB600B">
        <w:trPr>
          <w:tblHeader/>
        </w:trPr>
        <w:tc>
          <w:tcPr>
            <w:tcW w:w="254" w:type="dxa"/>
            <w:shd w:val="clear" w:color="auto" w:fill="D9D9D9" w:themeFill="background1" w:themeFillShade="D9"/>
          </w:tcPr>
          <w:p w14:paraId="033D5288" w14:textId="77777777" w:rsidR="00EC3FFC" w:rsidRPr="00944413" w:rsidRDefault="00EC3FFC" w:rsidP="00AB600B">
            <w:pPr>
              <w:spacing w:after="0" w:line="240" w:lineRule="auto"/>
              <w:ind w:right="57"/>
              <w:rPr>
                <w:sz w:val="2"/>
                <w:szCs w:val="2"/>
              </w:rPr>
            </w:pPr>
          </w:p>
        </w:tc>
        <w:tc>
          <w:tcPr>
            <w:tcW w:w="337" w:type="dxa"/>
            <w:gridSpan w:val="2"/>
            <w:shd w:val="clear" w:color="auto" w:fill="D9D9D9" w:themeFill="background1" w:themeFillShade="D9"/>
          </w:tcPr>
          <w:p w14:paraId="6293E387" w14:textId="77777777" w:rsidR="00EC3FFC" w:rsidRPr="00944413" w:rsidRDefault="00EC3FFC" w:rsidP="00AB600B">
            <w:pPr>
              <w:spacing w:after="0" w:line="240" w:lineRule="auto"/>
              <w:ind w:right="57"/>
              <w:rPr>
                <w:sz w:val="2"/>
                <w:szCs w:val="2"/>
              </w:rPr>
            </w:pPr>
          </w:p>
        </w:tc>
        <w:tc>
          <w:tcPr>
            <w:tcW w:w="3742" w:type="dxa"/>
            <w:gridSpan w:val="2"/>
            <w:shd w:val="clear" w:color="auto" w:fill="D9D9D9" w:themeFill="background1" w:themeFillShade="D9"/>
          </w:tcPr>
          <w:p w14:paraId="5E8C8DC2" w14:textId="77777777" w:rsidR="00EC3FFC" w:rsidRPr="00944413" w:rsidRDefault="00EC3FFC" w:rsidP="00AB600B">
            <w:pPr>
              <w:spacing w:after="0" w:line="240" w:lineRule="auto"/>
              <w:ind w:right="57"/>
              <w:rPr>
                <w:sz w:val="2"/>
                <w:szCs w:val="2"/>
                <w:lang w:eastAsia="zh-CN"/>
              </w:rPr>
            </w:pPr>
          </w:p>
        </w:tc>
        <w:tc>
          <w:tcPr>
            <w:tcW w:w="230" w:type="dxa"/>
            <w:shd w:val="clear" w:color="auto" w:fill="D9D9D9" w:themeFill="background1" w:themeFillShade="D9"/>
          </w:tcPr>
          <w:p w14:paraId="5127228B" w14:textId="77777777" w:rsidR="00EC3FFC" w:rsidRPr="00944413" w:rsidRDefault="00EC3FFC" w:rsidP="00AB600B">
            <w:pPr>
              <w:spacing w:after="0" w:line="240" w:lineRule="auto"/>
              <w:ind w:right="57"/>
              <w:rPr>
                <w:sz w:val="2"/>
                <w:szCs w:val="2"/>
              </w:rPr>
            </w:pPr>
          </w:p>
        </w:tc>
        <w:tc>
          <w:tcPr>
            <w:tcW w:w="10456" w:type="dxa"/>
            <w:gridSpan w:val="3"/>
            <w:shd w:val="clear" w:color="auto" w:fill="D9D9D9" w:themeFill="background1" w:themeFillShade="D9"/>
          </w:tcPr>
          <w:p w14:paraId="65650AE1"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705F5884" w14:textId="77777777" w:rsidR="00EC3FFC" w:rsidRPr="00944413" w:rsidRDefault="00EC3FFC" w:rsidP="00AB600B">
            <w:pPr>
              <w:spacing w:after="0" w:line="240" w:lineRule="auto"/>
              <w:ind w:right="57"/>
              <w:rPr>
                <w:sz w:val="2"/>
                <w:szCs w:val="2"/>
              </w:rPr>
            </w:pPr>
          </w:p>
        </w:tc>
      </w:tr>
      <w:tr w:rsidR="00EC3FFC" w14:paraId="2DDE5EFD" w14:textId="77777777" w:rsidTr="00B942B0">
        <w:tc>
          <w:tcPr>
            <w:tcW w:w="279" w:type="dxa"/>
            <w:gridSpan w:val="2"/>
            <w:shd w:val="clear" w:color="auto" w:fill="D9D9D9" w:themeFill="background1" w:themeFillShade="D9"/>
          </w:tcPr>
          <w:p w14:paraId="16AE3C40" w14:textId="77777777" w:rsidR="00EC3FFC" w:rsidRPr="00732F90" w:rsidRDefault="00EC3FFC" w:rsidP="00944413">
            <w:pPr>
              <w:spacing w:before="80" w:after="80" w:line="240" w:lineRule="auto"/>
              <w:ind w:right="57"/>
            </w:pPr>
          </w:p>
        </w:tc>
        <w:tc>
          <w:tcPr>
            <w:tcW w:w="567" w:type="dxa"/>
            <w:gridSpan w:val="2"/>
            <w:vAlign w:val="center"/>
          </w:tcPr>
          <w:p w14:paraId="354A3154"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7A532154" w14:textId="5C1604EF" w:rsidR="00EC3FFC" w:rsidRPr="000C66F0" w:rsidRDefault="00EC3FFC" w:rsidP="00944413">
            <w:pPr>
              <w:spacing w:before="80" w:after="80" w:line="240" w:lineRule="auto"/>
              <w:ind w:left="57" w:right="113"/>
              <w:rPr>
                <w:sz w:val="18"/>
                <w:szCs w:val="18"/>
              </w:rPr>
            </w:pPr>
            <w:r w:rsidRPr="000C66F0">
              <w:rPr>
                <w:sz w:val="18"/>
                <w:szCs w:val="18"/>
                <w:lang w:eastAsia="zh-CN"/>
              </w:rPr>
              <w:t>Exit interviews that report dissatisfaction with working relationship</w:t>
            </w:r>
          </w:p>
        </w:tc>
        <w:tc>
          <w:tcPr>
            <w:tcW w:w="284" w:type="dxa"/>
            <w:shd w:val="clear" w:color="auto" w:fill="D9D9D9" w:themeFill="background1" w:themeFillShade="D9"/>
            <w:vAlign w:val="center"/>
          </w:tcPr>
          <w:p w14:paraId="62328E19" w14:textId="77777777" w:rsidR="00EC3FFC" w:rsidRPr="00732F90" w:rsidRDefault="00EC3FFC" w:rsidP="00944413">
            <w:pPr>
              <w:spacing w:before="80" w:after="80" w:line="240" w:lineRule="auto"/>
              <w:ind w:right="57"/>
            </w:pPr>
          </w:p>
        </w:tc>
        <w:tc>
          <w:tcPr>
            <w:tcW w:w="6235" w:type="dxa"/>
            <w:vAlign w:val="center"/>
          </w:tcPr>
          <w:p w14:paraId="48823537" w14:textId="3C0A7479"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46405A8B" w14:textId="77777777" w:rsidR="00EC3FFC" w:rsidRPr="00732F90" w:rsidRDefault="00EC3FFC" w:rsidP="00944413">
            <w:pPr>
              <w:spacing w:before="80" w:after="80" w:line="240" w:lineRule="auto"/>
              <w:ind w:right="57"/>
            </w:pPr>
          </w:p>
        </w:tc>
      </w:tr>
      <w:tr w:rsidR="00EC3FFC" w:rsidRPr="00944413" w14:paraId="66CE75D8" w14:textId="77777777" w:rsidTr="009B6810">
        <w:tc>
          <w:tcPr>
            <w:tcW w:w="279" w:type="dxa"/>
            <w:gridSpan w:val="2"/>
            <w:shd w:val="clear" w:color="auto" w:fill="D9D9D9" w:themeFill="background1" w:themeFillShade="D9"/>
          </w:tcPr>
          <w:p w14:paraId="46EED73E"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53C43C5D"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2A4CA9A2"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5A146A44"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5C3D984E"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4208CDDD" w14:textId="77777777" w:rsidR="00EC3FFC" w:rsidRPr="00944413" w:rsidRDefault="00EC3FFC" w:rsidP="00AB600B">
            <w:pPr>
              <w:spacing w:after="0" w:line="240" w:lineRule="auto"/>
              <w:ind w:right="57"/>
              <w:rPr>
                <w:sz w:val="2"/>
                <w:szCs w:val="2"/>
              </w:rPr>
            </w:pPr>
          </w:p>
        </w:tc>
      </w:tr>
      <w:tr w:rsidR="00F0376B" w:rsidRPr="00382117" w14:paraId="26A6C322" w14:textId="77777777" w:rsidTr="00B942B0">
        <w:tc>
          <w:tcPr>
            <w:tcW w:w="279" w:type="dxa"/>
            <w:gridSpan w:val="2"/>
            <w:shd w:val="clear" w:color="auto" w:fill="D9D9D9" w:themeFill="background1" w:themeFillShade="D9"/>
          </w:tcPr>
          <w:p w14:paraId="198BC227" w14:textId="77777777" w:rsidR="00EC3FFC" w:rsidRPr="00382117" w:rsidRDefault="00EC3FFC" w:rsidP="00944413">
            <w:pPr>
              <w:spacing w:before="80" w:after="80" w:line="240" w:lineRule="auto"/>
              <w:ind w:right="57"/>
              <w:rPr>
                <w:szCs w:val="20"/>
              </w:rPr>
            </w:pPr>
          </w:p>
        </w:tc>
        <w:tc>
          <w:tcPr>
            <w:tcW w:w="567" w:type="dxa"/>
            <w:gridSpan w:val="2"/>
            <w:vAlign w:val="center"/>
          </w:tcPr>
          <w:p w14:paraId="21A40E1D" w14:textId="77777777" w:rsidR="00EC3FFC" w:rsidRPr="00382117" w:rsidRDefault="00EC3FFC" w:rsidP="00944413">
            <w:pPr>
              <w:spacing w:before="80" w:after="80" w:line="240" w:lineRule="auto"/>
              <w:jc w:val="center"/>
              <w:rPr>
                <w:szCs w:val="20"/>
              </w:rPr>
            </w:pPr>
          </w:p>
        </w:tc>
        <w:tc>
          <w:tcPr>
            <w:tcW w:w="7654" w:type="dxa"/>
            <w:gridSpan w:val="3"/>
            <w:shd w:val="clear" w:color="auto" w:fill="EDF1F9"/>
            <w:vAlign w:val="center"/>
          </w:tcPr>
          <w:p w14:paraId="2DBE2E00" w14:textId="53C81D50" w:rsidR="00EC3FFC" w:rsidRPr="000C66F0" w:rsidRDefault="00EC3FFC" w:rsidP="00944413">
            <w:pPr>
              <w:spacing w:before="80" w:after="80" w:line="240" w:lineRule="auto"/>
              <w:ind w:left="57" w:right="113"/>
              <w:rPr>
                <w:sz w:val="18"/>
                <w:szCs w:val="18"/>
                <w:lang w:eastAsia="zh-CN"/>
              </w:rPr>
            </w:pPr>
            <w:r w:rsidRPr="000C66F0">
              <w:rPr>
                <w:sz w:val="18"/>
                <w:szCs w:val="18"/>
                <w:lang w:eastAsia="zh-CN"/>
              </w:rPr>
              <w:t>Localised high levels of absenteeism or staff turnover</w:t>
            </w:r>
          </w:p>
        </w:tc>
        <w:tc>
          <w:tcPr>
            <w:tcW w:w="284" w:type="dxa"/>
            <w:shd w:val="clear" w:color="auto" w:fill="D9D9D9" w:themeFill="background1" w:themeFillShade="D9"/>
            <w:vAlign w:val="center"/>
          </w:tcPr>
          <w:p w14:paraId="73F78A11" w14:textId="77777777" w:rsidR="00EC3FFC" w:rsidRPr="00382117" w:rsidRDefault="00EC3FFC" w:rsidP="00944413">
            <w:pPr>
              <w:spacing w:before="80" w:after="80" w:line="240" w:lineRule="auto"/>
              <w:ind w:right="57"/>
              <w:rPr>
                <w:szCs w:val="20"/>
              </w:rPr>
            </w:pPr>
          </w:p>
        </w:tc>
        <w:tc>
          <w:tcPr>
            <w:tcW w:w="6235" w:type="dxa"/>
            <w:vAlign w:val="center"/>
          </w:tcPr>
          <w:p w14:paraId="7A78A6BB"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01A15E2E" w14:textId="77777777" w:rsidR="00EC3FFC" w:rsidRPr="00382117" w:rsidRDefault="00EC3FFC" w:rsidP="00944413">
            <w:pPr>
              <w:spacing w:before="80" w:after="80" w:line="240" w:lineRule="auto"/>
              <w:ind w:right="57"/>
              <w:rPr>
                <w:szCs w:val="20"/>
              </w:rPr>
            </w:pPr>
          </w:p>
        </w:tc>
      </w:tr>
      <w:tr w:rsidR="00EC3FFC" w:rsidRPr="00944413" w14:paraId="08FAB618" w14:textId="77777777" w:rsidTr="009B6810">
        <w:tc>
          <w:tcPr>
            <w:tcW w:w="279" w:type="dxa"/>
            <w:gridSpan w:val="2"/>
            <w:shd w:val="clear" w:color="auto" w:fill="D9D9D9" w:themeFill="background1" w:themeFillShade="D9"/>
          </w:tcPr>
          <w:p w14:paraId="6698C093"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0D20A8DA"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38FA5C1B"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77AC5863"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29C7D357"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7203705E" w14:textId="77777777" w:rsidR="00EC3FFC" w:rsidRPr="00944413" w:rsidRDefault="00EC3FFC" w:rsidP="00AB600B">
            <w:pPr>
              <w:spacing w:after="0" w:line="240" w:lineRule="auto"/>
              <w:ind w:right="57"/>
              <w:rPr>
                <w:sz w:val="2"/>
                <w:szCs w:val="2"/>
              </w:rPr>
            </w:pPr>
          </w:p>
        </w:tc>
      </w:tr>
      <w:tr w:rsidR="00EC3FFC" w14:paraId="669824C8" w14:textId="77777777" w:rsidTr="00B942B0">
        <w:tc>
          <w:tcPr>
            <w:tcW w:w="279" w:type="dxa"/>
            <w:gridSpan w:val="2"/>
            <w:shd w:val="clear" w:color="auto" w:fill="D9D9D9" w:themeFill="background1" w:themeFillShade="D9"/>
          </w:tcPr>
          <w:p w14:paraId="15287895" w14:textId="77777777" w:rsidR="00EC3FFC" w:rsidRPr="00732F90" w:rsidRDefault="00EC3FFC" w:rsidP="00944413">
            <w:pPr>
              <w:spacing w:before="80" w:after="80" w:line="240" w:lineRule="auto"/>
              <w:ind w:right="57"/>
            </w:pPr>
          </w:p>
        </w:tc>
        <w:tc>
          <w:tcPr>
            <w:tcW w:w="567" w:type="dxa"/>
            <w:gridSpan w:val="2"/>
            <w:vAlign w:val="center"/>
          </w:tcPr>
          <w:p w14:paraId="4CA6B901"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33144324" w14:textId="3F1973C2" w:rsidR="00EC3FFC" w:rsidRPr="000C66F0" w:rsidRDefault="00EC3FFC" w:rsidP="00944413">
            <w:pPr>
              <w:spacing w:before="80" w:after="80" w:line="240" w:lineRule="auto"/>
              <w:ind w:left="57" w:right="113"/>
              <w:rPr>
                <w:sz w:val="18"/>
                <w:szCs w:val="18"/>
                <w:lang w:eastAsia="zh-CN"/>
              </w:rPr>
            </w:pPr>
            <w:r w:rsidRPr="000C66F0">
              <w:rPr>
                <w:sz w:val="18"/>
                <w:szCs w:val="18"/>
                <w:lang w:eastAsia="zh-CN"/>
              </w:rPr>
              <w:t>Increase in workplace grievances or complaints</w:t>
            </w:r>
          </w:p>
        </w:tc>
        <w:tc>
          <w:tcPr>
            <w:tcW w:w="284" w:type="dxa"/>
            <w:shd w:val="clear" w:color="auto" w:fill="D9D9D9" w:themeFill="background1" w:themeFillShade="D9"/>
            <w:vAlign w:val="center"/>
          </w:tcPr>
          <w:p w14:paraId="2B608582" w14:textId="77777777" w:rsidR="00EC3FFC" w:rsidRPr="00732F90" w:rsidRDefault="00EC3FFC" w:rsidP="00944413">
            <w:pPr>
              <w:spacing w:before="80" w:after="80" w:line="240" w:lineRule="auto"/>
              <w:ind w:right="57"/>
            </w:pPr>
          </w:p>
        </w:tc>
        <w:tc>
          <w:tcPr>
            <w:tcW w:w="6235" w:type="dxa"/>
            <w:vAlign w:val="center"/>
          </w:tcPr>
          <w:p w14:paraId="30EEA65E"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4E712B54" w14:textId="77777777" w:rsidR="00EC3FFC" w:rsidRPr="00732F90" w:rsidRDefault="00EC3FFC" w:rsidP="00944413">
            <w:pPr>
              <w:spacing w:before="80" w:after="80" w:line="240" w:lineRule="auto"/>
              <w:ind w:right="57"/>
            </w:pPr>
          </w:p>
        </w:tc>
      </w:tr>
      <w:tr w:rsidR="00F0376B" w:rsidRPr="00944413" w14:paraId="33376DB6" w14:textId="77777777" w:rsidTr="009B6810">
        <w:tc>
          <w:tcPr>
            <w:tcW w:w="279" w:type="dxa"/>
            <w:gridSpan w:val="2"/>
            <w:shd w:val="clear" w:color="auto" w:fill="D9D9D9" w:themeFill="background1" w:themeFillShade="D9"/>
          </w:tcPr>
          <w:p w14:paraId="32B2FAC5"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174B2B57"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39CA6D51"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25D0858F"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4BA07D37"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66F07EA5" w14:textId="77777777" w:rsidR="00EC3FFC" w:rsidRPr="00944413" w:rsidRDefault="00EC3FFC" w:rsidP="00AB600B">
            <w:pPr>
              <w:spacing w:after="0" w:line="240" w:lineRule="auto"/>
              <w:ind w:right="57"/>
              <w:rPr>
                <w:sz w:val="2"/>
                <w:szCs w:val="2"/>
              </w:rPr>
            </w:pPr>
          </w:p>
        </w:tc>
      </w:tr>
      <w:tr w:rsidR="00382117" w14:paraId="131CA79A" w14:textId="77777777" w:rsidTr="00B942B0">
        <w:tc>
          <w:tcPr>
            <w:tcW w:w="279" w:type="dxa"/>
            <w:gridSpan w:val="2"/>
            <w:shd w:val="clear" w:color="auto" w:fill="D9D9D9" w:themeFill="background1" w:themeFillShade="D9"/>
          </w:tcPr>
          <w:p w14:paraId="7078BCED" w14:textId="77777777" w:rsidR="00EC3FFC" w:rsidRPr="00732F90" w:rsidRDefault="00EC3FFC" w:rsidP="00944413">
            <w:pPr>
              <w:spacing w:before="80" w:after="80" w:line="240" w:lineRule="auto"/>
              <w:ind w:right="57"/>
            </w:pPr>
          </w:p>
        </w:tc>
        <w:tc>
          <w:tcPr>
            <w:tcW w:w="567" w:type="dxa"/>
            <w:gridSpan w:val="2"/>
            <w:vAlign w:val="center"/>
          </w:tcPr>
          <w:p w14:paraId="62F4B9D2"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61899284" w14:textId="4E7AB051" w:rsidR="00EC3FFC" w:rsidRPr="000C66F0" w:rsidRDefault="00EC3FFC" w:rsidP="00944413">
            <w:pPr>
              <w:spacing w:before="80" w:after="80" w:line="240" w:lineRule="auto"/>
              <w:ind w:left="57" w:right="113"/>
              <w:rPr>
                <w:sz w:val="18"/>
                <w:szCs w:val="18"/>
                <w:lang w:eastAsia="zh-CN"/>
              </w:rPr>
            </w:pPr>
            <w:r w:rsidRPr="000C66F0">
              <w:rPr>
                <w:sz w:val="18"/>
                <w:szCs w:val="18"/>
                <w:lang w:eastAsia="zh-CN"/>
              </w:rPr>
              <w:t>Incident reports or workers compensation claims for mental stress</w:t>
            </w:r>
          </w:p>
        </w:tc>
        <w:tc>
          <w:tcPr>
            <w:tcW w:w="284" w:type="dxa"/>
            <w:shd w:val="clear" w:color="auto" w:fill="D9D9D9" w:themeFill="background1" w:themeFillShade="D9"/>
            <w:vAlign w:val="center"/>
          </w:tcPr>
          <w:p w14:paraId="75C6BB00" w14:textId="77777777" w:rsidR="00EC3FFC" w:rsidRPr="00732F90" w:rsidRDefault="00EC3FFC" w:rsidP="00944413">
            <w:pPr>
              <w:spacing w:before="80" w:after="80" w:line="240" w:lineRule="auto"/>
              <w:ind w:right="57"/>
            </w:pPr>
          </w:p>
        </w:tc>
        <w:tc>
          <w:tcPr>
            <w:tcW w:w="6235" w:type="dxa"/>
            <w:vAlign w:val="center"/>
          </w:tcPr>
          <w:p w14:paraId="6400E22A"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10F14625" w14:textId="77777777" w:rsidR="00EC3FFC" w:rsidRPr="00732F90" w:rsidRDefault="00EC3FFC" w:rsidP="00944413">
            <w:pPr>
              <w:spacing w:before="80" w:after="80" w:line="240" w:lineRule="auto"/>
              <w:ind w:right="57"/>
            </w:pPr>
          </w:p>
        </w:tc>
      </w:tr>
      <w:tr w:rsidR="00F0376B" w:rsidRPr="00944413" w14:paraId="0BCDEC25" w14:textId="77777777" w:rsidTr="009B6810">
        <w:tc>
          <w:tcPr>
            <w:tcW w:w="279" w:type="dxa"/>
            <w:gridSpan w:val="2"/>
            <w:shd w:val="clear" w:color="auto" w:fill="D9D9D9" w:themeFill="background1" w:themeFillShade="D9"/>
          </w:tcPr>
          <w:p w14:paraId="4D566E39"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07CF7227"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3C5AF5CB"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08944C5C"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3C421035"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4D74903A" w14:textId="77777777" w:rsidR="00EC3FFC" w:rsidRPr="00944413" w:rsidRDefault="00EC3FFC" w:rsidP="00AB600B">
            <w:pPr>
              <w:spacing w:after="0" w:line="240" w:lineRule="auto"/>
              <w:ind w:right="57"/>
              <w:rPr>
                <w:sz w:val="2"/>
                <w:szCs w:val="2"/>
              </w:rPr>
            </w:pPr>
          </w:p>
        </w:tc>
      </w:tr>
      <w:tr w:rsidR="00382117" w14:paraId="14973D34" w14:textId="77777777" w:rsidTr="00B942B0">
        <w:tc>
          <w:tcPr>
            <w:tcW w:w="279" w:type="dxa"/>
            <w:gridSpan w:val="2"/>
            <w:shd w:val="clear" w:color="auto" w:fill="D9D9D9" w:themeFill="background1" w:themeFillShade="D9"/>
          </w:tcPr>
          <w:p w14:paraId="75E91092" w14:textId="77777777" w:rsidR="00EC3FFC" w:rsidRPr="00732F90" w:rsidRDefault="00EC3FFC" w:rsidP="00944413">
            <w:pPr>
              <w:spacing w:before="80" w:after="80" w:line="240" w:lineRule="auto"/>
              <w:ind w:right="57"/>
            </w:pPr>
          </w:p>
        </w:tc>
        <w:tc>
          <w:tcPr>
            <w:tcW w:w="567" w:type="dxa"/>
            <w:gridSpan w:val="2"/>
            <w:vAlign w:val="center"/>
          </w:tcPr>
          <w:p w14:paraId="092D95AC"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34D398DD" w14:textId="339A2368" w:rsidR="00EC3FFC" w:rsidRPr="000C66F0" w:rsidRDefault="00382117" w:rsidP="00944413">
            <w:pPr>
              <w:spacing w:before="80" w:after="80" w:line="240" w:lineRule="auto"/>
              <w:ind w:left="57" w:right="113"/>
              <w:rPr>
                <w:sz w:val="18"/>
                <w:szCs w:val="18"/>
                <w:lang w:eastAsia="zh-CN"/>
              </w:rPr>
            </w:pPr>
            <w:r w:rsidRPr="000C66F0">
              <w:rPr>
                <w:sz w:val="18"/>
                <w:szCs w:val="18"/>
                <w:lang w:eastAsia="zh-CN"/>
              </w:rPr>
              <w:t>Negative results from employee climate surveys e.g. People at Work</w:t>
            </w:r>
          </w:p>
        </w:tc>
        <w:tc>
          <w:tcPr>
            <w:tcW w:w="284" w:type="dxa"/>
            <w:shd w:val="clear" w:color="auto" w:fill="D9D9D9" w:themeFill="background1" w:themeFillShade="D9"/>
            <w:vAlign w:val="center"/>
          </w:tcPr>
          <w:p w14:paraId="349C24A9" w14:textId="77777777" w:rsidR="00EC3FFC" w:rsidRPr="00732F90" w:rsidRDefault="00EC3FFC" w:rsidP="00944413">
            <w:pPr>
              <w:spacing w:before="80" w:after="80" w:line="240" w:lineRule="auto"/>
              <w:ind w:right="57"/>
            </w:pPr>
          </w:p>
        </w:tc>
        <w:tc>
          <w:tcPr>
            <w:tcW w:w="6235" w:type="dxa"/>
            <w:vAlign w:val="center"/>
          </w:tcPr>
          <w:p w14:paraId="65374115"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13C8ACBB" w14:textId="77777777" w:rsidR="00EC3FFC" w:rsidRPr="00732F90" w:rsidRDefault="00EC3FFC" w:rsidP="00944413">
            <w:pPr>
              <w:spacing w:before="80" w:after="80" w:line="240" w:lineRule="auto"/>
              <w:ind w:right="57"/>
            </w:pPr>
          </w:p>
        </w:tc>
      </w:tr>
      <w:tr w:rsidR="00F0376B" w:rsidRPr="00944413" w14:paraId="37B13606" w14:textId="77777777" w:rsidTr="009B6810">
        <w:tc>
          <w:tcPr>
            <w:tcW w:w="279" w:type="dxa"/>
            <w:gridSpan w:val="2"/>
            <w:shd w:val="clear" w:color="auto" w:fill="D9D9D9" w:themeFill="background1" w:themeFillShade="D9"/>
          </w:tcPr>
          <w:p w14:paraId="0913C15F"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55EE05F1"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2766E3BE"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313BA6CC"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587AB17B"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75F79F8F" w14:textId="77777777" w:rsidR="00EC3FFC" w:rsidRPr="00944413" w:rsidRDefault="00EC3FFC" w:rsidP="00AB600B">
            <w:pPr>
              <w:spacing w:after="0" w:line="240" w:lineRule="auto"/>
              <w:ind w:right="57"/>
              <w:rPr>
                <w:sz w:val="2"/>
                <w:szCs w:val="2"/>
              </w:rPr>
            </w:pPr>
          </w:p>
        </w:tc>
      </w:tr>
      <w:tr w:rsidR="00382117" w14:paraId="78B56CBD" w14:textId="77777777" w:rsidTr="00B942B0">
        <w:tc>
          <w:tcPr>
            <w:tcW w:w="279" w:type="dxa"/>
            <w:gridSpan w:val="2"/>
            <w:shd w:val="clear" w:color="auto" w:fill="D9D9D9" w:themeFill="background1" w:themeFillShade="D9"/>
          </w:tcPr>
          <w:p w14:paraId="2411F779" w14:textId="77777777" w:rsidR="00EC3FFC" w:rsidRPr="00732F90" w:rsidRDefault="00EC3FFC" w:rsidP="00944413">
            <w:pPr>
              <w:spacing w:before="80" w:after="80" w:line="240" w:lineRule="auto"/>
              <w:ind w:right="57"/>
            </w:pPr>
          </w:p>
        </w:tc>
        <w:tc>
          <w:tcPr>
            <w:tcW w:w="567" w:type="dxa"/>
            <w:gridSpan w:val="2"/>
            <w:vAlign w:val="center"/>
          </w:tcPr>
          <w:p w14:paraId="604F93A7"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67E05E6F" w14:textId="41CFCFC1" w:rsidR="00EC3FFC" w:rsidRPr="000C66F0" w:rsidRDefault="00382117" w:rsidP="00944413">
            <w:pPr>
              <w:spacing w:before="80" w:after="80" w:line="240" w:lineRule="auto"/>
              <w:ind w:left="57" w:right="113"/>
              <w:rPr>
                <w:sz w:val="18"/>
                <w:szCs w:val="18"/>
                <w:lang w:eastAsia="zh-CN"/>
              </w:rPr>
            </w:pPr>
            <w:r w:rsidRPr="000C66F0">
              <w:rPr>
                <w:sz w:val="18"/>
                <w:szCs w:val="18"/>
                <w:lang w:eastAsia="zh-CN"/>
              </w:rPr>
              <w:t>Issues raised at staff meetings</w:t>
            </w:r>
          </w:p>
        </w:tc>
        <w:tc>
          <w:tcPr>
            <w:tcW w:w="284" w:type="dxa"/>
            <w:shd w:val="clear" w:color="auto" w:fill="D9D9D9" w:themeFill="background1" w:themeFillShade="D9"/>
            <w:vAlign w:val="center"/>
          </w:tcPr>
          <w:p w14:paraId="2593B054" w14:textId="77777777" w:rsidR="00EC3FFC" w:rsidRPr="00732F90" w:rsidRDefault="00EC3FFC" w:rsidP="00944413">
            <w:pPr>
              <w:spacing w:before="80" w:after="80" w:line="240" w:lineRule="auto"/>
              <w:ind w:right="57"/>
            </w:pPr>
          </w:p>
        </w:tc>
        <w:tc>
          <w:tcPr>
            <w:tcW w:w="6235" w:type="dxa"/>
            <w:vAlign w:val="center"/>
          </w:tcPr>
          <w:p w14:paraId="2DE03E7D"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0ECA0F30" w14:textId="77777777" w:rsidR="00EC3FFC" w:rsidRPr="00732F90" w:rsidRDefault="00EC3FFC" w:rsidP="00944413">
            <w:pPr>
              <w:spacing w:before="80" w:after="80" w:line="240" w:lineRule="auto"/>
              <w:ind w:right="57"/>
            </w:pPr>
          </w:p>
        </w:tc>
      </w:tr>
      <w:tr w:rsidR="00F0376B" w:rsidRPr="00944413" w14:paraId="28F7623A" w14:textId="77777777" w:rsidTr="009B6810">
        <w:tc>
          <w:tcPr>
            <w:tcW w:w="279" w:type="dxa"/>
            <w:gridSpan w:val="2"/>
            <w:shd w:val="clear" w:color="auto" w:fill="D9D9D9" w:themeFill="background1" w:themeFillShade="D9"/>
          </w:tcPr>
          <w:p w14:paraId="631999BA"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682B5334"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6123DB8A"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37AA1B52"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13E6D8A2"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1A11690A" w14:textId="77777777" w:rsidR="00EC3FFC" w:rsidRPr="00944413" w:rsidRDefault="00EC3FFC" w:rsidP="00AB600B">
            <w:pPr>
              <w:spacing w:after="0" w:line="240" w:lineRule="auto"/>
              <w:ind w:right="57"/>
              <w:rPr>
                <w:sz w:val="2"/>
                <w:szCs w:val="2"/>
              </w:rPr>
            </w:pPr>
          </w:p>
        </w:tc>
      </w:tr>
      <w:tr w:rsidR="00382117" w14:paraId="29AF3C53" w14:textId="77777777" w:rsidTr="00B942B0">
        <w:tc>
          <w:tcPr>
            <w:tcW w:w="279" w:type="dxa"/>
            <w:gridSpan w:val="2"/>
            <w:shd w:val="clear" w:color="auto" w:fill="D9D9D9" w:themeFill="background1" w:themeFillShade="D9"/>
          </w:tcPr>
          <w:p w14:paraId="35800A63" w14:textId="77777777" w:rsidR="00EC3FFC" w:rsidRPr="00732F90" w:rsidRDefault="00EC3FFC" w:rsidP="00944413">
            <w:pPr>
              <w:spacing w:before="80" w:after="80" w:line="240" w:lineRule="auto"/>
              <w:ind w:right="57"/>
            </w:pPr>
          </w:p>
        </w:tc>
        <w:tc>
          <w:tcPr>
            <w:tcW w:w="567" w:type="dxa"/>
            <w:gridSpan w:val="2"/>
            <w:vAlign w:val="center"/>
          </w:tcPr>
          <w:p w14:paraId="0C1B3E1A"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0C2A1F86" w14:textId="1D1D61F9" w:rsidR="00EC3FFC" w:rsidRPr="000C66F0" w:rsidRDefault="00382117" w:rsidP="00944413">
            <w:pPr>
              <w:spacing w:before="80" w:after="80" w:line="240" w:lineRule="auto"/>
              <w:ind w:left="57" w:right="113"/>
              <w:rPr>
                <w:sz w:val="18"/>
                <w:szCs w:val="18"/>
                <w:lang w:eastAsia="zh-CN"/>
              </w:rPr>
            </w:pPr>
            <w:r w:rsidRPr="000C66F0">
              <w:rPr>
                <w:sz w:val="18"/>
                <w:szCs w:val="18"/>
                <w:lang w:eastAsia="zh-CN"/>
              </w:rPr>
              <w:t>Deterioration of relationships between colleagues, students or management</w:t>
            </w:r>
          </w:p>
        </w:tc>
        <w:tc>
          <w:tcPr>
            <w:tcW w:w="284" w:type="dxa"/>
            <w:shd w:val="clear" w:color="auto" w:fill="D9D9D9" w:themeFill="background1" w:themeFillShade="D9"/>
            <w:vAlign w:val="center"/>
          </w:tcPr>
          <w:p w14:paraId="4708145F" w14:textId="77777777" w:rsidR="00EC3FFC" w:rsidRPr="00732F90" w:rsidRDefault="00EC3FFC" w:rsidP="00944413">
            <w:pPr>
              <w:spacing w:before="80" w:after="80" w:line="240" w:lineRule="auto"/>
              <w:ind w:right="57"/>
            </w:pPr>
          </w:p>
        </w:tc>
        <w:tc>
          <w:tcPr>
            <w:tcW w:w="6235" w:type="dxa"/>
            <w:vAlign w:val="center"/>
          </w:tcPr>
          <w:p w14:paraId="1C025F4C"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220EB7D5" w14:textId="77777777" w:rsidR="00EC3FFC" w:rsidRPr="00732F90" w:rsidRDefault="00EC3FFC" w:rsidP="00944413">
            <w:pPr>
              <w:spacing w:before="80" w:after="80" w:line="240" w:lineRule="auto"/>
              <w:ind w:right="57"/>
            </w:pPr>
          </w:p>
        </w:tc>
      </w:tr>
      <w:tr w:rsidR="00F0376B" w:rsidRPr="00944413" w14:paraId="5269AB1D" w14:textId="77777777" w:rsidTr="009B6810">
        <w:tc>
          <w:tcPr>
            <w:tcW w:w="279" w:type="dxa"/>
            <w:gridSpan w:val="2"/>
            <w:shd w:val="clear" w:color="auto" w:fill="D9D9D9" w:themeFill="background1" w:themeFillShade="D9"/>
          </w:tcPr>
          <w:p w14:paraId="25ED4844"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1AFA2E33"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0ACB17AC"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2C57DD5B"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41D3A48E"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6F5CB3C6" w14:textId="77777777" w:rsidR="00EC3FFC" w:rsidRPr="00944413" w:rsidRDefault="00EC3FFC" w:rsidP="00AB600B">
            <w:pPr>
              <w:spacing w:after="0" w:line="240" w:lineRule="auto"/>
              <w:ind w:right="57"/>
              <w:rPr>
                <w:sz w:val="2"/>
                <w:szCs w:val="2"/>
              </w:rPr>
            </w:pPr>
          </w:p>
        </w:tc>
      </w:tr>
      <w:tr w:rsidR="00382117" w14:paraId="5E56166C" w14:textId="77777777" w:rsidTr="00B942B0">
        <w:tc>
          <w:tcPr>
            <w:tcW w:w="279" w:type="dxa"/>
            <w:gridSpan w:val="2"/>
            <w:shd w:val="clear" w:color="auto" w:fill="D9D9D9" w:themeFill="background1" w:themeFillShade="D9"/>
          </w:tcPr>
          <w:p w14:paraId="3AD65EDD" w14:textId="77777777" w:rsidR="00EC3FFC" w:rsidRPr="00732F90" w:rsidRDefault="00EC3FFC" w:rsidP="00944413">
            <w:pPr>
              <w:spacing w:before="80" w:after="80" w:line="240" w:lineRule="auto"/>
              <w:ind w:right="57"/>
            </w:pPr>
          </w:p>
        </w:tc>
        <w:tc>
          <w:tcPr>
            <w:tcW w:w="567" w:type="dxa"/>
            <w:gridSpan w:val="2"/>
            <w:vAlign w:val="center"/>
          </w:tcPr>
          <w:p w14:paraId="4D020A45"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6250C591" w14:textId="55F156DA" w:rsidR="00EC3FFC" w:rsidRPr="000C66F0" w:rsidRDefault="00382117" w:rsidP="00944413">
            <w:pPr>
              <w:spacing w:before="80" w:after="80" w:line="240" w:lineRule="auto"/>
              <w:ind w:left="57" w:right="113"/>
              <w:rPr>
                <w:sz w:val="18"/>
                <w:szCs w:val="18"/>
                <w:lang w:eastAsia="zh-CN"/>
              </w:rPr>
            </w:pPr>
            <w:r w:rsidRPr="000C66F0">
              <w:rPr>
                <w:sz w:val="18"/>
                <w:szCs w:val="18"/>
                <w:lang w:eastAsia="zh-CN"/>
              </w:rPr>
              <w:t>Employee(s) experiencing several minor workplace injuries</w:t>
            </w:r>
          </w:p>
        </w:tc>
        <w:tc>
          <w:tcPr>
            <w:tcW w:w="284" w:type="dxa"/>
            <w:shd w:val="clear" w:color="auto" w:fill="D9D9D9" w:themeFill="background1" w:themeFillShade="D9"/>
            <w:vAlign w:val="center"/>
          </w:tcPr>
          <w:p w14:paraId="4FB836F9" w14:textId="77777777" w:rsidR="00EC3FFC" w:rsidRPr="00732F90" w:rsidRDefault="00EC3FFC" w:rsidP="00944413">
            <w:pPr>
              <w:spacing w:before="80" w:after="80" w:line="240" w:lineRule="auto"/>
              <w:ind w:right="57"/>
            </w:pPr>
          </w:p>
        </w:tc>
        <w:tc>
          <w:tcPr>
            <w:tcW w:w="6235" w:type="dxa"/>
            <w:vAlign w:val="center"/>
          </w:tcPr>
          <w:p w14:paraId="6921CC7D"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50AED60A" w14:textId="77777777" w:rsidR="00EC3FFC" w:rsidRPr="00732F90" w:rsidRDefault="00EC3FFC" w:rsidP="00944413">
            <w:pPr>
              <w:spacing w:before="80" w:after="80" w:line="240" w:lineRule="auto"/>
              <w:ind w:right="57"/>
            </w:pPr>
          </w:p>
        </w:tc>
      </w:tr>
      <w:tr w:rsidR="00F0376B" w:rsidRPr="00944413" w14:paraId="2AE2FC69" w14:textId="77777777" w:rsidTr="009B6810">
        <w:tc>
          <w:tcPr>
            <w:tcW w:w="279" w:type="dxa"/>
            <w:gridSpan w:val="2"/>
            <w:shd w:val="clear" w:color="auto" w:fill="D9D9D9" w:themeFill="background1" w:themeFillShade="D9"/>
          </w:tcPr>
          <w:p w14:paraId="27A71071" w14:textId="77777777" w:rsidR="00EC3FFC" w:rsidRPr="00944413" w:rsidRDefault="00EC3FFC" w:rsidP="00AB600B">
            <w:pPr>
              <w:spacing w:after="0" w:line="240" w:lineRule="auto"/>
              <w:ind w:right="57"/>
              <w:rPr>
                <w:sz w:val="2"/>
                <w:szCs w:val="2"/>
              </w:rPr>
            </w:pPr>
          </w:p>
        </w:tc>
        <w:tc>
          <w:tcPr>
            <w:tcW w:w="567" w:type="dxa"/>
            <w:gridSpan w:val="2"/>
            <w:shd w:val="clear" w:color="auto" w:fill="D9D9D9" w:themeFill="background1" w:themeFillShade="D9"/>
          </w:tcPr>
          <w:p w14:paraId="4F2E8568" w14:textId="77777777" w:rsidR="00EC3FFC" w:rsidRPr="00944413" w:rsidRDefault="00EC3FFC" w:rsidP="00AB600B">
            <w:pPr>
              <w:spacing w:after="0" w:line="240" w:lineRule="auto"/>
              <w:ind w:right="57"/>
              <w:rPr>
                <w:sz w:val="2"/>
                <w:szCs w:val="2"/>
              </w:rPr>
            </w:pPr>
          </w:p>
        </w:tc>
        <w:tc>
          <w:tcPr>
            <w:tcW w:w="7654" w:type="dxa"/>
            <w:gridSpan w:val="3"/>
            <w:shd w:val="clear" w:color="auto" w:fill="D9D9D9" w:themeFill="background1" w:themeFillShade="D9"/>
            <w:vAlign w:val="center"/>
          </w:tcPr>
          <w:p w14:paraId="46C0D620" w14:textId="77777777" w:rsidR="00EC3FFC" w:rsidRPr="000C66F0" w:rsidRDefault="00EC3FFC" w:rsidP="00AB600B">
            <w:pPr>
              <w:spacing w:after="0" w:line="240" w:lineRule="auto"/>
              <w:ind w:right="57"/>
              <w:rPr>
                <w:sz w:val="2"/>
                <w:szCs w:val="2"/>
                <w:lang w:eastAsia="zh-CN"/>
              </w:rPr>
            </w:pPr>
          </w:p>
        </w:tc>
        <w:tc>
          <w:tcPr>
            <w:tcW w:w="284" w:type="dxa"/>
            <w:shd w:val="clear" w:color="auto" w:fill="D9D9D9" w:themeFill="background1" w:themeFillShade="D9"/>
            <w:vAlign w:val="center"/>
          </w:tcPr>
          <w:p w14:paraId="6EE36051" w14:textId="77777777" w:rsidR="00EC3FFC" w:rsidRPr="00944413" w:rsidRDefault="00EC3FFC" w:rsidP="00AB600B">
            <w:pPr>
              <w:spacing w:after="0" w:line="240" w:lineRule="auto"/>
              <w:ind w:right="57"/>
              <w:rPr>
                <w:sz w:val="2"/>
                <w:szCs w:val="2"/>
              </w:rPr>
            </w:pPr>
          </w:p>
        </w:tc>
        <w:tc>
          <w:tcPr>
            <w:tcW w:w="6235" w:type="dxa"/>
            <w:shd w:val="clear" w:color="auto" w:fill="D9D9D9" w:themeFill="background1" w:themeFillShade="D9"/>
            <w:vAlign w:val="center"/>
          </w:tcPr>
          <w:p w14:paraId="23F2E356" w14:textId="77777777" w:rsidR="00EC3FFC" w:rsidRPr="00944413" w:rsidRDefault="00EC3FFC" w:rsidP="00AB600B">
            <w:pPr>
              <w:spacing w:after="0" w:line="240" w:lineRule="auto"/>
              <w:ind w:right="57"/>
              <w:rPr>
                <w:sz w:val="2"/>
                <w:szCs w:val="2"/>
              </w:rPr>
            </w:pPr>
          </w:p>
        </w:tc>
        <w:tc>
          <w:tcPr>
            <w:tcW w:w="335" w:type="dxa"/>
            <w:shd w:val="clear" w:color="auto" w:fill="D9D9D9" w:themeFill="background1" w:themeFillShade="D9"/>
          </w:tcPr>
          <w:p w14:paraId="380820E6" w14:textId="77777777" w:rsidR="00EC3FFC" w:rsidRPr="00944413" w:rsidRDefault="00EC3FFC" w:rsidP="00AB600B">
            <w:pPr>
              <w:spacing w:after="0" w:line="240" w:lineRule="auto"/>
              <w:ind w:right="57"/>
              <w:rPr>
                <w:sz w:val="2"/>
                <w:szCs w:val="2"/>
              </w:rPr>
            </w:pPr>
          </w:p>
        </w:tc>
      </w:tr>
      <w:tr w:rsidR="00382117" w14:paraId="63D8C197" w14:textId="77777777" w:rsidTr="00B942B0">
        <w:tc>
          <w:tcPr>
            <w:tcW w:w="279" w:type="dxa"/>
            <w:gridSpan w:val="2"/>
            <w:shd w:val="clear" w:color="auto" w:fill="D9D9D9" w:themeFill="background1" w:themeFillShade="D9"/>
          </w:tcPr>
          <w:p w14:paraId="60FA0E5A" w14:textId="77777777" w:rsidR="00EC3FFC" w:rsidRPr="00732F90" w:rsidRDefault="00EC3FFC" w:rsidP="00944413">
            <w:pPr>
              <w:spacing w:before="80" w:after="80" w:line="240" w:lineRule="auto"/>
              <w:ind w:right="57"/>
            </w:pPr>
          </w:p>
        </w:tc>
        <w:tc>
          <w:tcPr>
            <w:tcW w:w="567" w:type="dxa"/>
            <w:gridSpan w:val="2"/>
            <w:vAlign w:val="center"/>
          </w:tcPr>
          <w:p w14:paraId="74057419" w14:textId="77777777" w:rsidR="00EC3FFC" w:rsidRPr="00732F90" w:rsidRDefault="00EC3FFC" w:rsidP="00944413">
            <w:pPr>
              <w:spacing w:before="80" w:after="80" w:line="240" w:lineRule="auto"/>
              <w:jc w:val="center"/>
            </w:pPr>
          </w:p>
        </w:tc>
        <w:tc>
          <w:tcPr>
            <w:tcW w:w="7654" w:type="dxa"/>
            <w:gridSpan w:val="3"/>
            <w:shd w:val="clear" w:color="auto" w:fill="EDF1F9"/>
            <w:vAlign w:val="center"/>
          </w:tcPr>
          <w:p w14:paraId="1043E862" w14:textId="471830C4" w:rsidR="00EC3FFC" w:rsidRPr="000C66F0" w:rsidRDefault="00382117" w:rsidP="00944413">
            <w:pPr>
              <w:spacing w:before="80" w:after="80" w:line="240" w:lineRule="auto"/>
              <w:ind w:left="57" w:right="113"/>
              <w:rPr>
                <w:sz w:val="18"/>
                <w:szCs w:val="18"/>
                <w:lang w:eastAsia="zh-CN"/>
              </w:rPr>
            </w:pPr>
            <w:r w:rsidRPr="000C66F0">
              <w:rPr>
                <w:sz w:val="18"/>
                <w:szCs w:val="18"/>
                <w:lang w:eastAsia="zh-CN"/>
              </w:rPr>
              <w:t>Employee(s) becoming withdrawn or isolated</w:t>
            </w:r>
          </w:p>
        </w:tc>
        <w:tc>
          <w:tcPr>
            <w:tcW w:w="284" w:type="dxa"/>
            <w:shd w:val="clear" w:color="auto" w:fill="D9D9D9" w:themeFill="background1" w:themeFillShade="D9"/>
            <w:vAlign w:val="center"/>
          </w:tcPr>
          <w:p w14:paraId="1836B07A" w14:textId="77777777" w:rsidR="00EC3FFC" w:rsidRPr="00732F90" w:rsidRDefault="00EC3FFC" w:rsidP="00944413">
            <w:pPr>
              <w:spacing w:before="80" w:after="80" w:line="240" w:lineRule="auto"/>
              <w:ind w:right="57"/>
            </w:pPr>
          </w:p>
        </w:tc>
        <w:tc>
          <w:tcPr>
            <w:tcW w:w="6235" w:type="dxa"/>
            <w:vAlign w:val="center"/>
          </w:tcPr>
          <w:p w14:paraId="051CE6A1" w14:textId="77777777" w:rsidR="00EC3FFC" w:rsidRPr="009B6810" w:rsidRDefault="00EC3FFC" w:rsidP="00944413">
            <w:pPr>
              <w:spacing w:before="80" w:after="80" w:line="240" w:lineRule="auto"/>
              <w:ind w:right="57"/>
              <w:rPr>
                <w:sz w:val="18"/>
                <w:szCs w:val="18"/>
              </w:rPr>
            </w:pPr>
          </w:p>
        </w:tc>
        <w:tc>
          <w:tcPr>
            <w:tcW w:w="335" w:type="dxa"/>
            <w:shd w:val="clear" w:color="auto" w:fill="D9D9D9" w:themeFill="background1" w:themeFillShade="D9"/>
          </w:tcPr>
          <w:p w14:paraId="40C86BB4" w14:textId="77777777" w:rsidR="00EC3FFC" w:rsidRPr="00732F90" w:rsidRDefault="00EC3FFC" w:rsidP="00944413">
            <w:pPr>
              <w:spacing w:before="80" w:after="80" w:line="240" w:lineRule="auto"/>
              <w:ind w:right="57"/>
            </w:pPr>
          </w:p>
        </w:tc>
      </w:tr>
      <w:tr w:rsidR="00F0376B" w:rsidRPr="00944413" w14:paraId="15C47A7C" w14:textId="77777777" w:rsidTr="009B6810">
        <w:tc>
          <w:tcPr>
            <w:tcW w:w="279" w:type="dxa"/>
            <w:gridSpan w:val="2"/>
            <w:shd w:val="clear" w:color="auto" w:fill="D9D9D9" w:themeFill="background1" w:themeFillShade="D9"/>
          </w:tcPr>
          <w:p w14:paraId="0D879899" w14:textId="77777777" w:rsidR="00EC3FFC" w:rsidRPr="00944413" w:rsidRDefault="00EC3FFC" w:rsidP="00AB600B">
            <w:pPr>
              <w:spacing w:after="0" w:line="240" w:lineRule="auto"/>
              <w:ind w:right="57"/>
              <w:rPr>
                <w:sz w:val="4"/>
                <w:szCs w:val="4"/>
              </w:rPr>
            </w:pPr>
          </w:p>
        </w:tc>
        <w:tc>
          <w:tcPr>
            <w:tcW w:w="567" w:type="dxa"/>
            <w:gridSpan w:val="2"/>
            <w:shd w:val="clear" w:color="auto" w:fill="D9D9D9" w:themeFill="background1" w:themeFillShade="D9"/>
          </w:tcPr>
          <w:p w14:paraId="25F5D7C9" w14:textId="77777777" w:rsidR="00EC3FFC" w:rsidRPr="00944413" w:rsidRDefault="00EC3FFC" w:rsidP="00AB600B">
            <w:pPr>
              <w:spacing w:after="0" w:line="240" w:lineRule="auto"/>
              <w:ind w:right="57"/>
              <w:rPr>
                <w:sz w:val="4"/>
                <w:szCs w:val="4"/>
              </w:rPr>
            </w:pPr>
          </w:p>
        </w:tc>
        <w:tc>
          <w:tcPr>
            <w:tcW w:w="7654" w:type="dxa"/>
            <w:gridSpan w:val="3"/>
            <w:shd w:val="clear" w:color="auto" w:fill="D9D9D9" w:themeFill="background1" w:themeFillShade="D9"/>
            <w:vAlign w:val="center"/>
          </w:tcPr>
          <w:p w14:paraId="63640851" w14:textId="77777777" w:rsidR="00EC3FFC" w:rsidRPr="00944413" w:rsidRDefault="00EC3FFC" w:rsidP="00AB600B">
            <w:pPr>
              <w:spacing w:after="0" w:line="240" w:lineRule="auto"/>
              <w:ind w:right="57"/>
              <w:rPr>
                <w:sz w:val="4"/>
                <w:szCs w:val="4"/>
                <w:lang w:eastAsia="zh-CN"/>
              </w:rPr>
            </w:pPr>
          </w:p>
        </w:tc>
        <w:tc>
          <w:tcPr>
            <w:tcW w:w="284" w:type="dxa"/>
            <w:shd w:val="clear" w:color="auto" w:fill="D9D9D9" w:themeFill="background1" w:themeFillShade="D9"/>
            <w:vAlign w:val="center"/>
          </w:tcPr>
          <w:p w14:paraId="0FA00483" w14:textId="77777777" w:rsidR="00EC3FFC" w:rsidRPr="00944413" w:rsidRDefault="00EC3FFC" w:rsidP="00AB600B">
            <w:pPr>
              <w:spacing w:after="0" w:line="240" w:lineRule="auto"/>
              <w:ind w:right="57"/>
              <w:rPr>
                <w:sz w:val="4"/>
                <w:szCs w:val="4"/>
              </w:rPr>
            </w:pPr>
          </w:p>
        </w:tc>
        <w:tc>
          <w:tcPr>
            <w:tcW w:w="6235" w:type="dxa"/>
            <w:shd w:val="clear" w:color="auto" w:fill="D9D9D9" w:themeFill="background1" w:themeFillShade="D9"/>
            <w:vAlign w:val="center"/>
          </w:tcPr>
          <w:p w14:paraId="08D9DD73" w14:textId="77777777" w:rsidR="00EC3FFC" w:rsidRPr="00944413" w:rsidRDefault="00EC3FFC" w:rsidP="00AB600B">
            <w:pPr>
              <w:spacing w:after="0" w:line="240" w:lineRule="auto"/>
              <w:ind w:right="57"/>
              <w:rPr>
                <w:sz w:val="4"/>
                <w:szCs w:val="4"/>
              </w:rPr>
            </w:pPr>
          </w:p>
        </w:tc>
        <w:tc>
          <w:tcPr>
            <w:tcW w:w="335" w:type="dxa"/>
            <w:shd w:val="clear" w:color="auto" w:fill="D9D9D9" w:themeFill="background1" w:themeFillShade="D9"/>
          </w:tcPr>
          <w:p w14:paraId="29113FAC" w14:textId="77777777" w:rsidR="00EC3FFC" w:rsidRPr="00944413" w:rsidRDefault="00EC3FFC" w:rsidP="00AB600B">
            <w:pPr>
              <w:spacing w:after="0" w:line="240" w:lineRule="auto"/>
              <w:ind w:right="57"/>
              <w:rPr>
                <w:sz w:val="4"/>
                <w:szCs w:val="4"/>
              </w:rPr>
            </w:pPr>
          </w:p>
        </w:tc>
      </w:tr>
    </w:tbl>
    <w:p w14:paraId="0E45C6EE" w14:textId="32BC8A64" w:rsidR="00EC3FFC" w:rsidRPr="00992A38" w:rsidRDefault="00EC3FFC" w:rsidP="00944413">
      <w:pPr>
        <w:spacing w:after="0" w:line="240" w:lineRule="auto"/>
        <w:rPr>
          <w:sz w:val="12"/>
          <w:szCs w:val="14"/>
        </w:rPr>
      </w:pPr>
    </w:p>
    <w:tbl>
      <w:tblPr>
        <w:tblStyle w:val="TableGrid"/>
        <w:tblW w:w="15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5355"/>
      </w:tblGrid>
      <w:tr w:rsidR="00030662" w:rsidRPr="0064028E" w14:paraId="68CF28ED" w14:textId="77777777" w:rsidTr="00871AB8">
        <w:tc>
          <w:tcPr>
            <w:tcW w:w="15355" w:type="dxa"/>
            <w:tcBorders>
              <w:bottom w:val="single" w:sz="4" w:space="0" w:color="D9D9D9" w:themeColor="background1" w:themeShade="D9"/>
            </w:tcBorders>
            <w:shd w:val="clear" w:color="auto" w:fill="004786"/>
          </w:tcPr>
          <w:p w14:paraId="28809B36" w14:textId="5B35B0B9" w:rsidR="00030662" w:rsidRPr="0064028E" w:rsidRDefault="00030662" w:rsidP="00427001">
            <w:pPr>
              <w:spacing w:before="120" w:after="120" w:line="240" w:lineRule="auto"/>
              <w:ind w:left="624" w:hanging="567"/>
              <w:rPr>
                <w:color w:val="FFFFFF" w:themeColor="background1"/>
                <w:sz w:val="28"/>
                <w:szCs w:val="28"/>
                <w:lang w:eastAsia="en-AU"/>
              </w:rPr>
            </w:pPr>
            <w:r w:rsidRPr="0064028E">
              <w:rPr>
                <w:color w:val="FFFFFF" w:themeColor="background1"/>
                <w:sz w:val="28"/>
                <w:szCs w:val="28"/>
                <w:lang w:eastAsia="en-AU"/>
              </w:rPr>
              <w:t xml:space="preserve">Psychosocial risk factors </w:t>
            </w:r>
          </w:p>
        </w:tc>
      </w:tr>
      <w:tr w:rsidR="00030662" w14:paraId="5D69864A" w14:textId="77777777" w:rsidTr="00871AB8">
        <w:tc>
          <w:tcPr>
            <w:tcW w:w="15355" w:type="dxa"/>
            <w:tcBorders>
              <w:bottom w:val="nil"/>
            </w:tcBorders>
          </w:tcPr>
          <w:p w14:paraId="4111A812" w14:textId="694C649B" w:rsidR="00030662" w:rsidRPr="00030662" w:rsidRDefault="00030662" w:rsidP="003931B5">
            <w:pPr>
              <w:spacing w:before="100" w:after="120"/>
              <w:ind w:right="57"/>
              <w:rPr>
                <w:bCs/>
                <w:iCs/>
              </w:rPr>
            </w:pPr>
            <w:r w:rsidRPr="00827EA7">
              <w:rPr>
                <w:iCs/>
                <w:sz w:val="19"/>
                <w:szCs w:val="19"/>
              </w:rPr>
              <w:t xml:space="preserve">Select relevant risk factors &gt; Assess likelihood/consequence using the </w:t>
            </w:r>
            <w:hyperlink r:id="rId22" w:history="1">
              <w:r w:rsidRPr="00827EA7">
                <w:rPr>
                  <w:rStyle w:val="Hyperlink"/>
                  <w:iCs/>
                  <w:sz w:val="19"/>
                  <w:szCs w:val="19"/>
                </w:rPr>
                <w:t>Federation University Australia Risk Matrix</w:t>
              </w:r>
            </w:hyperlink>
            <w:r w:rsidRPr="00827EA7">
              <w:rPr>
                <w:iCs/>
                <w:sz w:val="19"/>
                <w:szCs w:val="19"/>
              </w:rPr>
              <w:t xml:space="preserve"> (note next to relevant risk factor) &gt; Calculate Initial Risk</w:t>
            </w:r>
            <w:r>
              <w:rPr>
                <w:bCs/>
                <w:iCs/>
              </w:rPr>
              <w:t xml:space="preserve">.  </w:t>
            </w:r>
          </w:p>
        </w:tc>
      </w:tr>
    </w:tbl>
    <w:p w14:paraId="1569DBA0" w14:textId="77777777" w:rsidR="006864EC" w:rsidRPr="00871AB8" w:rsidRDefault="006864EC" w:rsidP="00871AB8">
      <w:pPr>
        <w:spacing w:after="0" w:line="240" w:lineRule="auto"/>
        <w:rPr>
          <w:sz w:val="2"/>
          <w:szCs w:val="2"/>
        </w:rPr>
      </w:pPr>
    </w:p>
    <w:tbl>
      <w:tblPr>
        <w:tblStyle w:val="TableGrid"/>
        <w:tblW w:w="15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8"/>
        <w:gridCol w:w="710"/>
        <w:gridCol w:w="2126"/>
        <w:gridCol w:w="10207"/>
        <w:gridCol w:w="283"/>
        <w:gridCol w:w="1416"/>
        <w:gridCol w:w="335"/>
      </w:tblGrid>
      <w:tr w:rsidR="00871AB8" w:rsidRPr="00944413" w14:paraId="2875D8CB" w14:textId="77777777" w:rsidTr="00871AB8">
        <w:trPr>
          <w:tblHeader/>
        </w:trPr>
        <w:tc>
          <w:tcPr>
            <w:tcW w:w="15355" w:type="dxa"/>
            <w:gridSpan w:val="7"/>
            <w:shd w:val="clear" w:color="auto" w:fill="D9D9D9" w:themeFill="background1" w:themeFillShade="D9"/>
          </w:tcPr>
          <w:p w14:paraId="09DAC2F5" w14:textId="77777777" w:rsidR="00871AB8" w:rsidRPr="00944413" w:rsidRDefault="00871AB8" w:rsidP="00871AB8">
            <w:pPr>
              <w:spacing w:after="0" w:line="240" w:lineRule="auto"/>
              <w:ind w:right="57"/>
              <w:rPr>
                <w:sz w:val="6"/>
                <w:szCs w:val="8"/>
              </w:rPr>
            </w:pPr>
          </w:p>
        </w:tc>
      </w:tr>
      <w:tr w:rsidR="002342B6" w14:paraId="33232B70" w14:textId="77777777" w:rsidTr="005F15E3">
        <w:trPr>
          <w:trHeight w:val="384"/>
          <w:tblHeader/>
        </w:trPr>
        <w:tc>
          <w:tcPr>
            <w:tcW w:w="278" w:type="dxa"/>
            <w:shd w:val="clear" w:color="auto" w:fill="D9D9D9" w:themeFill="background1" w:themeFillShade="D9"/>
          </w:tcPr>
          <w:p w14:paraId="11110361" w14:textId="77777777" w:rsidR="002342B6" w:rsidRPr="00732F90" w:rsidRDefault="002342B6" w:rsidP="00427001">
            <w:pPr>
              <w:spacing w:before="100"/>
              <w:ind w:right="57"/>
            </w:pPr>
          </w:p>
        </w:tc>
        <w:tc>
          <w:tcPr>
            <w:tcW w:w="710" w:type="dxa"/>
            <w:vMerge w:val="restart"/>
            <w:shd w:val="clear" w:color="auto" w:fill="0563C1"/>
            <w:vAlign w:val="center"/>
          </w:tcPr>
          <w:p w14:paraId="54BB4F84" w14:textId="6FA9DFF7" w:rsidR="002342B6" w:rsidRPr="00871AB8" w:rsidRDefault="002342B6" w:rsidP="00871AB8">
            <w:pPr>
              <w:spacing w:after="0" w:line="240" w:lineRule="auto"/>
              <w:ind w:left="-57" w:right="-57"/>
              <w:jc w:val="center"/>
              <w:rPr>
                <w:b/>
                <w:color w:val="FFFFFF" w:themeColor="background1"/>
                <w:szCs w:val="20"/>
                <w:lang w:eastAsia="zh-CN"/>
              </w:rPr>
            </w:pPr>
            <w:r w:rsidRPr="00871AB8">
              <w:rPr>
                <w:b/>
                <w:iCs/>
                <w:color w:val="FFFFFF" w:themeColor="background1"/>
                <w:szCs w:val="20"/>
              </w:rPr>
              <w:t>Ref</w:t>
            </w:r>
            <w:r w:rsidR="00871AB8">
              <w:rPr>
                <w:b/>
                <w:iCs/>
                <w:color w:val="FFFFFF" w:themeColor="background1"/>
                <w:szCs w:val="20"/>
              </w:rPr>
              <w:t xml:space="preserve"> </w:t>
            </w:r>
            <w:r w:rsidRPr="00871AB8">
              <w:rPr>
                <w:b/>
                <w:iCs/>
                <w:color w:val="FFFFFF" w:themeColor="background1"/>
                <w:szCs w:val="20"/>
              </w:rPr>
              <w:t>#</w:t>
            </w:r>
          </w:p>
        </w:tc>
        <w:tc>
          <w:tcPr>
            <w:tcW w:w="12333" w:type="dxa"/>
            <w:gridSpan w:val="2"/>
            <w:vMerge w:val="restart"/>
            <w:shd w:val="clear" w:color="auto" w:fill="0563C1"/>
            <w:vAlign w:val="center"/>
          </w:tcPr>
          <w:p w14:paraId="49124494" w14:textId="74EA5C0B" w:rsidR="002342B6" w:rsidRPr="00871AB8" w:rsidRDefault="002B40EC" w:rsidP="00871AB8">
            <w:pPr>
              <w:spacing w:after="0"/>
              <w:ind w:left="57" w:right="57"/>
              <w:rPr>
                <w:b/>
                <w:color w:val="FFFFFF" w:themeColor="background1"/>
                <w:sz w:val="24"/>
                <w:szCs w:val="24"/>
              </w:rPr>
            </w:pPr>
            <w:r>
              <w:rPr>
                <w:b/>
                <w:color w:val="FFFFFF" w:themeColor="background1"/>
                <w:sz w:val="22"/>
              </w:rPr>
              <w:t>Psychosocial hazards and suggested risk factors</w:t>
            </w:r>
          </w:p>
        </w:tc>
        <w:tc>
          <w:tcPr>
            <w:tcW w:w="283" w:type="dxa"/>
            <w:shd w:val="clear" w:color="auto" w:fill="D9D9D9" w:themeFill="background1" w:themeFillShade="D9"/>
          </w:tcPr>
          <w:p w14:paraId="30E66C65" w14:textId="42789055" w:rsidR="002342B6" w:rsidRPr="001A7A69" w:rsidRDefault="002342B6" w:rsidP="00427001">
            <w:pPr>
              <w:spacing w:before="100"/>
              <w:ind w:right="57"/>
              <w:rPr>
                <w:color w:val="FFFFFF" w:themeColor="background1"/>
              </w:rPr>
            </w:pPr>
          </w:p>
        </w:tc>
        <w:tc>
          <w:tcPr>
            <w:tcW w:w="1416" w:type="dxa"/>
            <w:shd w:val="clear" w:color="auto" w:fill="4D4D4F"/>
            <w:vAlign w:val="center"/>
          </w:tcPr>
          <w:p w14:paraId="12D938AF" w14:textId="7468896E" w:rsidR="002342B6" w:rsidRPr="002342B6" w:rsidRDefault="002342B6" w:rsidP="003931B5">
            <w:pPr>
              <w:spacing w:after="0" w:line="240" w:lineRule="auto"/>
              <w:ind w:left="57"/>
              <w:jc w:val="center"/>
              <w:rPr>
                <w:color w:val="FFFFFF" w:themeColor="background1"/>
                <w:szCs w:val="20"/>
              </w:rPr>
            </w:pPr>
            <w:r w:rsidRPr="002342B6">
              <w:rPr>
                <w:b/>
                <w:iCs/>
                <w:color w:val="FFFFFF" w:themeColor="background1"/>
                <w:szCs w:val="20"/>
              </w:rPr>
              <w:t>Initial risk</w:t>
            </w:r>
          </w:p>
        </w:tc>
        <w:tc>
          <w:tcPr>
            <w:tcW w:w="335" w:type="dxa"/>
            <w:shd w:val="clear" w:color="auto" w:fill="D9D9D9" w:themeFill="background1" w:themeFillShade="D9"/>
          </w:tcPr>
          <w:p w14:paraId="32604AD2" w14:textId="77777777" w:rsidR="002342B6" w:rsidRPr="00732F90" w:rsidRDefault="002342B6" w:rsidP="00427001">
            <w:pPr>
              <w:spacing w:before="100"/>
              <w:ind w:right="57"/>
            </w:pPr>
          </w:p>
        </w:tc>
      </w:tr>
      <w:tr w:rsidR="002342B6" w14:paraId="6BE0112C" w14:textId="77777777" w:rsidTr="00871AB8">
        <w:trPr>
          <w:tblHeader/>
        </w:trPr>
        <w:tc>
          <w:tcPr>
            <w:tcW w:w="278" w:type="dxa"/>
            <w:shd w:val="clear" w:color="auto" w:fill="D9D9D9" w:themeFill="background1" w:themeFillShade="D9"/>
          </w:tcPr>
          <w:p w14:paraId="0BC56483" w14:textId="77777777" w:rsidR="002342B6" w:rsidRPr="00732F90" w:rsidRDefault="002342B6" w:rsidP="00427001">
            <w:pPr>
              <w:spacing w:before="100"/>
              <w:ind w:right="57"/>
            </w:pPr>
          </w:p>
        </w:tc>
        <w:tc>
          <w:tcPr>
            <w:tcW w:w="710" w:type="dxa"/>
            <w:vMerge/>
            <w:shd w:val="clear" w:color="auto" w:fill="0563C1"/>
            <w:vAlign w:val="center"/>
          </w:tcPr>
          <w:p w14:paraId="2EADA459" w14:textId="77777777" w:rsidR="002342B6" w:rsidRDefault="002342B6" w:rsidP="00427001">
            <w:pPr>
              <w:spacing w:after="20" w:line="240" w:lineRule="auto"/>
              <w:ind w:left="57"/>
              <w:rPr>
                <w:b/>
                <w:iCs/>
                <w:color w:val="FFFFFF" w:themeColor="background1"/>
                <w:sz w:val="16"/>
                <w:szCs w:val="16"/>
              </w:rPr>
            </w:pPr>
          </w:p>
        </w:tc>
        <w:tc>
          <w:tcPr>
            <w:tcW w:w="12333" w:type="dxa"/>
            <w:gridSpan w:val="2"/>
            <w:vMerge/>
            <w:shd w:val="clear" w:color="auto" w:fill="0563C1"/>
          </w:tcPr>
          <w:p w14:paraId="075AC91D" w14:textId="77777777" w:rsidR="002342B6" w:rsidRDefault="002342B6" w:rsidP="00427001">
            <w:pPr>
              <w:spacing w:before="100"/>
              <w:ind w:right="57"/>
              <w:rPr>
                <w:color w:val="FFFFFF" w:themeColor="background1"/>
              </w:rPr>
            </w:pPr>
          </w:p>
        </w:tc>
        <w:tc>
          <w:tcPr>
            <w:tcW w:w="283" w:type="dxa"/>
            <w:shd w:val="clear" w:color="auto" w:fill="D9D9D9" w:themeFill="background1" w:themeFillShade="D9"/>
          </w:tcPr>
          <w:p w14:paraId="40E21428" w14:textId="77777777" w:rsidR="002342B6" w:rsidRPr="001A7A69" w:rsidRDefault="002342B6" w:rsidP="00427001">
            <w:pPr>
              <w:spacing w:before="100"/>
              <w:ind w:right="57"/>
              <w:rPr>
                <w:color w:val="FFFFFF" w:themeColor="background1"/>
              </w:rPr>
            </w:pPr>
          </w:p>
        </w:tc>
        <w:tc>
          <w:tcPr>
            <w:tcW w:w="1416" w:type="dxa"/>
            <w:shd w:val="clear" w:color="auto" w:fill="7F7F7F" w:themeFill="text1" w:themeFillTint="80"/>
            <w:vAlign w:val="center"/>
          </w:tcPr>
          <w:p w14:paraId="3C2C2C55" w14:textId="006B402D" w:rsidR="002342B6" w:rsidRPr="00D925D0" w:rsidRDefault="002342B6" w:rsidP="005F15E3">
            <w:pPr>
              <w:spacing w:after="0" w:line="240" w:lineRule="auto"/>
              <w:ind w:left="57"/>
              <w:jc w:val="center"/>
              <w:rPr>
                <w:bCs/>
                <w:iCs/>
                <w:color w:val="FFFFFF" w:themeColor="background1"/>
                <w:sz w:val="16"/>
                <w:szCs w:val="16"/>
              </w:rPr>
            </w:pPr>
            <w:r w:rsidRPr="00D925D0">
              <w:rPr>
                <w:bCs/>
                <w:iCs/>
                <w:color w:val="FFFFFF" w:themeColor="background1"/>
                <w:sz w:val="16"/>
                <w:szCs w:val="16"/>
              </w:rPr>
              <w:t>Extreme/ High/</w:t>
            </w:r>
            <w:r w:rsidRPr="00D925D0">
              <w:rPr>
                <w:bCs/>
                <w:iCs/>
                <w:color w:val="FFFFFF" w:themeColor="background1"/>
                <w:sz w:val="16"/>
                <w:szCs w:val="16"/>
              </w:rPr>
              <w:br/>
              <w:t>Med</w:t>
            </w:r>
            <w:r w:rsidR="00922CA1">
              <w:rPr>
                <w:bCs/>
                <w:iCs/>
                <w:color w:val="FFFFFF" w:themeColor="background1"/>
                <w:sz w:val="16"/>
                <w:szCs w:val="16"/>
              </w:rPr>
              <w:t>ium</w:t>
            </w:r>
            <w:r w:rsidRPr="00D925D0">
              <w:rPr>
                <w:bCs/>
                <w:iCs/>
                <w:color w:val="FFFFFF" w:themeColor="background1"/>
                <w:sz w:val="16"/>
                <w:szCs w:val="16"/>
              </w:rPr>
              <w:t>/ Low</w:t>
            </w:r>
          </w:p>
        </w:tc>
        <w:tc>
          <w:tcPr>
            <w:tcW w:w="335" w:type="dxa"/>
            <w:shd w:val="clear" w:color="auto" w:fill="D9D9D9" w:themeFill="background1" w:themeFillShade="D9"/>
          </w:tcPr>
          <w:p w14:paraId="05AD7EA4" w14:textId="77777777" w:rsidR="002342B6" w:rsidRPr="00732F90" w:rsidRDefault="002342B6" w:rsidP="00427001">
            <w:pPr>
              <w:spacing w:before="100"/>
              <w:ind w:right="57"/>
            </w:pPr>
          </w:p>
        </w:tc>
      </w:tr>
      <w:tr w:rsidR="006864EC" w:rsidRPr="00944413" w14:paraId="4C9CF16D" w14:textId="77777777" w:rsidTr="00871AB8">
        <w:trPr>
          <w:tblHeader/>
        </w:trPr>
        <w:tc>
          <w:tcPr>
            <w:tcW w:w="278" w:type="dxa"/>
            <w:shd w:val="clear" w:color="auto" w:fill="D9D9D9" w:themeFill="background1" w:themeFillShade="D9"/>
            <w:vAlign w:val="center"/>
          </w:tcPr>
          <w:p w14:paraId="5F3B17BE" w14:textId="77777777" w:rsidR="006864EC" w:rsidRPr="00944413" w:rsidRDefault="006864EC" w:rsidP="00427001">
            <w:pPr>
              <w:spacing w:after="0" w:line="240" w:lineRule="auto"/>
              <w:ind w:right="57"/>
              <w:rPr>
                <w:bCs/>
                <w:sz w:val="4"/>
                <w:szCs w:val="4"/>
              </w:rPr>
            </w:pPr>
          </w:p>
        </w:tc>
        <w:tc>
          <w:tcPr>
            <w:tcW w:w="710" w:type="dxa"/>
            <w:shd w:val="clear" w:color="auto" w:fill="D9D9D9" w:themeFill="background1" w:themeFillShade="D9"/>
          </w:tcPr>
          <w:p w14:paraId="790ACCA8" w14:textId="77777777" w:rsidR="006864EC" w:rsidRPr="00944413" w:rsidRDefault="006864EC" w:rsidP="00427001">
            <w:pPr>
              <w:spacing w:after="0" w:line="240" w:lineRule="auto"/>
              <w:ind w:left="57"/>
              <w:rPr>
                <w:b/>
                <w:iCs/>
                <w:sz w:val="4"/>
                <w:szCs w:val="4"/>
              </w:rPr>
            </w:pPr>
          </w:p>
        </w:tc>
        <w:tc>
          <w:tcPr>
            <w:tcW w:w="12333" w:type="dxa"/>
            <w:gridSpan w:val="2"/>
            <w:shd w:val="clear" w:color="auto" w:fill="D9D9D9" w:themeFill="background1" w:themeFillShade="D9"/>
            <w:vAlign w:val="center"/>
          </w:tcPr>
          <w:p w14:paraId="2E5A33CE" w14:textId="77777777" w:rsidR="006864EC" w:rsidRPr="00944413" w:rsidRDefault="006864EC" w:rsidP="00427001">
            <w:pPr>
              <w:widowControl w:val="0"/>
              <w:autoSpaceDE w:val="0"/>
              <w:autoSpaceDN w:val="0"/>
              <w:spacing w:after="0" w:line="240" w:lineRule="auto"/>
              <w:ind w:left="341" w:hanging="284"/>
              <w:rPr>
                <w:b/>
                <w:bCs/>
                <w:sz w:val="4"/>
                <w:szCs w:val="4"/>
              </w:rPr>
            </w:pPr>
          </w:p>
        </w:tc>
        <w:tc>
          <w:tcPr>
            <w:tcW w:w="283" w:type="dxa"/>
            <w:shd w:val="clear" w:color="auto" w:fill="D9D9D9" w:themeFill="background1" w:themeFillShade="D9"/>
            <w:vAlign w:val="center"/>
          </w:tcPr>
          <w:p w14:paraId="55823988" w14:textId="77777777" w:rsidR="006864EC" w:rsidRPr="00944413" w:rsidRDefault="006864EC" w:rsidP="00427001">
            <w:pPr>
              <w:spacing w:after="0" w:line="240" w:lineRule="auto"/>
              <w:ind w:right="57"/>
              <w:rPr>
                <w:bCs/>
                <w:sz w:val="4"/>
                <w:szCs w:val="4"/>
              </w:rPr>
            </w:pPr>
          </w:p>
        </w:tc>
        <w:tc>
          <w:tcPr>
            <w:tcW w:w="1416" w:type="dxa"/>
            <w:shd w:val="clear" w:color="auto" w:fill="D9D9D9" w:themeFill="background1" w:themeFillShade="D9"/>
            <w:vAlign w:val="center"/>
          </w:tcPr>
          <w:p w14:paraId="7FE5EC1F" w14:textId="77777777" w:rsidR="006864EC" w:rsidRPr="00944413" w:rsidRDefault="006864EC" w:rsidP="00427001">
            <w:pPr>
              <w:spacing w:after="0" w:line="240" w:lineRule="auto"/>
              <w:ind w:left="57"/>
              <w:rPr>
                <w:bCs/>
                <w:iCs/>
                <w:sz w:val="4"/>
                <w:szCs w:val="4"/>
              </w:rPr>
            </w:pPr>
          </w:p>
        </w:tc>
        <w:tc>
          <w:tcPr>
            <w:tcW w:w="335" w:type="dxa"/>
            <w:shd w:val="clear" w:color="auto" w:fill="D9D9D9" w:themeFill="background1" w:themeFillShade="D9"/>
            <w:vAlign w:val="center"/>
          </w:tcPr>
          <w:p w14:paraId="32A059AC" w14:textId="77777777" w:rsidR="006864EC" w:rsidRPr="00944413" w:rsidRDefault="006864EC" w:rsidP="00427001">
            <w:pPr>
              <w:spacing w:after="0" w:line="240" w:lineRule="auto"/>
              <w:ind w:right="57"/>
              <w:rPr>
                <w:bCs/>
                <w:sz w:val="4"/>
                <w:szCs w:val="4"/>
              </w:rPr>
            </w:pPr>
          </w:p>
        </w:tc>
      </w:tr>
      <w:tr w:rsidR="00FD2892" w:rsidRPr="00AF4207" w14:paraId="449E6078" w14:textId="77777777" w:rsidTr="00BE5229">
        <w:tc>
          <w:tcPr>
            <w:tcW w:w="278" w:type="dxa"/>
            <w:shd w:val="clear" w:color="auto" w:fill="D9D9D9" w:themeFill="background1" w:themeFillShade="D9"/>
            <w:vAlign w:val="center"/>
          </w:tcPr>
          <w:p w14:paraId="50D852A1" w14:textId="77777777" w:rsidR="00FD2892" w:rsidRPr="00AF4207" w:rsidRDefault="00FD2892" w:rsidP="002772C7">
            <w:pPr>
              <w:spacing w:before="80" w:after="80" w:line="220" w:lineRule="atLeast"/>
              <w:ind w:right="57"/>
              <w:rPr>
                <w:bCs/>
                <w:sz w:val="18"/>
                <w:szCs w:val="18"/>
              </w:rPr>
            </w:pPr>
          </w:p>
        </w:tc>
        <w:tc>
          <w:tcPr>
            <w:tcW w:w="710" w:type="dxa"/>
            <w:shd w:val="clear" w:color="auto" w:fill="EDF1F9"/>
          </w:tcPr>
          <w:p w14:paraId="15E6D9AF" w14:textId="09DFB850" w:rsidR="00FD2892" w:rsidRPr="00AF4207" w:rsidRDefault="00FD2892" w:rsidP="002772C7">
            <w:pPr>
              <w:spacing w:before="80" w:after="80" w:line="220" w:lineRule="atLeast"/>
              <w:ind w:left="57"/>
              <w:rPr>
                <w:b/>
                <w:iCs/>
                <w:sz w:val="18"/>
                <w:szCs w:val="18"/>
              </w:rPr>
            </w:pPr>
            <w:r w:rsidRPr="00AF4207">
              <w:rPr>
                <w:b/>
                <w:iCs/>
                <w:sz w:val="18"/>
                <w:szCs w:val="18"/>
              </w:rPr>
              <w:t>1.</w:t>
            </w:r>
          </w:p>
        </w:tc>
        <w:tc>
          <w:tcPr>
            <w:tcW w:w="2126" w:type="dxa"/>
            <w:shd w:val="clear" w:color="auto" w:fill="EDF1F9"/>
          </w:tcPr>
          <w:p w14:paraId="42DD2CF4" w14:textId="0520BA5F" w:rsidR="00FD2892" w:rsidRPr="00AF4207" w:rsidRDefault="00FD2892" w:rsidP="002772C7">
            <w:pPr>
              <w:spacing w:before="80" w:after="80" w:line="220" w:lineRule="atLeast"/>
              <w:ind w:left="57"/>
              <w:rPr>
                <w:b/>
                <w:bCs/>
                <w:sz w:val="18"/>
                <w:szCs w:val="18"/>
              </w:rPr>
            </w:pPr>
            <w:r w:rsidRPr="00AF4207">
              <w:rPr>
                <w:b/>
                <w:bCs/>
                <w:sz w:val="18"/>
                <w:szCs w:val="18"/>
              </w:rPr>
              <w:t>Role overload/</w:t>
            </w:r>
            <w:r w:rsidR="005563CC" w:rsidRPr="00AF4207">
              <w:rPr>
                <w:b/>
                <w:bCs/>
                <w:sz w:val="18"/>
                <w:szCs w:val="18"/>
              </w:rPr>
              <w:t xml:space="preserve"> </w:t>
            </w:r>
            <w:r w:rsidRPr="00AF4207">
              <w:rPr>
                <w:b/>
                <w:iCs/>
                <w:sz w:val="18"/>
                <w:szCs w:val="18"/>
              </w:rPr>
              <w:t>workload</w:t>
            </w:r>
          </w:p>
          <w:p w14:paraId="1D7E6995" w14:textId="6EBC9FAF" w:rsidR="00FD2892" w:rsidRPr="00AF4207" w:rsidRDefault="00FD2892" w:rsidP="002772C7">
            <w:pPr>
              <w:widowControl w:val="0"/>
              <w:autoSpaceDE w:val="0"/>
              <w:autoSpaceDN w:val="0"/>
              <w:spacing w:before="80" w:after="80" w:line="220" w:lineRule="atLeast"/>
              <w:ind w:left="57"/>
              <w:rPr>
                <w:sz w:val="18"/>
                <w:szCs w:val="18"/>
              </w:rPr>
            </w:pPr>
          </w:p>
        </w:tc>
        <w:tc>
          <w:tcPr>
            <w:tcW w:w="10207" w:type="dxa"/>
            <w:shd w:val="clear" w:color="auto" w:fill="auto"/>
            <w:vAlign w:val="center"/>
          </w:tcPr>
          <w:p w14:paraId="5546FCED" w14:textId="77777777"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Do employees report working long hours?</w:t>
            </w:r>
          </w:p>
          <w:p w14:paraId="632D78A1" w14:textId="77777777"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Do employees report experiencing excessive workload?</w:t>
            </w:r>
          </w:p>
          <w:p w14:paraId="22059BCE" w14:textId="42FC469B"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Are high rate and intensity of work or staff shortages (short/medium/long term) being experienced?</w:t>
            </w:r>
          </w:p>
          <w:p w14:paraId="4C36E01D" w14:textId="77777777"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Is the</w:t>
            </w:r>
            <w:r w:rsidRPr="00AF4207">
              <w:rPr>
                <w:spacing w:val="-4"/>
                <w:sz w:val="18"/>
                <w:szCs w:val="18"/>
              </w:rPr>
              <w:t xml:space="preserve"> </w:t>
            </w:r>
            <w:r w:rsidRPr="00AF4207">
              <w:rPr>
                <w:sz w:val="18"/>
                <w:szCs w:val="18"/>
              </w:rPr>
              <w:t>work</w:t>
            </w:r>
            <w:r w:rsidRPr="00AF4207">
              <w:rPr>
                <w:spacing w:val="-2"/>
                <w:sz w:val="18"/>
                <w:szCs w:val="18"/>
              </w:rPr>
              <w:t xml:space="preserve"> </w:t>
            </w:r>
            <w:r w:rsidRPr="00AF4207">
              <w:rPr>
                <w:sz w:val="18"/>
                <w:szCs w:val="18"/>
              </w:rPr>
              <w:t>beyond</w:t>
            </w:r>
            <w:r w:rsidRPr="00AF4207">
              <w:rPr>
                <w:spacing w:val="-4"/>
                <w:sz w:val="18"/>
                <w:szCs w:val="18"/>
              </w:rPr>
              <w:t xml:space="preserve"> </w:t>
            </w:r>
            <w:r w:rsidRPr="00AF4207">
              <w:rPr>
                <w:sz w:val="18"/>
                <w:szCs w:val="18"/>
              </w:rPr>
              <w:t>an</w:t>
            </w:r>
            <w:r w:rsidRPr="00AF4207">
              <w:rPr>
                <w:spacing w:val="-2"/>
                <w:sz w:val="18"/>
                <w:szCs w:val="18"/>
              </w:rPr>
              <w:t xml:space="preserve"> </w:t>
            </w:r>
            <w:r w:rsidRPr="00AF4207">
              <w:rPr>
                <w:sz w:val="18"/>
                <w:szCs w:val="18"/>
              </w:rPr>
              <w:t>employee’s</w:t>
            </w:r>
            <w:r w:rsidRPr="00AF4207">
              <w:rPr>
                <w:spacing w:val="-3"/>
                <w:sz w:val="18"/>
                <w:szCs w:val="18"/>
              </w:rPr>
              <w:t xml:space="preserve"> </w:t>
            </w:r>
            <w:r w:rsidRPr="00AF4207">
              <w:rPr>
                <w:sz w:val="18"/>
                <w:szCs w:val="18"/>
              </w:rPr>
              <w:t>capabilities</w:t>
            </w:r>
            <w:r w:rsidRPr="00AF4207">
              <w:rPr>
                <w:spacing w:val="-4"/>
                <w:sz w:val="18"/>
                <w:szCs w:val="18"/>
              </w:rPr>
              <w:t xml:space="preserve"> </w:t>
            </w:r>
            <w:r w:rsidRPr="00AF4207">
              <w:rPr>
                <w:sz w:val="18"/>
                <w:szCs w:val="18"/>
              </w:rPr>
              <w:t>or</w:t>
            </w:r>
            <w:r w:rsidRPr="00AF4207">
              <w:rPr>
                <w:spacing w:val="-3"/>
                <w:sz w:val="18"/>
                <w:szCs w:val="18"/>
              </w:rPr>
              <w:t xml:space="preserve"> </w:t>
            </w:r>
            <w:r w:rsidRPr="00AF4207">
              <w:rPr>
                <w:sz w:val="18"/>
                <w:szCs w:val="18"/>
              </w:rPr>
              <w:t>current</w:t>
            </w:r>
            <w:r w:rsidRPr="00AF4207">
              <w:rPr>
                <w:spacing w:val="-4"/>
                <w:sz w:val="18"/>
                <w:szCs w:val="18"/>
              </w:rPr>
              <w:t xml:space="preserve"> </w:t>
            </w:r>
            <w:r w:rsidRPr="00AF4207">
              <w:rPr>
                <w:sz w:val="18"/>
                <w:szCs w:val="18"/>
              </w:rPr>
              <w:t>training?</w:t>
            </w:r>
          </w:p>
          <w:p w14:paraId="4A0699AA" w14:textId="640B9CA7" w:rsidR="00FD2892" w:rsidRPr="00AF4207" w:rsidRDefault="00FD2892" w:rsidP="002772C7">
            <w:pPr>
              <w:widowControl w:val="0"/>
              <w:numPr>
                <w:ilvl w:val="0"/>
                <w:numId w:val="17"/>
              </w:numPr>
              <w:autoSpaceDE w:val="0"/>
              <w:autoSpaceDN w:val="0"/>
              <w:spacing w:before="80" w:after="120" w:line="220" w:lineRule="atLeast"/>
              <w:ind w:left="341" w:right="57" w:hanging="284"/>
              <w:rPr>
                <w:bCs/>
                <w:sz w:val="18"/>
                <w:szCs w:val="18"/>
              </w:rPr>
            </w:pPr>
            <w:r w:rsidRPr="00AF4207">
              <w:rPr>
                <w:sz w:val="18"/>
                <w:szCs w:val="18"/>
              </w:rPr>
              <w:t>Is there inequitable distribution of work tasks within the team?</w:t>
            </w:r>
          </w:p>
        </w:tc>
        <w:tc>
          <w:tcPr>
            <w:tcW w:w="283" w:type="dxa"/>
            <w:shd w:val="clear" w:color="auto" w:fill="D9D9D9" w:themeFill="background1" w:themeFillShade="D9"/>
            <w:vAlign w:val="center"/>
          </w:tcPr>
          <w:p w14:paraId="7A41FB07" w14:textId="77777777" w:rsidR="00FD2892" w:rsidRPr="00AF4207" w:rsidRDefault="00FD2892" w:rsidP="002772C7">
            <w:pPr>
              <w:spacing w:before="80" w:after="80" w:line="220" w:lineRule="atLeast"/>
              <w:ind w:right="57"/>
              <w:rPr>
                <w:bCs/>
                <w:sz w:val="18"/>
                <w:szCs w:val="18"/>
              </w:rPr>
            </w:pPr>
          </w:p>
        </w:tc>
        <w:tc>
          <w:tcPr>
            <w:tcW w:w="1416" w:type="dxa"/>
            <w:shd w:val="clear" w:color="auto" w:fill="auto"/>
            <w:vAlign w:val="center"/>
          </w:tcPr>
          <w:p w14:paraId="50482770" w14:textId="48D4B380"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7B1DE31A" w14:textId="77777777" w:rsidR="00FD2892" w:rsidRPr="00AF4207" w:rsidRDefault="00FD2892" w:rsidP="002772C7">
            <w:pPr>
              <w:spacing w:before="80" w:after="80" w:line="220" w:lineRule="atLeast"/>
              <w:ind w:right="57"/>
              <w:rPr>
                <w:bCs/>
                <w:sz w:val="18"/>
                <w:szCs w:val="18"/>
              </w:rPr>
            </w:pPr>
          </w:p>
        </w:tc>
      </w:tr>
      <w:tr w:rsidR="00922CA1" w:rsidRPr="00944413" w14:paraId="3C63313C" w14:textId="77777777" w:rsidTr="00871AB8">
        <w:tc>
          <w:tcPr>
            <w:tcW w:w="278" w:type="dxa"/>
            <w:shd w:val="clear" w:color="auto" w:fill="D9D9D9" w:themeFill="background1" w:themeFillShade="D9"/>
            <w:vAlign w:val="center"/>
          </w:tcPr>
          <w:p w14:paraId="0C6B0CEC"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01DB7562"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5B32D431" w14:textId="77777777" w:rsidR="00922CA1" w:rsidRPr="00944413" w:rsidRDefault="00922CA1" w:rsidP="005563CC">
            <w:pPr>
              <w:widowControl w:val="0"/>
              <w:autoSpaceDE w:val="0"/>
              <w:autoSpaceDN w:val="0"/>
              <w:spacing w:after="0" w:line="240" w:lineRule="auto"/>
              <w:ind w:left="57"/>
              <w:rPr>
                <w:b/>
                <w:bCs/>
                <w:sz w:val="4"/>
                <w:szCs w:val="4"/>
              </w:rPr>
            </w:pPr>
          </w:p>
        </w:tc>
        <w:tc>
          <w:tcPr>
            <w:tcW w:w="283" w:type="dxa"/>
            <w:shd w:val="clear" w:color="auto" w:fill="D9D9D9" w:themeFill="background1" w:themeFillShade="D9"/>
          </w:tcPr>
          <w:p w14:paraId="4803405B"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3FC8CAC2"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15175D4E" w14:textId="77777777" w:rsidR="00922CA1" w:rsidRPr="00944413" w:rsidRDefault="00922CA1" w:rsidP="00427001">
            <w:pPr>
              <w:spacing w:after="0" w:line="240" w:lineRule="auto"/>
              <w:ind w:right="57"/>
              <w:rPr>
                <w:bCs/>
                <w:sz w:val="4"/>
                <w:szCs w:val="4"/>
              </w:rPr>
            </w:pPr>
          </w:p>
        </w:tc>
      </w:tr>
      <w:tr w:rsidR="00FD2892" w:rsidRPr="00AF4207" w14:paraId="396EF4DB" w14:textId="77777777" w:rsidTr="00BE5229">
        <w:tc>
          <w:tcPr>
            <w:tcW w:w="278" w:type="dxa"/>
            <w:shd w:val="clear" w:color="auto" w:fill="D9D9D9" w:themeFill="background1" w:themeFillShade="D9"/>
            <w:vAlign w:val="center"/>
          </w:tcPr>
          <w:p w14:paraId="05AA453B" w14:textId="77777777" w:rsidR="00FD2892" w:rsidRPr="00AF4207" w:rsidRDefault="00FD2892" w:rsidP="002772C7">
            <w:pPr>
              <w:spacing w:before="80" w:after="80" w:line="220" w:lineRule="atLeast"/>
              <w:ind w:right="57"/>
              <w:rPr>
                <w:bCs/>
                <w:sz w:val="18"/>
                <w:szCs w:val="18"/>
              </w:rPr>
            </w:pPr>
          </w:p>
        </w:tc>
        <w:tc>
          <w:tcPr>
            <w:tcW w:w="710" w:type="dxa"/>
            <w:shd w:val="clear" w:color="auto" w:fill="EDF1F9"/>
          </w:tcPr>
          <w:p w14:paraId="702E9038" w14:textId="7A64B21E" w:rsidR="00FD2892" w:rsidRPr="00AF4207" w:rsidRDefault="00FD2892" w:rsidP="002772C7">
            <w:pPr>
              <w:spacing w:before="80" w:after="80" w:line="220" w:lineRule="atLeast"/>
              <w:ind w:left="57"/>
              <w:rPr>
                <w:b/>
                <w:iCs/>
                <w:sz w:val="18"/>
                <w:szCs w:val="18"/>
              </w:rPr>
            </w:pPr>
            <w:r w:rsidRPr="00AF4207">
              <w:rPr>
                <w:b/>
                <w:iCs/>
                <w:sz w:val="18"/>
                <w:szCs w:val="18"/>
              </w:rPr>
              <w:t>2.</w:t>
            </w:r>
          </w:p>
        </w:tc>
        <w:tc>
          <w:tcPr>
            <w:tcW w:w="2126" w:type="dxa"/>
            <w:shd w:val="clear" w:color="auto" w:fill="EDF1F9"/>
          </w:tcPr>
          <w:p w14:paraId="04122A3B" w14:textId="25D13893" w:rsidR="00FD2892" w:rsidRPr="00AF4207" w:rsidRDefault="00FD2892" w:rsidP="002772C7">
            <w:pPr>
              <w:widowControl w:val="0"/>
              <w:autoSpaceDE w:val="0"/>
              <w:autoSpaceDN w:val="0"/>
              <w:spacing w:before="80" w:after="80" w:line="220" w:lineRule="atLeast"/>
              <w:ind w:left="57"/>
              <w:rPr>
                <w:b/>
                <w:bCs/>
                <w:sz w:val="18"/>
                <w:szCs w:val="18"/>
              </w:rPr>
            </w:pPr>
            <w:r w:rsidRPr="00AF4207">
              <w:rPr>
                <w:b/>
                <w:bCs/>
                <w:sz w:val="18"/>
                <w:szCs w:val="18"/>
              </w:rPr>
              <w:t xml:space="preserve">Role </w:t>
            </w:r>
            <w:r w:rsidRPr="00AF4207">
              <w:rPr>
                <w:b/>
                <w:iCs/>
                <w:sz w:val="18"/>
                <w:szCs w:val="18"/>
              </w:rPr>
              <w:t>ambiguity</w:t>
            </w:r>
          </w:p>
          <w:p w14:paraId="6135B9BA" w14:textId="2DAECD37" w:rsidR="00FD2892" w:rsidRPr="00AF4207" w:rsidRDefault="00FD2892" w:rsidP="002772C7">
            <w:pPr>
              <w:widowControl w:val="0"/>
              <w:autoSpaceDE w:val="0"/>
              <w:autoSpaceDN w:val="0"/>
              <w:spacing w:before="80" w:after="80" w:line="220" w:lineRule="atLeast"/>
              <w:ind w:left="57"/>
              <w:rPr>
                <w:sz w:val="18"/>
                <w:szCs w:val="18"/>
              </w:rPr>
            </w:pPr>
          </w:p>
        </w:tc>
        <w:tc>
          <w:tcPr>
            <w:tcW w:w="10207" w:type="dxa"/>
            <w:shd w:val="clear" w:color="auto" w:fill="auto"/>
          </w:tcPr>
          <w:p w14:paraId="7D4C4F44" w14:textId="77777777"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Are</w:t>
            </w:r>
            <w:r w:rsidRPr="00AF4207">
              <w:rPr>
                <w:spacing w:val="-5"/>
                <w:sz w:val="18"/>
                <w:szCs w:val="18"/>
              </w:rPr>
              <w:t xml:space="preserve"> </w:t>
            </w:r>
            <w:r w:rsidRPr="00AF4207">
              <w:rPr>
                <w:sz w:val="18"/>
                <w:szCs w:val="18"/>
              </w:rPr>
              <w:t>there changes in work expectations?</w:t>
            </w:r>
          </w:p>
          <w:p w14:paraId="12FAF864" w14:textId="70DD8536"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 xml:space="preserve">Are roles and role requirements not clearly defined? </w:t>
            </w:r>
          </w:p>
          <w:p w14:paraId="00767507" w14:textId="03E824FE" w:rsidR="00FD2892" w:rsidRPr="00AF4207" w:rsidRDefault="00FD2892" w:rsidP="002772C7">
            <w:pPr>
              <w:widowControl w:val="0"/>
              <w:numPr>
                <w:ilvl w:val="0"/>
                <w:numId w:val="17"/>
              </w:numPr>
              <w:autoSpaceDE w:val="0"/>
              <w:autoSpaceDN w:val="0"/>
              <w:spacing w:before="80" w:after="120" w:line="220" w:lineRule="atLeast"/>
              <w:ind w:left="341" w:right="57" w:hanging="284"/>
              <w:rPr>
                <w:sz w:val="18"/>
                <w:szCs w:val="18"/>
              </w:rPr>
            </w:pPr>
            <w:r w:rsidRPr="00AF4207">
              <w:rPr>
                <w:sz w:val="18"/>
                <w:szCs w:val="18"/>
              </w:rPr>
              <w:t>Have there been or are there plans for changes to roles, job tasks or responsibilities?</w:t>
            </w:r>
          </w:p>
        </w:tc>
        <w:tc>
          <w:tcPr>
            <w:tcW w:w="283" w:type="dxa"/>
            <w:shd w:val="clear" w:color="auto" w:fill="D9D9D9" w:themeFill="background1" w:themeFillShade="D9"/>
          </w:tcPr>
          <w:p w14:paraId="5B742F42" w14:textId="77777777" w:rsidR="00FD2892" w:rsidRPr="00AF4207" w:rsidRDefault="00FD2892" w:rsidP="002772C7">
            <w:pPr>
              <w:spacing w:before="80" w:after="80" w:line="220" w:lineRule="atLeast"/>
              <w:ind w:right="57"/>
              <w:rPr>
                <w:bCs/>
                <w:sz w:val="18"/>
                <w:szCs w:val="18"/>
              </w:rPr>
            </w:pPr>
          </w:p>
        </w:tc>
        <w:tc>
          <w:tcPr>
            <w:tcW w:w="1416" w:type="dxa"/>
            <w:shd w:val="clear" w:color="auto" w:fill="auto"/>
            <w:vAlign w:val="center"/>
          </w:tcPr>
          <w:p w14:paraId="1345ED25" w14:textId="22F709A6"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7CA74E2C" w14:textId="77777777" w:rsidR="00FD2892" w:rsidRPr="00AF4207" w:rsidRDefault="00FD2892" w:rsidP="002772C7">
            <w:pPr>
              <w:spacing w:before="80" w:after="80" w:line="220" w:lineRule="atLeast"/>
              <w:ind w:right="57"/>
              <w:rPr>
                <w:bCs/>
                <w:sz w:val="18"/>
                <w:szCs w:val="18"/>
              </w:rPr>
            </w:pPr>
          </w:p>
        </w:tc>
      </w:tr>
      <w:tr w:rsidR="00922CA1" w:rsidRPr="00944413" w14:paraId="5999AFD9" w14:textId="77777777" w:rsidTr="00871AB8">
        <w:tc>
          <w:tcPr>
            <w:tcW w:w="278" w:type="dxa"/>
            <w:shd w:val="clear" w:color="auto" w:fill="D9D9D9" w:themeFill="background1" w:themeFillShade="D9"/>
            <w:vAlign w:val="center"/>
          </w:tcPr>
          <w:p w14:paraId="4A10B8B6"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7E8B09B6"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37008507" w14:textId="77777777" w:rsidR="00922CA1" w:rsidRPr="00944413" w:rsidRDefault="00922CA1" w:rsidP="005563CC">
            <w:pPr>
              <w:widowControl w:val="0"/>
              <w:autoSpaceDE w:val="0"/>
              <w:autoSpaceDN w:val="0"/>
              <w:spacing w:after="0" w:line="240" w:lineRule="auto"/>
              <w:ind w:left="57"/>
              <w:rPr>
                <w:b/>
                <w:bCs/>
                <w:sz w:val="4"/>
                <w:szCs w:val="4"/>
              </w:rPr>
            </w:pPr>
          </w:p>
        </w:tc>
        <w:tc>
          <w:tcPr>
            <w:tcW w:w="283" w:type="dxa"/>
            <w:shd w:val="clear" w:color="auto" w:fill="D9D9D9" w:themeFill="background1" w:themeFillShade="D9"/>
          </w:tcPr>
          <w:p w14:paraId="29FC2567"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49339B50"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5BDA1D0F" w14:textId="77777777" w:rsidR="00922CA1" w:rsidRPr="00944413" w:rsidRDefault="00922CA1" w:rsidP="00427001">
            <w:pPr>
              <w:spacing w:after="0" w:line="240" w:lineRule="auto"/>
              <w:ind w:right="57"/>
              <w:rPr>
                <w:bCs/>
                <w:sz w:val="4"/>
                <w:szCs w:val="4"/>
              </w:rPr>
            </w:pPr>
          </w:p>
        </w:tc>
      </w:tr>
      <w:tr w:rsidR="00FD2892" w:rsidRPr="00AF4207" w14:paraId="2AA9CC8B" w14:textId="77777777" w:rsidTr="00BE5229">
        <w:tc>
          <w:tcPr>
            <w:tcW w:w="278" w:type="dxa"/>
            <w:shd w:val="clear" w:color="auto" w:fill="D9D9D9" w:themeFill="background1" w:themeFillShade="D9"/>
            <w:vAlign w:val="center"/>
          </w:tcPr>
          <w:p w14:paraId="0397C515" w14:textId="77777777" w:rsidR="00FD2892" w:rsidRPr="00AF4207" w:rsidRDefault="00FD2892" w:rsidP="002772C7">
            <w:pPr>
              <w:spacing w:before="80" w:after="80" w:line="220" w:lineRule="atLeast"/>
              <w:ind w:right="57"/>
              <w:rPr>
                <w:bCs/>
                <w:sz w:val="18"/>
                <w:szCs w:val="18"/>
              </w:rPr>
            </w:pPr>
          </w:p>
        </w:tc>
        <w:tc>
          <w:tcPr>
            <w:tcW w:w="710" w:type="dxa"/>
            <w:shd w:val="clear" w:color="auto" w:fill="EDF1F9"/>
          </w:tcPr>
          <w:p w14:paraId="7070660E" w14:textId="4BF691DD" w:rsidR="00FD2892" w:rsidRPr="00AF4207" w:rsidRDefault="00FD2892" w:rsidP="002772C7">
            <w:pPr>
              <w:spacing w:before="80" w:after="80" w:line="220" w:lineRule="atLeast"/>
              <w:ind w:left="57"/>
              <w:rPr>
                <w:b/>
                <w:iCs/>
                <w:sz w:val="18"/>
                <w:szCs w:val="18"/>
              </w:rPr>
            </w:pPr>
            <w:r w:rsidRPr="00AF4207">
              <w:rPr>
                <w:b/>
                <w:iCs/>
                <w:sz w:val="18"/>
                <w:szCs w:val="18"/>
              </w:rPr>
              <w:t>3.</w:t>
            </w:r>
          </w:p>
        </w:tc>
        <w:tc>
          <w:tcPr>
            <w:tcW w:w="2126" w:type="dxa"/>
            <w:shd w:val="clear" w:color="auto" w:fill="EDF1F9"/>
          </w:tcPr>
          <w:p w14:paraId="783DD92A" w14:textId="7A6E173F" w:rsidR="00FD2892" w:rsidRPr="00AF4207" w:rsidRDefault="00FD2892" w:rsidP="002772C7">
            <w:pPr>
              <w:widowControl w:val="0"/>
              <w:autoSpaceDE w:val="0"/>
              <w:autoSpaceDN w:val="0"/>
              <w:spacing w:before="80" w:after="80" w:line="220" w:lineRule="atLeast"/>
              <w:ind w:left="57"/>
              <w:rPr>
                <w:b/>
                <w:bCs/>
                <w:sz w:val="18"/>
                <w:szCs w:val="18"/>
              </w:rPr>
            </w:pPr>
            <w:r w:rsidRPr="00AF4207">
              <w:rPr>
                <w:b/>
                <w:bCs/>
                <w:sz w:val="18"/>
                <w:szCs w:val="18"/>
              </w:rPr>
              <w:t xml:space="preserve">Role </w:t>
            </w:r>
            <w:r w:rsidRPr="00AF4207">
              <w:rPr>
                <w:b/>
                <w:iCs/>
                <w:sz w:val="18"/>
                <w:szCs w:val="18"/>
              </w:rPr>
              <w:t>conflict</w:t>
            </w:r>
          </w:p>
        </w:tc>
        <w:tc>
          <w:tcPr>
            <w:tcW w:w="10207" w:type="dxa"/>
            <w:shd w:val="clear" w:color="auto" w:fill="auto"/>
          </w:tcPr>
          <w:p w14:paraId="3266F46A" w14:textId="77777777"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Are people at work confronted with competing demands from different people?</w:t>
            </w:r>
          </w:p>
          <w:p w14:paraId="0AB874FB" w14:textId="34A82A2E" w:rsidR="00FD2892" w:rsidRPr="00AF4207" w:rsidRDefault="00FD2892" w:rsidP="002772C7">
            <w:pPr>
              <w:widowControl w:val="0"/>
              <w:numPr>
                <w:ilvl w:val="0"/>
                <w:numId w:val="17"/>
              </w:numPr>
              <w:autoSpaceDE w:val="0"/>
              <w:autoSpaceDN w:val="0"/>
              <w:spacing w:before="80" w:after="120" w:line="220" w:lineRule="atLeast"/>
              <w:ind w:left="341" w:right="57" w:hanging="284"/>
              <w:rPr>
                <w:sz w:val="18"/>
                <w:szCs w:val="18"/>
              </w:rPr>
            </w:pPr>
            <w:r w:rsidRPr="00AF4207">
              <w:rPr>
                <w:sz w:val="18"/>
                <w:szCs w:val="18"/>
              </w:rPr>
              <w:t>Are there inconsistent expectations between work that is accepted by some people but not by others?</w:t>
            </w:r>
          </w:p>
        </w:tc>
        <w:tc>
          <w:tcPr>
            <w:tcW w:w="283" w:type="dxa"/>
            <w:shd w:val="clear" w:color="auto" w:fill="D9D9D9" w:themeFill="background1" w:themeFillShade="D9"/>
          </w:tcPr>
          <w:p w14:paraId="616C7B2D" w14:textId="77777777" w:rsidR="00FD2892" w:rsidRPr="00AF4207" w:rsidRDefault="00FD2892" w:rsidP="002772C7">
            <w:pPr>
              <w:spacing w:before="80" w:after="80" w:line="220" w:lineRule="atLeast"/>
              <w:ind w:right="57"/>
              <w:rPr>
                <w:bCs/>
                <w:sz w:val="18"/>
                <w:szCs w:val="18"/>
              </w:rPr>
            </w:pPr>
          </w:p>
        </w:tc>
        <w:tc>
          <w:tcPr>
            <w:tcW w:w="1416" w:type="dxa"/>
            <w:shd w:val="clear" w:color="auto" w:fill="auto"/>
            <w:vAlign w:val="center"/>
          </w:tcPr>
          <w:p w14:paraId="19BE5DD1"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3721E70E" w14:textId="77777777" w:rsidR="00FD2892" w:rsidRPr="00AF4207" w:rsidRDefault="00FD2892" w:rsidP="002772C7">
            <w:pPr>
              <w:spacing w:before="80" w:after="80" w:line="220" w:lineRule="atLeast"/>
              <w:ind w:right="57"/>
              <w:rPr>
                <w:bCs/>
                <w:sz w:val="18"/>
                <w:szCs w:val="18"/>
              </w:rPr>
            </w:pPr>
          </w:p>
        </w:tc>
      </w:tr>
      <w:tr w:rsidR="00922CA1" w:rsidRPr="00944413" w14:paraId="266ED6FA" w14:textId="77777777" w:rsidTr="00871AB8">
        <w:tc>
          <w:tcPr>
            <w:tcW w:w="278" w:type="dxa"/>
            <w:shd w:val="clear" w:color="auto" w:fill="D9D9D9" w:themeFill="background1" w:themeFillShade="D9"/>
            <w:vAlign w:val="center"/>
          </w:tcPr>
          <w:p w14:paraId="0B19281A"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5F241AED"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0729D9C2" w14:textId="77777777" w:rsidR="00922CA1" w:rsidRPr="00944413" w:rsidRDefault="00922CA1" w:rsidP="005563CC">
            <w:pPr>
              <w:widowControl w:val="0"/>
              <w:autoSpaceDE w:val="0"/>
              <w:autoSpaceDN w:val="0"/>
              <w:spacing w:after="0" w:line="240" w:lineRule="auto"/>
              <w:ind w:left="57"/>
              <w:rPr>
                <w:b/>
                <w:bCs/>
                <w:sz w:val="4"/>
                <w:szCs w:val="4"/>
              </w:rPr>
            </w:pPr>
          </w:p>
        </w:tc>
        <w:tc>
          <w:tcPr>
            <w:tcW w:w="283" w:type="dxa"/>
            <w:shd w:val="clear" w:color="auto" w:fill="D9D9D9" w:themeFill="background1" w:themeFillShade="D9"/>
          </w:tcPr>
          <w:p w14:paraId="6B938AEA"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16452FFE"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774ED5D9" w14:textId="77777777" w:rsidR="00922CA1" w:rsidRPr="00944413" w:rsidRDefault="00922CA1" w:rsidP="00427001">
            <w:pPr>
              <w:spacing w:after="0" w:line="240" w:lineRule="auto"/>
              <w:ind w:right="57"/>
              <w:rPr>
                <w:bCs/>
                <w:sz w:val="4"/>
                <w:szCs w:val="4"/>
              </w:rPr>
            </w:pPr>
          </w:p>
        </w:tc>
      </w:tr>
      <w:tr w:rsidR="00FD2892" w:rsidRPr="00AF4207" w14:paraId="76EE8EF7" w14:textId="77777777" w:rsidTr="00BE5229">
        <w:tc>
          <w:tcPr>
            <w:tcW w:w="278" w:type="dxa"/>
            <w:shd w:val="clear" w:color="auto" w:fill="D9D9D9" w:themeFill="background1" w:themeFillShade="D9"/>
            <w:vAlign w:val="center"/>
          </w:tcPr>
          <w:p w14:paraId="7AC711E0" w14:textId="77777777" w:rsidR="00FD2892" w:rsidRPr="00AF4207" w:rsidRDefault="00FD2892" w:rsidP="002772C7">
            <w:pPr>
              <w:spacing w:before="80" w:after="80" w:line="220" w:lineRule="atLeast"/>
              <w:ind w:right="57"/>
              <w:rPr>
                <w:bCs/>
                <w:sz w:val="18"/>
                <w:szCs w:val="18"/>
              </w:rPr>
            </w:pPr>
          </w:p>
        </w:tc>
        <w:tc>
          <w:tcPr>
            <w:tcW w:w="710" w:type="dxa"/>
            <w:shd w:val="clear" w:color="auto" w:fill="EDF1F9"/>
          </w:tcPr>
          <w:p w14:paraId="4205AC38" w14:textId="1F9C9D1A" w:rsidR="00FD2892" w:rsidRPr="00AF4207" w:rsidRDefault="00FD2892" w:rsidP="002772C7">
            <w:pPr>
              <w:spacing w:before="80" w:after="80" w:line="220" w:lineRule="atLeast"/>
              <w:ind w:left="57"/>
              <w:rPr>
                <w:b/>
                <w:iCs/>
                <w:sz w:val="18"/>
                <w:szCs w:val="18"/>
              </w:rPr>
            </w:pPr>
            <w:r w:rsidRPr="00AF4207">
              <w:rPr>
                <w:b/>
                <w:iCs/>
                <w:sz w:val="18"/>
                <w:szCs w:val="18"/>
              </w:rPr>
              <w:t>4.</w:t>
            </w:r>
          </w:p>
        </w:tc>
        <w:tc>
          <w:tcPr>
            <w:tcW w:w="2126" w:type="dxa"/>
            <w:shd w:val="clear" w:color="auto" w:fill="EDF1F9"/>
          </w:tcPr>
          <w:p w14:paraId="6284A9DA" w14:textId="36852297" w:rsidR="00FD2892" w:rsidRPr="00AF4207" w:rsidRDefault="00FD2892" w:rsidP="002772C7">
            <w:pPr>
              <w:widowControl w:val="0"/>
              <w:autoSpaceDE w:val="0"/>
              <w:autoSpaceDN w:val="0"/>
              <w:spacing w:before="80" w:after="80" w:line="220" w:lineRule="atLeast"/>
              <w:ind w:left="57"/>
              <w:rPr>
                <w:b/>
                <w:bCs/>
                <w:sz w:val="18"/>
                <w:szCs w:val="18"/>
              </w:rPr>
            </w:pPr>
            <w:r w:rsidRPr="00AF4207">
              <w:rPr>
                <w:b/>
                <w:iCs/>
                <w:sz w:val="18"/>
                <w:szCs w:val="18"/>
              </w:rPr>
              <w:t>Emotional</w:t>
            </w:r>
            <w:r w:rsidRPr="00AF4207">
              <w:rPr>
                <w:b/>
                <w:bCs/>
                <w:sz w:val="18"/>
                <w:szCs w:val="18"/>
              </w:rPr>
              <w:t xml:space="preserve"> </w:t>
            </w:r>
            <w:r w:rsidRPr="00AF4207">
              <w:rPr>
                <w:b/>
                <w:iCs/>
                <w:sz w:val="18"/>
                <w:szCs w:val="18"/>
              </w:rPr>
              <w:t>demands</w:t>
            </w:r>
          </w:p>
        </w:tc>
        <w:tc>
          <w:tcPr>
            <w:tcW w:w="10207" w:type="dxa"/>
            <w:shd w:val="clear" w:color="auto" w:fill="auto"/>
          </w:tcPr>
          <w:p w14:paraId="38805050" w14:textId="77777777" w:rsidR="00FD2892" w:rsidRPr="00AF4207" w:rsidRDefault="00FD2892" w:rsidP="002772C7">
            <w:pPr>
              <w:widowControl w:val="0"/>
              <w:numPr>
                <w:ilvl w:val="0"/>
                <w:numId w:val="17"/>
              </w:numPr>
              <w:autoSpaceDE w:val="0"/>
              <w:autoSpaceDN w:val="0"/>
              <w:spacing w:before="80" w:after="80" w:line="220" w:lineRule="atLeast"/>
              <w:ind w:left="341" w:right="113" w:hanging="284"/>
              <w:rPr>
                <w:b/>
                <w:bCs/>
                <w:sz w:val="18"/>
                <w:szCs w:val="18"/>
              </w:rPr>
            </w:pPr>
            <w:r w:rsidRPr="00AF4207">
              <w:rPr>
                <w:sz w:val="18"/>
                <w:szCs w:val="18"/>
              </w:rPr>
              <w:t>Do</w:t>
            </w:r>
            <w:r w:rsidRPr="00AF4207">
              <w:rPr>
                <w:spacing w:val="-5"/>
                <w:sz w:val="18"/>
                <w:szCs w:val="18"/>
              </w:rPr>
              <w:t xml:space="preserve"> </w:t>
            </w:r>
            <w:r w:rsidRPr="00AF4207">
              <w:rPr>
                <w:sz w:val="18"/>
                <w:szCs w:val="18"/>
              </w:rPr>
              <w:t>some</w:t>
            </w:r>
            <w:r w:rsidRPr="00AF4207">
              <w:rPr>
                <w:spacing w:val="-2"/>
                <w:sz w:val="18"/>
                <w:szCs w:val="18"/>
              </w:rPr>
              <w:t xml:space="preserve"> </w:t>
            </w:r>
            <w:r w:rsidRPr="00AF4207">
              <w:rPr>
                <w:sz w:val="18"/>
                <w:szCs w:val="18"/>
              </w:rPr>
              <w:t>roles</w:t>
            </w:r>
            <w:r w:rsidRPr="00AF4207">
              <w:rPr>
                <w:spacing w:val="-3"/>
                <w:sz w:val="18"/>
                <w:szCs w:val="18"/>
              </w:rPr>
              <w:t xml:space="preserve"> </w:t>
            </w:r>
            <w:r w:rsidRPr="00AF4207">
              <w:rPr>
                <w:sz w:val="18"/>
                <w:szCs w:val="18"/>
              </w:rPr>
              <w:t>require emotional effort in responding to distressing situations or dealing with distressed or aggressive clients?</w:t>
            </w:r>
          </w:p>
          <w:p w14:paraId="7518DB9A" w14:textId="4AA86039" w:rsidR="00FD2892" w:rsidRPr="00AF4207" w:rsidRDefault="00FD2892" w:rsidP="002772C7">
            <w:pPr>
              <w:widowControl w:val="0"/>
              <w:numPr>
                <w:ilvl w:val="0"/>
                <w:numId w:val="17"/>
              </w:numPr>
              <w:autoSpaceDE w:val="0"/>
              <w:autoSpaceDN w:val="0"/>
              <w:spacing w:before="80" w:after="120" w:line="220" w:lineRule="atLeast"/>
              <w:ind w:left="341" w:right="57" w:hanging="284"/>
              <w:rPr>
                <w:b/>
                <w:bCs/>
                <w:sz w:val="18"/>
                <w:szCs w:val="18"/>
              </w:rPr>
            </w:pPr>
            <w:r w:rsidRPr="00AF4207">
              <w:rPr>
                <w:sz w:val="18"/>
                <w:szCs w:val="18"/>
              </w:rPr>
              <w:t>Are employees exposed</w:t>
            </w:r>
            <w:r w:rsidRPr="00AF4207">
              <w:rPr>
                <w:spacing w:val="-4"/>
                <w:sz w:val="18"/>
                <w:szCs w:val="18"/>
              </w:rPr>
              <w:t xml:space="preserve"> </w:t>
            </w:r>
            <w:r w:rsidRPr="00AF4207">
              <w:rPr>
                <w:sz w:val="18"/>
                <w:szCs w:val="18"/>
              </w:rPr>
              <w:t>to</w:t>
            </w:r>
            <w:r w:rsidRPr="00AF4207">
              <w:rPr>
                <w:spacing w:val="-3"/>
                <w:sz w:val="18"/>
                <w:szCs w:val="18"/>
              </w:rPr>
              <w:t xml:space="preserve"> </w:t>
            </w:r>
            <w:r w:rsidRPr="00AF4207">
              <w:rPr>
                <w:sz w:val="18"/>
                <w:szCs w:val="18"/>
              </w:rPr>
              <w:t>traumatic</w:t>
            </w:r>
            <w:r w:rsidRPr="00AF4207">
              <w:rPr>
                <w:spacing w:val="-3"/>
                <w:sz w:val="18"/>
                <w:szCs w:val="18"/>
              </w:rPr>
              <w:t xml:space="preserve"> </w:t>
            </w:r>
            <w:r w:rsidRPr="00AF4207">
              <w:rPr>
                <w:sz w:val="18"/>
                <w:szCs w:val="18"/>
              </w:rPr>
              <w:t>events,</w:t>
            </w:r>
            <w:r w:rsidRPr="00AF4207">
              <w:rPr>
                <w:spacing w:val="-5"/>
                <w:sz w:val="18"/>
                <w:szCs w:val="18"/>
              </w:rPr>
              <w:t xml:space="preserve"> </w:t>
            </w:r>
            <w:r w:rsidRPr="00AF4207">
              <w:rPr>
                <w:sz w:val="18"/>
                <w:szCs w:val="18"/>
              </w:rPr>
              <w:t>work-related</w:t>
            </w:r>
            <w:r w:rsidRPr="00AF4207">
              <w:rPr>
                <w:spacing w:val="-4"/>
                <w:sz w:val="18"/>
                <w:szCs w:val="18"/>
              </w:rPr>
              <w:t xml:space="preserve"> </w:t>
            </w:r>
            <w:r w:rsidRPr="00AF4207">
              <w:rPr>
                <w:sz w:val="18"/>
                <w:szCs w:val="18"/>
              </w:rPr>
              <w:t>violence</w:t>
            </w:r>
            <w:r w:rsidRPr="00AF4207">
              <w:rPr>
                <w:spacing w:val="-5"/>
                <w:sz w:val="18"/>
                <w:szCs w:val="18"/>
              </w:rPr>
              <w:t xml:space="preserve"> </w:t>
            </w:r>
            <w:r w:rsidRPr="00AF4207">
              <w:rPr>
                <w:sz w:val="18"/>
                <w:szCs w:val="18"/>
              </w:rPr>
              <w:t>or</w:t>
            </w:r>
            <w:r w:rsidRPr="00AF4207">
              <w:rPr>
                <w:spacing w:val="-4"/>
                <w:sz w:val="18"/>
                <w:szCs w:val="18"/>
              </w:rPr>
              <w:t xml:space="preserve"> </w:t>
            </w:r>
            <w:r w:rsidRPr="00AF4207">
              <w:rPr>
                <w:sz w:val="18"/>
                <w:szCs w:val="18"/>
              </w:rPr>
              <w:t>challenging</w:t>
            </w:r>
            <w:r w:rsidRPr="00AF4207">
              <w:rPr>
                <w:spacing w:val="-2"/>
                <w:sz w:val="18"/>
                <w:szCs w:val="18"/>
              </w:rPr>
              <w:t xml:space="preserve"> </w:t>
            </w:r>
            <w:r w:rsidRPr="00AF4207">
              <w:rPr>
                <w:sz w:val="18"/>
                <w:szCs w:val="18"/>
              </w:rPr>
              <w:t>behaviours?</w:t>
            </w:r>
          </w:p>
        </w:tc>
        <w:tc>
          <w:tcPr>
            <w:tcW w:w="283" w:type="dxa"/>
            <w:shd w:val="clear" w:color="auto" w:fill="D9D9D9" w:themeFill="background1" w:themeFillShade="D9"/>
          </w:tcPr>
          <w:p w14:paraId="55ADA6BE" w14:textId="77777777" w:rsidR="00FD2892" w:rsidRPr="00AF4207" w:rsidRDefault="00FD2892" w:rsidP="002772C7">
            <w:pPr>
              <w:spacing w:before="80" w:after="80" w:line="220" w:lineRule="atLeast"/>
              <w:ind w:right="57"/>
              <w:rPr>
                <w:bCs/>
                <w:sz w:val="18"/>
                <w:szCs w:val="18"/>
              </w:rPr>
            </w:pPr>
          </w:p>
        </w:tc>
        <w:tc>
          <w:tcPr>
            <w:tcW w:w="1416" w:type="dxa"/>
            <w:shd w:val="clear" w:color="auto" w:fill="auto"/>
            <w:vAlign w:val="center"/>
          </w:tcPr>
          <w:p w14:paraId="01E2B459"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712D6E54" w14:textId="77777777" w:rsidR="00FD2892" w:rsidRPr="00AF4207" w:rsidRDefault="00FD2892" w:rsidP="002772C7">
            <w:pPr>
              <w:spacing w:before="80" w:after="80" w:line="220" w:lineRule="atLeast"/>
              <w:ind w:right="57"/>
              <w:rPr>
                <w:bCs/>
                <w:sz w:val="18"/>
                <w:szCs w:val="18"/>
              </w:rPr>
            </w:pPr>
          </w:p>
        </w:tc>
      </w:tr>
      <w:tr w:rsidR="00922CA1" w:rsidRPr="00944413" w14:paraId="009C96F0" w14:textId="77777777" w:rsidTr="00871AB8">
        <w:tc>
          <w:tcPr>
            <w:tcW w:w="278" w:type="dxa"/>
            <w:shd w:val="clear" w:color="auto" w:fill="D9D9D9" w:themeFill="background1" w:themeFillShade="D9"/>
            <w:vAlign w:val="center"/>
          </w:tcPr>
          <w:p w14:paraId="36608DE9"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3130F491"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3E233F1C" w14:textId="77777777" w:rsidR="00922CA1" w:rsidRPr="00944413" w:rsidRDefault="00922CA1" w:rsidP="005563CC">
            <w:pPr>
              <w:widowControl w:val="0"/>
              <w:autoSpaceDE w:val="0"/>
              <w:autoSpaceDN w:val="0"/>
              <w:spacing w:after="0" w:line="240" w:lineRule="auto"/>
              <w:ind w:left="57"/>
              <w:rPr>
                <w:b/>
                <w:bCs/>
                <w:sz w:val="4"/>
                <w:szCs w:val="4"/>
              </w:rPr>
            </w:pPr>
          </w:p>
        </w:tc>
        <w:tc>
          <w:tcPr>
            <w:tcW w:w="283" w:type="dxa"/>
            <w:shd w:val="clear" w:color="auto" w:fill="D9D9D9" w:themeFill="background1" w:themeFillShade="D9"/>
          </w:tcPr>
          <w:p w14:paraId="6938E63E"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46E5C6E5"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780C0805" w14:textId="77777777" w:rsidR="00922CA1" w:rsidRPr="00944413" w:rsidRDefault="00922CA1" w:rsidP="00427001">
            <w:pPr>
              <w:spacing w:after="0" w:line="240" w:lineRule="auto"/>
              <w:ind w:right="57"/>
              <w:rPr>
                <w:bCs/>
                <w:sz w:val="4"/>
                <w:szCs w:val="4"/>
              </w:rPr>
            </w:pPr>
          </w:p>
        </w:tc>
      </w:tr>
      <w:tr w:rsidR="00FD2892" w:rsidRPr="00AF4207" w14:paraId="692BEF6A" w14:textId="77777777" w:rsidTr="00BE5229">
        <w:tc>
          <w:tcPr>
            <w:tcW w:w="278" w:type="dxa"/>
            <w:shd w:val="clear" w:color="auto" w:fill="D9D9D9" w:themeFill="background1" w:themeFillShade="D9"/>
            <w:vAlign w:val="center"/>
          </w:tcPr>
          <w:p w14:paraId="67431047" w14:textId="77777777" w:rsidR="00FD2892" w:rsidRPr="00AF4207" w:rsidRDefault="00FD2892" w:rsidP="002772C7">
            <w:pPr>
              <w:spacing w:before="80" w:after="80" w:line="220" w:lineRule="atLeast"/>
              <w:ind w:right="57"/>
              <w:rPr>
                <w:bCs/>
                <w:sz w:val="18"/>
                <w:szCs w:val="18"/>
              </w:rPr>
            </w:pPr>
          </w:p>
        </w:tc>
        <w:tc>
          <w:tcPr>
            <w:tcW w:w="710" w:type="dxa"/>
            <w:shd w:val="clear" w:color="auto" w:fill="EDF1F9"/>
          </w:tcPr>
          <w:p w14:paraId="12D45F9E" w14:textId="54F2BC4E" w:rsidR="00FD2892" w:rsidRPr="00AF4207" w:rsidRDefault="00FD2892" w:rsidP="002772C7">
            <w:pPr>
              <w:spacing w:before="80" w:after="80" w:line="220" w:lineRule="atLeast"/>
              <w:ind w:left="57"/>
              <w:rPr>
                <w:b/>
                <w:iCs/>
                <w:sz w:val="18"/>
                <w:szCs w:val="18"/>
              </w:rPr>
            </w:pPr>
            <w:r w:rsidRPr="00AF4207">
              <w:rPr>
                <w:b/>
                <w:iCs/>
                <w:sz w:val="18"/>
                <w:szCs w:val="18"/>
              </w:rPr>
              <w:t>5.</w:t>
            </w:r>
          </w:p>
        </w:tc>
        <w:tc>
          <w:tcPr>
            <w:tcW w:w="2126" w:type="dxa"/>
            <w:shd w:val="clear" w:color="auto" w:fill="EDF1F9"/>
          </w:tcPr>
          <w:p w14:paraId="6A30EEBA" w14:textId="4CF745AA" w:rsidR="00FD2892" w:rsidRPr="00AF4207" w:rsidRDefault="00FD2892" w:rsidP="002772C7">
            <w:pPr>
              <w:widowControl w:val="0"/>
              <w:autoSpaceDE w:val="0"/>
              <w:autoSpaceDN w:val="0"/>
              <w:spacing w:before="80" w:after="80" w:line="220" w:lineRule="atLeast"/>
              <w:ind w:left="57"/>
              <w:rPr>
                <w:b/>
                <w:bCs/>
                <w:sz w:val="18"/>
                <w:szCs w:val="18"/>
              </w:rPr>
            </w:pPr>
            <w:r w:rsidRPr="00AF4207">
              <w:rPr>
                <w:b/>
                <w:bCs/>
                <w:sz w:val="18"/>
                <w:szCs w:val="18"/>
              </w:rPr>
              <w:t>Group task/</w:t>
            </w:r>
            <w:r w:rsidRPr="00AF4207">
              <w:rPr>
                <w:b/>
                <w:bCs/>
                <w:sz w:val="18"/>
                <w:szCs w:val="18"/>
              </w:rPr>
              <w:br/>
              <w:t>relationship conflict</w:t>
            </w:r>
          </w:p>
        </w:tc>
        <w:tc>
          <w:tcPr>
            <w:tcW w:w="10207" w:type="dxa"/>
            <w:shd w:val="clear" w:color="auto" w:fill="auto"/>
          </w:tcPr>
          <w:p w14:paraId="1C72E15C" w14:textId="6590FBDA"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Are</w:t>
            </w:r>
            <w:r w:rsidRPr="00AF4207">
              <w:rPr>
                <w:spacing w:val="-4"/>
                <w:sz w:val="18"/>
                <w:szCs w:val="18"/>
              </w:rPr>
              <w:t xml:space="preserve"> </w:t>
            </w:r>
            <w:r w:rsidRPr="00AF4207">
              <w:rPr>
                <w:sz w:val="18"/>
                <w:szCs w:val="18"/>
              </w:rPr>
              <w:t xml:space="preserve">there changes in any key reporting roles/reporting lines? </w:t>
            </w:r>
          </w:p>
          <w:p w14:paraId="3F163240" w14:textId="77777777"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Is there a potential for conflicting job roles, responsibilities or priorities?</w:t>
            </w:r>
          </w:p>
          <w:p w14:paraId="54EAFE04" w14:textId="58FD450F"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Do workgroup members disagree about ideas and work being done?  Does this produce conflict/tension/bad feelings?</w:t>
            </w:r>
          </w:p>
          <w:p w14:paraId="7864F27B" w14:textId="157DD8C0" w:rsidR="00FD2892" w:rsidRPr="00AF4207" w:rsidRDefault="00FD2892" w:rsidP="002772C7">
            <w:pPr>
              <w:widowControl w:val="0"/>
              <w:numPr>
                <w:ilvl w:val="0"/>
                <w:numId w:val="17"/>
              </w:numPr>
              <w:autoSpaceDE w:val="0"/>
              <w:autoSpaceDN w:val="0"/>
              <w:spacing w:before="80" w:after="120" w:line="220" w:lineRule="atLeast"/>
              <w:ind w:left="341" w:right="57" w:hanging="284"/>
              <w:rPr>
                <w:sz w:val="18"/>
                <w:szCs w:val="18"/>
              </w:rPr>
            </w:pPr>
            <w:r w:rsidRPr="00AF4207">
              <w:rPr>
                <w:sz w:val="18"/>
                <w:szCs w:val="18"/>
              </w:rPr>
              <w:t>Do workers</w:t>
            </w:r>
            <w:r w:rsidRPr="00AF4207">
              <w:rPr>
                <w:spacing w:val="-4"/>
                <w:sz w:val="18"/>
                <w:szCs w:val="18"/>
              </w:rPr>
              <w:t xml:space="preserve"> </w:t>
            </w:r>
            <w:r w:rsidRPr="00AF4207">
              <w:rPr>
                <w:sz w:val="18"/>
                <w:szCs w:val="18"/>
              </w:rPr>
              <w:t>report</w:t>
            </w:r>
            <w:r w:rsidRPr="00AF4207">
              <w:rPr>
                <w:spacing w:val="-3"/>
                <w:sz w:val="18"/>
                <w:szCs w:val="18"/>
              </w:rPr>
              <w:t xml:space="preserve"> </w:t>
            </w:r>
            <w:r w:rsidRPr="00AF4207">
              <w:rPr>
                <w:sz w:val="18"/>
                <w:szCs w:val="18"/>
              </w:rPr>
              <w:t>experiencing</w:t>
            </w:r>
            <w:r w:rsidRPr="00AF4207">
              <w:rPr>
                <w:spacing w:val="-5"/>
                <w:sz w:val="18"/>
                <w:szCs w:val="18"/>
              </w:rPr>
              <w:t xml:space="preserve"> </w:t>
            </w:r>
            <w:r w:rsidRPr="00AF4207">
              <w:rPr>
                <w:sz w:val="18"/>
                <w:szCs w:val="18"/>
              </w:rPr>
              <w:t>poor</w:t>
            </w:r>
            <w:r w:rsidRPr="00AF4207">
              <w:rPr>
                <w:spacing w:val="-4"/>
                <w:sz w:val="18"/>
                <w:szCs w:val="18"/>
              </w:rPr>
              <w:t xml:space="preserve"> </w:t>
            </w:r>
            <w:r w:rsidRPr="00AF4207">
              <w:rPr>
                <w:sz w:val="18"/>
                <w:szCs w:val="18"/>
              </w:rPr>
              <w:t>workplace</w:t>
            </w:r>
            <w:r w:rsidRPr="00AF4207">
              <w:rPr>
                <w:spacing w:val="-5"/>
                <w:sz w:val="18"/>
                <w:szCs w:val="18"/>
              </w:rPr>
              <w:t xml:space="preserve"> </w:t>
            </w:r>
            <w:r w:rsidRPr="00AF4207">
              <w:rPr>
                <w:sz w:val="18"/>
                <w:szCs w:val="18"/>
              </w:rPr>
              <w:t>communication?</w:t>
            </w:r>
          </w:p>
        </w:tc>
        <w:tc>
          <w:tcPr>
            <w:tcW w:w="283" w:type="dxa"/>
            <w:shd w:val="clear" w:color="auto" w:fill="D9D9D9" w:themeFill="background1" w:themeFillShade="D9"/>
          </w:tcPr>
          <w:p w14:paraId="53B760D4" w14:textId="77777777" w:rsidR="00FD2892" w:rsidRPr="00AF4207" w:rsidRDefault="00FD2892" w:rsidP="002772C7">
            <w:pPr>
              <w:spacing w:before="80" w:after="80" w:line="220" w:lineRule="atLeast"/>
              <w:ind w:right="57"/>
              <w:rPr>
                <w:bCs/>
                <w:sz w:val="18"/>
                <w:szCs w:val="18"/>
              </w:rPr>
            </w:pPr>
          </w:p>
        </w:tc>
        <w:tc>
          <w:tcPr>
            <w:tcW w:w="1416" w:type="dxa"/>
            <w:shd w:val="clear" w:color="auto" w:fill="auto"/>
            <w:vAlign w:val="center"/>
          </w:tcPr>
          <w:p w14:paraId="3D0A8081"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56F0A662" w14:textId="77777777" w:rsidR="00FD2892" w:rsidRPr="00AF4207" w:rsidRDefault="00FD2892" w:rsidP="002772C7">
            <w:pPr>
              <w:spacing w:before="80" w:after="80" w:line="220" w:lineRule="atLeast"/>
              <w:ind w:right="57"/>
              <w:rPr>
                <w:bCs/>
                <w:sz w:val="18"/>
                <w:szCs w:val="18"/>
              </w:rPr>
            </w:pPr>
          </w:p>
        </w:tc>
      </w:tr>
      <w:tr w:rsidR="00922CA1" w:rsidRPr="00944413" w14:paraId="367ABFBD" w14:textId="77777777" w:rsidTr="00871AB8">
        <w:tc>
          <w:tcPr>
            <w:tcW w:w="278" w:type="dxa"/>
            <w:shd w:val="clear" w:color="auto" w:fill="D9D9D9" w:themeFill="background1" w:themeFillShade="D9"/>
            <w:vAlign w:val="center"/>
          </w:tcPr>
          <w:p w14:paraId="6A5989BE"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0806346A"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711579AE" w14:textId="77777777" w:rsidR="00922CA1" w:rsidRPr="00944413" w:rsidRDefault="00922CA1" w:rsidP="005563CC">
            <w:pPr>
              <w:widowControl w:val="0"/>
              <w:autoSpaceDE w:val="0"/>
              <w:autoSpaceDN w:val="0"/>
              <w:spacing w:after="0" w:line="240" w:lineRule="auto"/>
              <w:ind w:left="57"/>
              <w:rPr>
                <w:b/>
                <w:bCs/>
                <w:sz w:val="4"/>
                <w:szCs w:val="4"/>
              </w:rPr>
            </w:pPr>
          </w:p>
        </w:tc>
        <w:tc>
          <w:tcPr>
            <w:tcW w:w="283" w:type="dxa"/>
            <w:shd w:val="clear" w:color="auto" w:fill="D9D9D9" w:themeFill="background1" w:themeFillShade="D9"/>
          </w:tcPr>
          <w:p w14:paraId="5FEA0ABC"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30AAB852"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206DFC74" w14:textId="77777777" w:rsidR="00922CA1" w:rsidRPr="00944413" w:rsidRDefault="00922CA1" w:rsidP="00427001">
            <w:pPr>
              <w:spacing w:after="0" w:line="240" w:lineRule="auto"/>
              <w:ind w:right="57"/>
              <w:rPr>
                <w:bCs/>
                <w:sz w:val="4"/>
                <w:szCs w:val="4"/>
              </w:rPr>
            </w:pPr>
          </w:p>
        </w:tc>
      </w:tr>
      <w:tr w:rsidR="00FD2892" w:rsidRPr="00AF4207" w14:paraId="65873602" w14:textId="77777777" w:rsidTr="00BE5229">
        <w:tc>
          <w:tcPr>
            <w:tcW w:w="278" w:type="dxa"/>
            <w:shd w:val="clear" w:color="auto" w:fill="D9D9D9" w:themeFill="background1" w:themeFillShade="D9"/>
            <w:vAlign w:val="center"/>
          </w:tcPr>
          <w:p w14:paraId="271CE012" w14:textId="77777777" w:rsidR="00FD2892" w:rsidRPr="00AF4207" w:rsidRDefault="00FD2892" w:rsidP="002772C7">
            <w:pPr>
              <w:spacing w:before="80" w:after="80" w:line="220" w:lineRule="atLeast"/>
              <w:ind w:right="57"/>
              <w:rPr>
                <w:bCs/>
                <w:sz w:val="18"/>
                <w:szCs w:val="18"/>
              </w:rPr>
            </w:pPr>
          </w:p>
        </w:tc>
        <w:tc>
          <w:tcPr>
            <w:tcW w:w="710" w:type="dxa"/>
            <w:shd w:val="clear" w:color="auto" w:fill="EDF1F9"/>
          </w:tcPr>
          <w:p w14:paraId="19CCD9CC" w14:textId="17729503" w:rsidR="00FD2892" w:rsidRPr="00AF4207" w:rsidRDefault="00FD2892" w:rsidP="002772C7">
            <w:pPr>
              <w:spacing w:before="80" w:after="80" w:line="220" w:lineRule="atLeast"/>
              <w:ind w:left="57"/>
              <w:rPr>
                <w:b/>
                <w:iCs/>
                <w:sz w:val="18"/>
                <w:szCs w:val="18"/>
              </w:rPr>
            </w:pPr>
            <w:r w:rsidRPr="00AF4207">
              <w:rPr>
                <w:b/>
                <w:iCs/>
                <w:sz w:val="18"/>
                <w:szCs w:val="18"/>
              </w:rPr>
              <w:t>6.</w:t>
            </w:r>
          </w:p>
        </w:tc>
        <w:tc>
          <w:tcPr>
            <w:tcW w:w="2126" w:type="dxa"/>
            <w:shd w:val="clear" w:color="auto" w:fill="EDF1F9"/>
          </w:tcPr>
          <w:p w14:paraId="2040A0BD" w14:textId="773931A7" w:rsidR="00FD2892" w:rsidRPr="00AF4207" w:rsidRDefault="00FD2892" w:rsidP="002772C7">
            <w:pPr>
              <w:widowControl w:val="0"/>
              <w:autoSpaceDE w:val="0"/>
              <w:autoSpaceDN w:val="0"/>
              <w:spacing w:before="80" w:after="80" w:line="220" w:lineRule="atLeast"/>
              <w:ind w:left="57"/>
              <w:rPr>
                <w:b/>
                <w:bCs/>
                <w:sz w:val="18"/>
                <w:szCs w:val="18"/>
              </w:rPr>
            </w:pPr>
            <w:r w:rsidRPr="00AF4207">
              <w:rPr>
                <w:b/>
                <w:bCs/>
                <w:sz w:val="18"/>
                <w:szCs w:val="18"/>
              </w:rPr>
              <w:t>Poor job control</w:t>
            </w:r>
          </w:p>
        </w:tc>
        <w:tc>
          <w:tcPr>
            <w:tcW w:w="10207" w:type="dxa"/>
            <w:shd w:val="clear" w:color="auto" w:fill="auto"/>
          </w:tcPr>
          <w:p w14:paraId="0CCD62A8" w14:textId="2ECCB09C" w:rsidR="00FD2892" w:rsidRPr="00AF4207" w:rsidRDefault="00FD2892" w:rsidP="002772C7">
            <w:pPr>
              <w:widowControl w:val="0"/>
              <w:numPr>
                <w:ilvl w:val="0"/>
                <w:numId w:val="17"/>
              </w:numPr>
              <w:autoSpaceDE w:val="0"/>
              <w:autoSpaceDN w:val="0"/>
              <w:spacing w:before="80" w:after="80" w:line="220" w:lineRule="atLeast"/>
              <w:ind w:left="341" w:right="113" w:hanging="284"/>
              <w:rPr>
                <w:sz w:val="18"/>
                <w:szCs w:val="18"/>
              </w:rPr>
            </w:pPr>
            <w:r w:rsidRPr="00AF4207">
              <w:rPr>
                <w:sz w:val="18"/>
                <w:szCs w:val="18"/>
              </w:rPr>
              <w:t>Are</w:t>
            </w:r>
            <w:r w:rsidRPr="00AF4207">
              <w:rPr>
                <w:spacing w:val="-3"/>
                <w:sz w:val="18"/>
                <w:szCs w:val="18"/>
              </w:rPr>
              <w:t xml:space="preserve"> </w:t>
            </w:r>
            <w:r w:rsidRPr="00AF4207">
              <w:rPr>
                <w:sz w:val="18"/>
                <w:szCs w:val="18"/>
              </w:rPr>
              <w:t>employees unable to control factors such as the way they do their work or when they can take breaks or change tasks?</w:t>
            </w:r>
          </w:p>
          <w:p w14:paraId="69A7821A" w14:textId="48DE220F" w:rsidR="00FD2892" w:rsidRPr="00AF4207" w:rsidRDefault="00FD2892" w:rsidP="002772C7">
            <w:pPr>
              <w:widowControl w:val="0"/>
              <w:numPr>
                <w:ilvl w:val="0"/>
                <w:numId w:val="17"/>
              </w:numPr>
              <w:autoSpaceDE w:val="0"/>
              <w:autoSpaceDN w:val="0"/>
              <w:spacing w:before="80" w:after="80" w:line="220" w:lineRule="atLeast"/>
              <w:ind w:left="341" w:right="57" w:hanging="284"/>
              <w:rPr>
                <w:sz w:val="18"/>
                <w:szCs w:val="18"/>
              </w:rPr>
            </w:pPr>
            <w:r w:rsidRPr="00AF4207">
              <w:rPr>
                <w:sz w:val="18"/>
                <w:szCs w:val="18"/>
              </w:rPr>
              <w:t xml:space="preserve">Are employees insufficiently involved in decisions that affect them or their clients? </w:t>
            </w:r>
          </w:p>
          <w:p w14:paraId="62CC36FB" w14:textId="5A370712" w:rsidR="00FD2892" w:rsidRPr="00AF4207" w:rsidRDefault="00FD2892" w:rsidP="002772C7">
            <w:pPr>
              <w:widowControl w:val="0"/>
              <w:numPr>
                <w:ilvl w:val="0"/>
                <w:numId w:val="17"/>
              </w:numPr>
              <w:autoSpaceDE w:val="0"/>
              <w:autoSpaceDN w:val="0"/>
              <w:spacing w:before="80" w:after="120" w:line="220" w:lineRule="atLeast"/>
              <w:ind w:left="341" w:right="57" w:hanging="284"/>
              <w:rPr>
                <w:bCs/>
                <w:sz w:val="18"/>
                <w:szCs w:val="18"/>
              </w:rPr>
            </w:pPr>
            <w:r w:rsidRPr="00AF4207">
              <w:rPr>
                <w:sz w:val="18"/>
                <w:szCs w:val="18"/>
              </w:rPr>
              <w:t>Are employees unable to refuse to deal with aggressive clients?</w:t>
            </w:r>
          </w:p>
        </w:tc>
        <w:tc>
          <w:tcPr>
            <w:tcW w:w="283" w:type="dxa"/>
            <w:shd w:val="clear" w:color="auto" w:fill="D9D9D9" w:themeFill="background1" w:themeFillShade="D9"/>
          </w:tcPr>
          <w:p w14:paraId="4F662D26" w14:textId="77777777" w:rsidR="00FD2892" w:rsidRPr="00AF4207" w:rsidRDefault="00FD2892" w:rsidP="002772C7">
            <w:pPr>
              <w:spacing w:before="80" w:after="80" w:line="220" w:lineRule="atLeast"/>
              <w:ind w:right="57"/>
              <w:rPr>
                <w:bCs/>
                <w:sz w:val="18"/>
                <w:szCs w:val="18"/>
              </w:rPr>
            </w:pPr>
          </w:p>
        </w:tc>
        <w:tc>
          <w:tcPr>
            <w:tcW w:w="1416" w:type="dxa"/>
            <w:shd w:val="clear" w:color="auto" w:fill="auto"/>
            <w:vAlign w:val="center"/>
          </w:tcPr>
          <w:p w14:paraId="1DDEEF36"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0C8BAD62" w14:textId="77777777" w:rsidR="00FD2892" w:rsidRPr="00AF4207" w:rsidRDefault="00FD2892" w:rsidP="002772C7">
            <w:pPr>
              <w:spacing w:before="80" w:after="80" w:line="220" w:lineRule="atLeast"/>
              <w:ind w:right="57"/>
              <w:rPr>
                <w:bCs/>
                <w:sz w:val="18"/>
                <w:szCs w:val="18"/>
              </w:rPr>
            </w:pPr>
          </w:p>
        </w:tc>
      </w:tr>
      <w:tr w:rsidR="00922CA1" w:rsidRPr="00944413" w14:paraId="4786EAB7" w14:textId="77777777" w:rsidTr="00871AB8">
        <w:tc>
          <w:tcPr>
            <w:tcW w:w="278" w:type="dxa"/>
            <w:shd w:val="clear" w:color="auto" w:fill="D9D9D9" w:themeFill="background1" w:themeFillShade="D9"/>
            <w:vAlign w:val="center"/>
          </w:tcPr>
          <w:p w14:paraId="1A5BC6C1"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4DE49275"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54D3831F" w14:textId="77777777" w:rsidR="00922CA1" w:rsidRPr="00944413" w:rsidRDefault="00922CA1" w:rsidP="00FD2892">
            <w:pPr>
              <w:widowControl w:val="0"/>
              <w:autoSpaceDE w:val="0"/>
              <w:autoSpaceDN w:val="0"/>
              <w:spacing w:after="0" w:line="240" w:lineRule="auto"/>
              <w:ind w:left="57"/>
              <w:rPr>
                <w:b/>
                <w:bCs/>
                <w:sz w:val="4"/>
                <w:szCs w:val="4"/>
              </w:rPr>
            </w:pPr>
          </w:p>
        </w:tc>
        <w:tc>
          <w:tcPr>
            <w:tcW w:w="283" w:type="dxa"/>
            <w:shd w:val="clear" w:color="auto" w:fill="D9D9D9" w:themeFill="background1" w:themeFillShade="D9"/>
            <w:vAlign w:val="center"/>
          </w:tcPr>
          <w:p w14:paraId="515A1653"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081754BC" w14:textId="77777777" w:rsidR="00922CA1" w:rsidRPr="00944413" w:rsidRDefault="00922CA1" w:rsidP="00427001">
            <w:pPr>
              <w:spacing w:after="0" w:line="240" w:lineRule="auto"/>
              <w:ind w:left="57"/>
              <w:rPr>
                <w:bCs/>
                <w:iCs/>
                <w:sz w:val="4"/>
                <w:szCs w:val="4"/>
              </w:rPr>
            </w:pPr>
          </w:p>
        </w:tc>
        <w:tc>
          <w:tcPr>
            <w:tcW w:w="335" w:type="dxa"/>
            <w:shd w:val="clear" w:color="auto" w:fill="D9D9D9" w:themeFill="background1" w:themeFillShade="D9"/>
            <w:vAlign w:val="center"/>
          </w:tcPr>
          <w:p w14:paraId="021A56F7" w14:textId="77777777" w:rsidR="00922CA1" w:rsidRPr="00944413" w:rsidRDefault="00922CA1" w:rsidP="00427001">
            <w:pPr>
              <w:spacing w:after="0" w:line="240" w:lineRule="auto"/>
              <w:ind w:right="57"/>
              <w:rPr>
                <w:bCs/>
                <w:sz w:val="4"/>
                <w:szCs w:val="4"/>
              </w:rPr>
            </w:pPr>
          </w:p>
        </w:tc>
      </w:tr>
      <w:tr w:rsidR="00FD2892" w:rsidRPr="000E6E33" w14:paraId="606CFCF8" w14:textId="77777777" w:rsidTr="00BE5229">
        <w:tc>
          <w:tcPr>
            <w:tcW w:w="278" w:type="dxa"/>
            <w:shd w:val="clear" w:color="auto" w:fill="D9D9D9" w:themeFill="background1" w:themeFillShade="D9"/>
            <w:vAlign w:val="center"/>
          </w:tcPr>
          <w:p w14:paraId="679C9046" w14:textId="77777777" w:rsidR="00FD2892" w:rsidRPr="000E6E33" w:rsidRDefault="00FD2892" w:rsidP="002772C7">
            <w:pPr>
              <w:spacing w:before="80" w:after="80" w:line="220" w:lineRule="atLeast"/>
              <w:ind w:right="57"/>
              <w:rPr>
                <w:bCs/>
                <w:sz w:val="18"/>
                <w:szCs w:val="18"/>
              </w:rPr>
            </w:pPr>
          </w:p>
        </w:tc>
        <w:tc>
          <w:tcPr>
            <w:tcW w:w="710" w:type="dxa"/>
            <w:shd w:val="clear" w:color="auto" w:fill="EDF1F9"/>
          </w:tcPr>
          <w:p w14:paraId="7C57B760" w14:textId="2B69BCAF" w:rsidR="00FD2892" w:rsidRPr="000E6E33" w:rsidRDefault="00FD2892" w:rsidP="002772C7">
            <w:pPr>
              <w:spacing w:before="80" w:after="80" w:line="220" w:lineRule="atLeast"/>
              <w:ind w:left="57"/>
              <w:rPr>
                <w:b/>
                <w:iCs/>
                <w:sz w:val="18"/>
                <w:szCs w:val="18"/>
              </w:rPr>
            </w:pPr>
            <w:r w:rsidRPr="000E6E33">
              <w:rPr>
                <w:b/>
                <w:iCs/>
                <w:sz w:val="18"/>
                <w:szCs w:val="18"/>
              </w:rPr>
              <w:t>7.</w:t>
            </w:r>
          </w:p>
        </w:tc>
        <w:tc>
          <w:tcPr>
            <w:tcW w:w="2126" w:type="dxa"/>
            <w:shd w:val="clear" w:color="auto" w:fill="EDF1F9"/>
          </w:tcPr>
          <w:p w14:paraId="2752E812" w14:textId="5277E77A" w:rsidR="00FD2892" w:rsidRPr="000E6E33" w:rsidRDefault="00FD2892" w:rsidP="002772C7">
            <w:pPr>
              <w:widowControl w:val="0"/>
              <w:autoSpaceDE w:val="0"/>
              <w:autoSpaceDN w:val="0"/>
              <w:spacing w:before="80" w:after="80" w:line="220" w:lineRule="atLeast"/>
              <w:ind w:left="57"/>
              <w:rPr>
                <w:b/>
                <w:bCs/>
                <w:sz w:val="18"/>
                <w:szCs w:val="18"/>
              </w:rPr>
            </w:pPr>
            <w:r w:rsidRPr="000E6E33">
              <w:rPr>
                <w:b/>
                <w:bCs/>
                <w:sz w:val="18"/>
                <w:szCs w:val="18"/>
              </w:rPr>
              <w:t>Low supervisor support</w:t>
            </w:r>
          </w:p>
        </w:tc>
        <w:tc>
          <w:tcPr>
            <w:tcW w:w="10207" w:type="dxa"/>
            <w:shd w:val="clear" w:color="auto" w:fill="auto"/>
          </w:tcPr>
          <w:p w14:paraId="63C844DC" w14:textId="5B09A58C" w:rsidR="00FD2892" w:rsidRPr="000E6E33" w:rsidRDefault="00FD2892" w:rsidP="002772C7">
            <w:pPr>
              <w:widowControl w:val="0"/>
              <w:numPr>
                <w:ilvl w:val="0"/>
                <w:numId w:val="17"/>
              </w:numPr>
              <w:autoSpaceDE w:val="0"/>
              <w:autoSpaceDN w:val="0"/>
              <w:spacing w:before="80" w:after="80" w:line="220" w:lineRule="atLeast"/>
              <w:ind w:left="341" w:hanging="284"/>
              <w:rPr>
                <w:sz w:val="18"/>
                <w:szCs w:val="18"/>
              </w:rPr>
            </w:pPr>
            <w:r w:rsidRPr="000E6E33">
              <w:rPr>
                <w:sz w:val="18"/>
                <w:szCs w:val="18"/>
              </w:rPr>
              <w:t>Do employees report unfair or biased decisions about the allocation of resources and work?</w:t>
            </w:r>
          </w:p>
          <w:p w14:paraId="5DE6EA0E" w14:textId="60B6E6FC" w:rsidR="00FD2892" w:rsidRPr="000E6E33" w:rsidRDefault="00FD2892" w:rsidP="002772C7">
            <w:pPr>
              <w:widowControl w:val="0"/>
              <w:numPr>
                <w:ilvl w:val="0"/>
                <w:numId w:val="17"/>
              </w:numPr>
              <w:autoSpaceDE w:val="0"/>
              <w:autoSpaceDN w:val="0"/>
              <w:spacing w:before="80" w:after="80" w:line="220" w:lineRule="atLeast"/>
              <w:ind w:left="341" w:hanging="284"/>
              <w:rPr>
                <w:sz w:val="18"/>
                <w:szCs w:val="18"/>
              </w:rPr>
            </w:pPr>
            <w:r w:rsidRPr="000E6E33">
              <w:rPr>
                <w:sz w:val="18"/>
                <w:szCs w:val="18"/>
              </w:rPr>
              <w:t>Do workers report experiencing poor workplace communication?</w:t>
            </w:r>
          </w:p>
          <w:p w14:paraId="4C22D7EF" w14:textId="3D8E4B73" w:rsidR="00FD2892" w:rsidRPr="000E6E33" w:rsidRDefault="00FD2892" w:rsidP="002772C7">
            <w:pPr>
              <w:widowControl w:val="0"/>
              <w:numPr>
                <w:ilvl w:val="0"/>
                <w:numId w:val="17"/>
              </w:numPr>
              <w:autoSpaceDE w:val="0"/>
              <w:autoSpaceDN w:val="0"/>
              <w:spacing w:before="80" w:after="120" w:line="220" w:lineRule="atLeast"/>
              <w:ind w:left="341" w:hanging="284"/>
              <w:rPr>
                <w:bCs/>
                <w:sz w:val="18"/>
                <w:szCs w:val="18"/>
              </w:rPr>
            </w:pPr>
            <w:r w:rsidRPr="000E6E33">
              <w:rPr>
                <w:sz w:val="18"/>
                <w:szCs w:val="18"/>
              </w:rPr>
              <w:t>Is unsatisfactory performance not managed according to University processes (policies, Workplace Agreements, etc.)?</w:t>
            </w:r>
          </w:p>
        </w:tc>
        <w:tc>
          <w:tcPr>
            <w:tcW w:w="283" w:type="dxa"/>
            <w:shd w:val="clear" w:color="auto" w:fill="D9D9D9" w:themeFill="background1" w:themeFillShade="D9"/>
            <w:vAlign w:val="center"/>
          </w:tcPr>
          <w:p w14:paraId="6FC2C19D" w14:textId="77777777" w:rsidR="00FD2892" w:rsidRPr="000E6E33" w:rsidRDefault="00FD2892" w:rsidP="002772C7">
            <w:pPr>
              <w:spacing w:before="80" w:after="80" w:line="220" w:lineRule="atLeast"/>
              <w:ind w:right="57"/>
              <w:rPr>
                <w:bCs/>
                <w:sz w:val="18"/>
                <w:szCs w:val="18"/>
              </w:rPr>
            </w:pPr>
          </w:p>
        </w:tc>
        <w:tc>
          <w:tcPr>
            <w:tcW w:w="1416" w:type="dxa"/>
            <w:shd w:val="clear" w:color="auto" w:fill="auto"/>
            <w:vAlign w:val="center"/>
          </w:tcPr>
          <w:p w14:paraId="1D8AA36A"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6AABEB41" w14:textId="77777777" w:rsidR="00FD2892" w:rsidRPr="000E6E33" w:rsidRDefault="00FD2892" w:rsidP="002772C7">
            <w:pPr>
              <w:spacing w:before="80" w:after="80" w:line="220" w:lineRule="atLeast"/>
              <w:ind w:right="57"/>
              <w:rPr>
                <w:bCs/>
                <w:sz w:val="18"/>
                <w:szCs w:val="18"/>
              </w:rPr>
            </w:pPr>
          </w:p>
        </w:tc>
      </w:tr>
      <w:tr w:rsidR="00922CA1" w:rsidRPr="00944413" w14:paraId="0C19B42E" w14:textId="77777777" w:rsidTr="00871AB8">
        <w:tc>
          <w:tcPr>
            <w:tcW w:w="278" w:type="dxa"/>
            <w:shd w:val="clear" w:color="auto" w:fill="D9D9D9" w:themeFill="background1" w:themeFillShade="D9"/>
            <w:vAlign w:val="center"/>
          </w:tcPr>
          <w:p w14:paraId="17CA2495"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40EA16E2"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6F7CC320" w14:textId="77777777" w:rsidR="00922CA1" w:rsidRPr="00944413" w:rsidRDefault="00922CA1" w:rsidP="00FD2892">
            <w:pPr>
              <w:widowControl w:val="0"/>
              <w:autoSpaceDE w:val="0"/>
              <w:autoSpaceDN w:val="0"/>
              <w:spacing w:after="0" w:line="240" w:lineRule="auto"/>
              <w:ind w:left="57"/>
              <w:rPr>
                <w:b/>
                <w:bCs/>
                <w:sz w:val="4"/>
                <w:szCs w:val="4"/>
              </w:rPr>
            </w:pPr>
          </w:p>
        </w:tc>
        <w:tc>
          <w:tcPr>
            <w:tcW w:w="283" w:type="dxa"/>
            <w:shd w:val="clear" w:color="auto" w:fill="D9D9D9" w:themeFill="background1" w:themeFillShade="D9"/>
            <w:vAlign w:val="center"/>
          </w:tcPr>
          <w:p w14:paraId="20569977"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354A2101"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77E0F4BB" w14:textId="77777777" w:rsidR="00922CA1" w:rsidRPr="00944413" w:rsidRDefault="00922CA1" w:rsidP="00427001">
            <w:pPr>
              <w:spacing w:after="0" w:line="240" w:lineRule="auto"/>
              <w:ind w:right="57"/>
              <w:rPr>
                <w:bCs/>
                <w:sz w:val="4"/>
                <w:szCs w:val="4"/>
              </w:rPr>
            </w:pPr>
          </w:p>
        </w:tc>
      </w:tr>
      <w:tr w:rsidR="00FD2892" w:rsidRPr="000E6E33" w14:paraId="36D6DBD6" w14:textId="77777777" w:rsidTr="00BE5229">
        <w:tc>
          <w:tcPr>
            <w:tcW w:w="278" w:type="dxa"/>
            <w:shd w:val="clear" w:color="auto" w:fill="D9D9D9" w:themeFill="background1" w:themeFillShade="D9"/>
            <w:vAlign w:val="center"/>
          </w:tcPr>
          <w:p w14:paraId="3341F53C" w14:textId="77777777" w:rsidR="00FD2892" w:rsidRPr="000E6E33" w:rsidRDefault="00FD2892" w:rsidP="002772C7">
            <w:pPr>
              <w:spacing w:before="80" w:after="80" w:line="220" w:lineRule="atLeast"/>
              <w:ind w:right="57"/>
              <w:rPr>
                <w:bCs/>
                <w:sz w:val="18"/>
                <w:szCs w:val="18"/>
              </w:rPr>
            </w:pPr>
          </w:p>
        </w:tc>
        <w:tc>
          <w:tcPr>
            <w:tcW w:w="710" w:type="dxa"/>
            <w:shd w:val="clear" w:color="auto" w:fill="EDF1F9"/>
          </w:tcPr>
          <w:p w14:paraId="0469BBDE" w14:textId="6067D284" w:rsidR="00FD2892" w:rsidRPr="000E6E33" w:rsidRDefault="00FD2892" w:rsidP="002772C7">
            <w:pPr>
              <w:spacing w:before="80" w:after="80" w:line="220" w:lineRule="atLeast"/>
              <w:ind w:left="57"/>
              <w:rPr>
                <w:b/>
                <w:iCs/>
                <w:sz w:val="18"/>
                <w:szCs w:val="18"/>
              </w:rPr>
            </w:pPr>
            <w:r w:rsidRPr="000E6E33">
              <w:rPr>
                <w:b/>
                <w:iCs/>
                <w:sz w:val="18"/>
                <w:szCs w:val="18"/>
              </w:rPr>
              <w:t>8.</w:t>
            </w:r>
          </w:p>
        </w:tc>
        <w:tc>
          <w:tcPr>
            <w:tcW w:w="2126" w:type="dxa"/>
            <w:shd w:val="clear" w:color="auto" w:fill="EDF1F9"/>
          </w:tcPr>
          <w:p w14:paraId="113CCAB5" w14:textId="1732C5E5" w:rsidR="00FD2892" w:rsidRPr="000E6E33" w:rsidRDefault="00FD2892" w:rsidP="002772C7">
            <w:pPr>
              <w:widowControl w:val="0"/>
              <w:autoSpaceDE w:val="0"/>
              <w:autoSpaceDN w:val="0"/>
              <w:spacing w:before="80" w:after="80" w:line="220" w:lineRule="atLeast"/>
              <w:ind w:left="57"/>
              <w:rPr>
                <w:b/>
                <w:bCs/>
                <w:sz w:val="18"/>
                <w:szCs w:val="18"/>
              </w:rPr>
            </w:pPr>
            <w:r w:rsidRPr="000E6E33">
              <w:rPr>
                <w:b/>
                <w:bCs/>
                <w:sz w:val="18"/>
                <w:szCs w:val="18"/>
              </w:rPr>
              <w:t>Low co-worker support</w:t>
            </w:r>
          </w:p>
        </w:tc>
        <w:tc>
          <w:tcPr>
            <w:tcW w:w="10207" w:type="dxa"/>
            <w:shd w:val="clear" w:color="auto" w:fill="auto"/>
          </w:tcPr>
          <w:p w14:paraId="1E36C6D5" w14:textId="77777777" w:rsidR="00FD2892" w:rsidRPr="000E6E33" w:rsidRDefault="00FD2892" w:rsidP="002772C7">
            <w:pPr>
              <w:widowControl w:val="0"/>
              <w:numPr>
                <w:ilvl w:val="0"/>
                <w:numId w:val="17"/>
              </w:numPr>
              <w:autoSpaceDE w:val="0"/>
              <w:autoSpaceDN w:val="0"/>
              <w:spacing w:before="80" w:after="80" w:line="220" w:lineRule="atLeast"/>
              <w:ind w:left="341" w:hanging="284"/>
              <w:rPr>
                <w:bCs/>
                <w:sz w:val="18"/>
                <w:szCs w:val="18"/>
              </w:rPr>
            </w:pPr>
            <w:r w:rsidRPr="000E6E33">
              <w:rPr>
                <w:sz w:val="18"/>
                <w:szCs w:val="18"/>
              </w:rPr>
              <w:t>Are there unsatisfactory workgroup relationships?</w:t>
            </w:r>
          </w:p>
          <w:p w14:paraId="6758E88C" w14:textId="543206AC" w:rsidR="00FD2892" w:rsidRPr="000E6E33" w:rsidRDefault="00FD2892" w:rsidP="002772C7">
            <w:pPr>
              <w:widowControl w:val="0"/>
              <w:numPr>
                <w:ilvl w:val="0"/>
                <w:numId w:val="17"/>
              </w:numPr>
              <w:autoSpaceDE w:val="0"/>
              <w:autoSpaceDN w:val="0"/>
              <w:spacing w:before="80" w:after="120" w:line="220" w:lineRule="atLeast"/>
              <w:ind w:left="341" w:hanging="284"/>
              <w:rPr>
                <w:bCs/>
                <w:sz w:val="18"/>
                <w:szCs w:val="18"/>
              </w:rPr>
            </w:pPr>
            <w:r w:rsidRPr="000E6E33">
              <w:rPr>
                <w:sz w:val="18"/>
                <w:szCs w:val="18"/>
              </w:rPr>
              <w:t>Can co-workers be relied on to help and support with work problems?</w:t>
            </w:r>
          </w:p>
        </w:tc>
        <w:tc>
          <w:tcPr>
            <w:tcW w:w="283" w:type="dxa"/>
            <w:shd w:val="clear" w:color="auto" w:fill="D9D9D9" w:themeFill="background1" w:themeFillShade="D9"/>
            <w:vAlign w:val="center"/>
          </w:tcPr>
          <w:p w14:paraId="58DE25D7" w14:textId="77777777" w:rsidR="00FD2892" w:rsidRPr="000E6E33" w:rsidRDefault="00FD2892" w:rsidP="002772C7">
            <w:pPr>
              <w:spacing w:before="80" w:after="80" w:line="220" w:lineRule="atLeast"/>
              <w:ind w:right="57"/>
              <w:rPr>
                <w:bCs/>
                <w:sz w:val="18"/>
                <w:szCs w:val="18"/>
              </w:rPr>
            </w:pPr>
          </w:p>
        </w:tc>
        <w:tc>
          <w:tcPr>
            <w:tcW w:w="1416" w:type="dxa"/>
            <w:shd w:val="clear" w:color="auto" w:fill="auto"/>
            <w:vAlign w:val="center"/>
          </w:tcPr>
          <w:p w14:paraId="5D5E80EC"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0D84B315" w14:textId="77777777" w:rsidR="00FD2892" w:rsidRPr="000E6E33" w:rsidRDefault="00FD2892" w:rsidP="002772C7">
            <w:pPr>
              <w:spacing w:before="80" w:after="80" w:line="220" w:lineRule="atLeast"/>
              <w:ind w:right="57"/>
              <w:rPr>
                <w:bCs/>
                <w:sz w:val="18"/>
                <w:szCs w:val="18"/>
              </w:rPr>
            </w:pPr>
          </w:p>
        </w:tc>
      </w:tr>
      <w:tr w:rsidR="00922CA1" w:rsidRPr="00944413" w14:paraId="15273DDF" w14:textId="77777777" w:rsidTr="00871AB8">
        <w:tc>
          <w:tcPr>
            <w:tcW w:w="278" w:type="dxa"/>
            <w:shd w:val="clear" w:color="auto" w:fill="D9D9D9" w:themeFill="background1" w:themeFillShade="D9"/>
            <w:vAlign w:val="center"/>
          </w:tcPr>
          <w:p w14:paraId="35581300"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0EDDAC2A"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69226D78" w14:textId="77777777" w:rsidR="00922CA1" w:rsidRPr="00944413" w:rsidRDefault="00922CA1" w:rsidP="00FD2892">
            <w:pPr>
              <w:widowControl w:val="0"/>
              <w:autoSpaceDE w:val="0"/>
              <w:autoSpaceDN w:val="0"/>
              <w:spacing w:after="0" w:line="240" w:lineRule="auto"/>
              <w:ind w:left="57"/>
              <w:rPr>
                <w:b/>
                <w:bCs/>
                <w:sz w:val="4"/>
                <w:szCs w:val="4"/>
              </w:rPr>
            </w:pPr>
          </w:p>
        </w:tc>
        <w:tc>
          <w:tcPr>
            <w:tcW w:w="283" w:type="dxa"/>
            <w:shd w:val="clear" w:color="auto" w:fill="D9D9D9" w:themeFill="background1" w:themeFillShade="D9"/>
            <w:vAlign w:val="center"/>
          </w:tcPr>
          <w:p w14:paraId="68CE86DB"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56187FD6"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04ED0D63" w14:textId="77777777" w:rsidR="00922CA1" w:rsidRPr="00944413" w:rsidRDefault="00922CA1" w:rsidP="00427001">
            <w:pPr>
              <w:spacing w:after="0" w:line="240" w:lineRule="auto"/>
              <w:ind w:right="57"/>
              <w:rPr>
                <w:bCs/>
                <w:sz w:val="4"/>
                <w:szCs w:val="4"/>
              </w:rPr>
            </w:pPr>
          </w:p>
        </w:tc>
      </w:tr>
      <w:tr w:rsidR="00FD2892" w:rsidRPr="000E6E33" w14:paraId="0CCCF4B0" w14:textId="77777777" w:rsidTr="00BE5229">
        <w:tc>
          <w:tcPr>
            <w:tcW w:w="278" w:type="dxa"/>
            <w:shd w:val="clear" w:color="auto" w:fill="D9D9D9" w:themeFill="background1" w:themeFillShade="D9"/>
            <w:vAlign w:val="center"/>
          </w:tcPr>
          <w:p w14:paraId="52BE43F3" w14:textId="77777777" w:rsidR="00FD2892" w:rsidRPr="000E6E33" w:rsidRDefault="00FD2892" w:rsidP="002772C7">
            <w:pPr>
              <w:spacing w:before="80" w:after="80" w:line="220" w:lineRule="atLeast"/>
              <w:ind w:right="57"/>
              <w:rPr>
                <w:bCs/>
                <w:sz w:val="18"/>
                <w:szCs w:val="18"/>
              </w:rPr>
            </w:pPr>
          </w:p>
        </w:tc>
        <w:tc>
          <w:tcPr>
            <w:tcW w:w="710" w:type="dxa"/>
            <w:shd w:val="clear" w:color="auto" w:fill="EDF1F9"/>
          </w:tcPr>
          <w:p w14:paraId="68419CB0" w14:textId="2E634181" w:rsidR="00FD2892" w:rsidRPr="000E6E33" w:rsidRDefault="00FD2892" w:rsidP="002772C7">
            <w:pPr>
              <w:spacing w:before="80" w:after="80" w:line="220" w:lineRule="atLeast"/>
              <w:ind w:left="57"/>
              <w:rPr>
                <w:b/>
                <w:iCs/>
                <w:sz w:val="18"/>
                <w:szCs w:val="18"/>
              </w:rPr>
            </w:pPr>
            <w:r w:rsidRPr="000E6E33">
              <w:rPr>
                <w:b/>
                <w:iCs/>
                <w:sz w:val="18"/>
                <w:szCs w:val="18"/>
              </w:rPr>
              <w:t>9.</w:t>
            </w:r>
          </w:p>
        </w:tc>
        <w:tc>
          <w:tcPr>
            <w:tcW w:w="2126" w:type="dxa"/>
            <w:shd w:val="clear" w:color="auto" w:fill="EDF1F9"/>
          </w:tcPr>
          <w:p w14:paraId="570C23C1" w14:textId="77777777" w:rsidR="00FD2892" w:rsidRPr="000E6E33" w:rsidRDefault="00FD2892" w:rsidP="002772C7">
            <w:pPr>
              <w:widowControl w:val="0"/>
              <w:autoSpaceDE w:val="0"/>
              <w:autoSpaceDN w:val="0"/>
              <w:spacing w:before="80" w:after="160" w:line="220" w:lineRule="atLeast"/>
              <w:ind w:left="57"/>
              <w:rPr>
                <w:b/>
                <w:bCs/>
                <w:sz w:val="18"/>
                <w:szCs w:val="18"/>
              </w:rPr>
            </w:pPr>
            <w:r w:rsidRPr="000E6E33">
              <w:rPr>
                <w:b/>
                <w:bCs/>
                <w:sz w:val="18"/>
                <w:szCs w:val="18"/>
              </w:rPr>
              <w:t>Low praise and recognition</w:t>
            </w:r>
          </w:p>
        </w:tc>
        <w:tc>
          <w:tcPr>
            <w:tcW w:w="10207" w:type="dxa"/>
            <w:shd w:val="clear" w:color="auto" w:fill="auto"/>
          </w:tcPr>
          <w:p w14:paraId="3824FCDB" w14:textId="4893540C" w:rsidR="00FD2892" w:rsidRPr="000E6E33" w:rsidRDefault="00FD2892" w:rsidP="002772C7">
            <w:pPr>
              <w:widowControl w:val="0"/>
              <w:numPr>
                <w:ilvl w:val="0"/>
                <w:numId w:val="17"/>
              </w:numPr>
              <w:autoSpaceDE w:val="0"/>
              <w:autoSpaceDN w:val="0"/>
              <w:spacing w:before="80" w:after="80" w:line="220" w:lineRule="atLeast"/>
              <w:ind w:left="341" w:hanging="284"/>
              <w:rPr>
                <w:bCs/>
                <w:sz w:val="18"/>
                <w:szCs w:val="18"/>
              </w:rPr>
            </w:pPr>
            <w:r w:rsidRPr="000E6E33">
              <w:rPr>
                <w:sz w:val="18"/>
                <w:szCs w:val="18"/>
              </w:rPr>
              <w:t>Do people report unfair or biased decisions regarding recognition and reward?</w:t>
            </w:r>
          </w:p>
        </w:tc>
        <w:tc>
          <w:tcPr>
            <w:tcW w:w="283" w:type="dxa"/>
            <w:shd w:val="clear" w:color="auto" w:fill="D9D9D9" w:themeFill="background1" w:themeFillShade="D9"/>
            <w:vAlign w:val="center"/>
          </w:tcPr>
          <w:p w14:paraId="7E052D21" w14:textId="77777777" w:rsidR="00FD2892" w:rsidRPr="000E6E33" w:rsidRDefault="00FD2892" w:rsidP="002772C7">
            <w:pPr>
              <w:spacing w:before="80" w:after="80" w:line="220" w:lineRule="atLeast"/>
              <w:ind w:right="57"/>
              <w:rPr>
                <w:bCs/>
                <w:sz w:val="18"/>
                <w:szCs w:val="18"/>
              </w:rPr>
            </w:pPr>
          </w:p>
        </w:tc>
        <w:tc>
          <w:tcPr>
            <w:tcW w:w="1416" w:type="dxa"/>
            <w:shd w:val="clear" w:color="auto" w:fill="auto"/>
            <w:vAlign w:val="center"/>
          </w:tcPr>
          <w:p w14:paraId="27A14772"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713EAF03" w14:textId="77777777" w:rsidR="00FD2892" w:rsidRPr="000E6E33" w:rsidRDefault="00FD2892" w:rsidP="002772C7">
            <w:pPr>
              <w:spacing w:before="80" w:after="80" w:line="220" w:lineRule="atLeast"/>
              <w:ind w:right="57"/>
              <w:rPr>
                <w:bCs/>
                <w:sz w:val="18"/>
                <w:szCs w:val="18"/>
              </w:rPr>
            </w:pPr>
          </w:p>
        </w:tc>
      </w:tr>
      <w:tr w:rsidR="00922CA1" w:rsidRPr="00944413" w14:paraId="39731CA5" w14:textId="77777777" w:rsidTr="00871AB8">
        <w:tc>
          <w:tcPr>
            <w:tcW w:w="278" w:type="dxa"/>
            <w:shd w:val="clear" w:color="auto" w:fill="D9D9D9" w:themeFill="background1" w:themeFillShade="D9"/>
            <w:vAlign w:val="center"/>
          </w:tcPr>
          <w:p w14:paraId="25B99B92"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5C91FB31"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675E67C2" w14:textId="77777777" w:rsidR="00922CA1" w:rsidRPr="00944413" w:rsidRDefault="00922CA1" w:rsidP="00FD2892">
            <w:pPr>
              <w:widowControl w:val="0"/>
              <w:autoSpaceDE w:val="0"/>
              <w:autoSpaceDN w:val="0"/>
              <w:spacing w:after="0" w:line="240" w:lineRule="auto"/>
              <w:ind w:left="57"/>
              <w:rPr>
                <w:b/>
                <w:bCs/>
                <w:sz w:val="4"/>
                <w:szCs w:val="4"/>
              </w:rPr>
            </w:pPr>
          </w:p>
        </w:tc>
        <w:tc>
          <w:tcPr>
            <w:tcW w:w="283" w:type="dxa"/>
            <w:shd w:val="clear" w:color="auto" w:fill="D9D9D9" w:themeFill="background1" w:themeFillShade="D9"/>
            <w:vAlign w:val="center"/>
          </w:tcPr>
          <w:p w14:paraId="2BBF58F7"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66C4CD40"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27030211" w14:textId="77777777" w:rsidR="00922CA1" w:rsidRPr="00944413" w:rsidRDefault="00922CA1" w:rsidP="00427001">
            <w:pPr>
              <w:spacing w:after="0" w:line="240" w:lineRule="auto"/>
              <w:ind w:right="57"/>
              <w:rPr>
                <w:bCs/>
                <w:sz w:val="4"/>
                <w:szCs w:val="4"/>
              </w:rPr>
            </w:pPr>
          </w:p>
        </w:tc>
      </w:tr>
      <w:tr w:rsidR="00FD2892" w:rsidRPr="000E6E33" w14:paraId="76BD9631" w14:textId="77777777" w:rsidTr="00BE5229">
        <w:tc>
          <w:tcPr>
            <w:tcW w:w="278" w:type="dxa"/>
            <w:shd w:val="clear" w:color="auto" w:fill="D9D9D9" w:themeFill="background1" w:themeFillShade="D9"/>
            <w:vAlign w:val="center"/>
          </w:tcPr>
          <w:p w14:paraId="47C3C9EF" w14:textId="77777777" w:rsidR="00FD2892" w:rsidRPr="000E6E33" w:rsidRDefault="00FD2892" w:rsidP="002772C7">
            <w:pPr>
              <w:spacing w:before="80" w:after="80" w:line="220" w:lineRule="atLeast"/>
              <w:ind w:right="57"/>
              <w:rPr>
                <w:bCs/>
                <w:sz w:val="18"/>
                <w:szCs w:val="18"/>
              </w:rPr>
            </w:pPr>
          </w:p>
        </w:tc>
        <w:tc>
          <w:tcPr>
            <w:tcW w:w="710" w:type="dxa"/>
            <w:shd w:val="clear" w:color="auto" w:fill="EDF1F9"/>
          </w:tcPr>
          <w:p w14:paraId="3D26AD6A" w14:textId="70CB7C67" w:rsidR="00FD2892" w:rsidRPr="000E6E33" w:rsidRDefault="00FD2892" w:rsidP="002772C7">
            <w:pPr>
              <w:spacing w:before="80" w:after="80" w:line="220" w:lineRule="atLeast"/>
              <w:ind w:left="57"/>
              <w:rPr>
                <w:b/>
                <w:iCs/>
                <w:sz w:val="18"/>
                <w:szCs w:val="18"/>
              </w:rPr>
            </w:pPr>
            <w:r w:rsidRPr="000E6E33">
              <w:rPr>
                <w:b/>
                <w:iCs/>
                <w:sz w:val="18"/>
                <w:szCs w:val="18"/>
              </w:rPr>
              <w:t>10.</w:t>
            </w:r>
          </w:p>
        </w:tc>
        <w:tc>
          <w:tcPr>
            <w:tcW w:w="2126" w:type="dxa"/>
            <w:shd w:val="clear" w:color="auto" w:fill="EDF1F9"/>
          </w:tcPr>
          <w:p w14:paraId="74B71C39" w14:textId="77777777" w:rsidR="00FD2892" w:rsidRPr="000E6E33" w:rsidRDefault="00FD2892" w:rsidP="002772C7">
            <w:pPr>
              <w:widowControl w:val="0"/>
              <w:autoSpaceDE w:val="0"/>
              <w:autoSpaceDN w:val="0"/>
              <w:spacing w:before="80" w:after="160" w:line="220" w:lineRule="atLeast"/>
              <w:ind w:left="57"/>
              <w:rPr>
                <w:b/>
                <w:bCs/>
                <w:sz w:val="18"/>
                <w:szCs w:val="18"/>
              </w:rPr>
            </w:pPr>
            <w:r w:rsidRPr="000E6E33">
              <w:rPr>
                <w:b/>
                <w:bCs/>
                <w:sz w:val="18"/>
                <w:szCs w:val="18"/>
              </w:rPr>
              <w:t>Lack of procedural justice</w:t>
            </w:r>
          </w:p>
        </w:tc>
        <w:tc>
          <w:tcPr>
            <w:tcW w:w="10207" w:type="dxa"/>
            <w:shd w:val="clear" w:color="auto" w:fill="auto"/>
          </w:tcPr>
          <w:p w14:paraId="0FD7A250" w14:textId="2DB786B2" w:rsidR="00FD2892" w:rsidRPr="000E6E33" w:rsidRDefault="00FD2892" w:rsidP="002772C7">
            <w:pPr>
              <w:widowControl w:val="0"/>
              <w:numPr>
                <w:ilvl w:val="0"/>
                <w:numId w:val="17"/>
              </w:numPr>
              <w:autoSpaceDE w:val="0"/>
              <w:autoSpaceDN w:val="0"/>
              <w:spacing w:before="80" w:after="80" w:line="220" w:lineRule="atLeast"/>
              <w:ind w:left="341" w:hanging="284"/>
              <w:rPr>
                <w:bCs/>
                <w:sz w:val="18"/>
                <w:szCs w:val="18"/>
              </w:rPr>
            </w:pPr>
            <w:r w:rsidRPr="000E6E33">
              <w:rPr>
                <w:sz w:val="18"/>
                <w:szCs w:val="18"/>
              </w:rPr>
              <w:t>Are policies and procedures applied inconsistently?</w:t>
            </w:r>
          </w:p>
        </w:tc>
        <w:tc>
          <w:tcPr>
            <w:tcW w:w="283" w:type="dxa"/>
            <w:shd w:val="clear" w:color="auto" w:fill="D9D9D9" w:themeFill="background1" w:themeFillShade="D9"/>
            <w:vAlign w:val="center"/>
          </w:tcPr>
          <w:p w14:paraId="5E7A92A1" w14:textId="77777777" w:rsidR="00FD2892" w:rsidRPr="000E6E33" w:rsidRDefault="00FD2892" w:rsidP="002772C7">
            <w:pPr>
              <w:spacing w:before="80" w:after="80" w:line="220" w:lineRule="atLeast"/>
              <w:ind w:right="57"/>
              <w:rPr>
                <w:bCs/>
                <w:sz w:val="18"/>
                <w:szCs w:val="18"/>
              </w:rPr>
            </w:pPr>
          </w:p>
        </w:tc>
        <w:tc>
          <w:tcPr>
            <w:tcW w:w="1416" w:type="dxa"/>
            <w:shd w:val="clear" w:color="auto" w:fill="auto"/>
            <w:vAlign w:val="center"/>
          </w:tcPr>
          <w:p w14:paraId="1F5813D7"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10FDE16C" w14:textId="77777777" w:rsidR="00FD2892" w:rsidRPr="000E6E33" w:rsidRDefault="00FD2892" w:rsidP="002772C7">
            <w:pPr>
              <w:spacing w:before="80" w:after="80" w:line="220" w:lineRule="atLeast"/>
              <w:ind w:right="57"/>
              <w:rPr>
                <w:bCs/>
                <w:sz w:val="18"/>
                <w:szCs w:val="18"/>
              </w:rPr>
            </w:pPr>
          </w:p>
        </w:tc>
      </w:tr>
      <w:tr w:rsidR="00922CA1" w:rsidRPr="00944413" w14:paraId="76B98E79" w14:textId="77777777" w:rsidTr="00871AB8">
        <w:tc>
          <w:tcPr>
            <w:tcW w:w="278" w:type="dxa"/>
            <w:shd w:val="clear" w:color="auto" w:fill="D9D9D9" w:themeFill="background1" w:themeFillShade="D9"/>
            <w:vAlign w:val="center"/>
          </w:tcPr>
          <w:p w14:paraId="0B81A433"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0784E20B"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0FE070BD" w14:textId="77777777" w:rsidR="00922CA1" w:rsidRPr="00944413" w:rsidRDefault="00922CA1" w:rsidP="00FD2892">
            <w:pPr>
              <w:widowControl w:val="0"/>
              <w:autoSpaceDE w:val="0"/>
              <w:autoSpaceDN w:val="0"/>
              <w:spacing w:after="0" w:line="240" w:lineRule="auto"/>
              <w:ind w:left="57"/>
              <w:rPr>
                <w:b/>
                <w:bCs/>
                <w:sz w:val="4"/>
                <w:szCs w:val="4"/>
              </w:rPr>
            </w:pPr>
          </w:p>
        </w:tc>
        <w:tc>
          <w:tcPr>
            <w:tcW w:w="283" w:type="dxa"/>
            <w:shd w:val="clear" w:color="auto" w:fill="D9D9D9" w:themeFill="background1" w:themeFillShade="D9"/>
            <w:vAlign w:val="center"/>
          </w:tcPr>
          <w:p w14:paraId="3051CF5A"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4D8C72DE"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201F9591" w14:textId="77777777" w:rsidR="00922CA1" w:rsidRPr="00944413" w:rsidRDefault="00922CA1" w:rsidP="00427001">
            <w:pPr>
              <w:spacing w:after="0" w:line="240" w:lineRule="auto"/>
              <w:ind w:right="57"/>
              <w:rPr>
                <w:bCs/>
                <w:sz w:val="4"/>
                <w:szCs w:val="4"/>
              </w:rPr>
            </w:pPr>
          </w:p>
        </w:tc>
      </w:tr>
      <w:tr w:rsidR="00FD2892" w:rsidRPr="000E6E33" w14:paraId="3F7907F2" w14:textId="77777777" w:rsidTr="00BE5229">
        <w:tc>
          <w:tcPr>
            <w:tcW w:w="278" w:type="dxa"/>
            <w:shd w:val="clear" w:color="auto" w:fill="D9D9D9" w:themeFill="background1" w:themeFillShade="D9"/>
            <w:vAlign w:val="center"/>
          </w:tcPr>
          <w:p w14:paraId="2866EB02" w14:textId="77777777" w:rsidR="00FD2892" w:rsidRPr="000E6E33" w:rsidRDefault="00FD2892" w:rsidP="002772C7">
            <w:pPr>
              <w:spacing w:before="80" w:after="80" w:line="220" w:lineRule="atLeast"/>
              <w:ind w:right="57"/>
              <w:rPr>
                <w:bCs/>
                <w:sz w:val="18"/>
                <w:szCs w:val="18"/>
              </w:rPr>
            </w:pPr>
          </w:p>
        </w:tc>
        <w:tc>
          <w:tcPr>
            <w:tcW w:w="710" w:type="dxa"/>
            <w:shd w:val="clear" w:color="auto" w:fill="EDF1F9"/>
          </w:tcPr>
          <w:p w14:paraId="0F5285B8" w14:textId="47807DC3" w:rsidR="00FD2892" w:rsidRPr="000E6E33" w:rsidRDefault="00FD2892" w:rsidP="002772C7">
            <w:pPr>
              <w:spacing w:before="80" w:after="80" w:line="220" w:lineRule="atLeast"/>
              <w:ind w:left="57"/>
              <w:rPr>
                <w:b/>
                <w:iCs/>
                <w:sz w:val="18"/>
                <w:szCs w:val="18"/>
              </w:rPr>
            </w:pPr>
            <w:r w:rsidRPr="000E6E33">
              <w:rPr>
                <w:b/>
                <w:iCs/>
                <w:sz w:val="18"/>
                <w:szCs w:val="18"/>
              </w:rPr>
              <w:t>11.</w:t>
            </w:r>
          </w:p>
        </w:tc>
        <w:tc>
          <w:tcPr>
            <w:tcW w:w="2126" w:type="dxa"/>
            <w:shd w:val="clear" w:color="auto" w:fill="EDF1F9"/>
          </w:tcPr>
          <w:p w14:paraId="12951B32" w14:textId="6A617C77" w:rsidR="00FD2892" w:rsidRPr="000E6E33" w:rsidRDefault="00FD2892" w:rsidP="002772C7">
            <w:pPr>
              <w:widowControl w:val="0"/>
              <w:autoSpaceDE w:val="0"/>
              <w:autoSpaceDN w:val="0"/>
              <w:spacing w:before="80" w:after="80" w:line="220" w:lineRule="atLeast"/>
              <w:ind w:left="57"/>
              <w:rPr>
                <w:b/>
                <w:bCs/>
                <w:sz w:val="18"/>
                <w:szCs w:val="18"/>
              </w:rPr>
            </w:pPr>
            <w:r w:rsidRPr="000E6E33">
              <w:rPr>
                <w:b/>
                <w:bCs/>
                <w:sz w:val="18"/>
                <w:szCs w:val="18"/>
              </w:rPr>
              <w:t>Poor change consultation</w:t>
            </w:r>
          </w:p>
        </w:tc>
        <w:tc>
          <w:tcPr>
            <w:tcW w:w="10207" w:type="dxa"/>
            <w:shd w:val="clear" w:color="auto" w:fill="auto"/>
          </w:tcPr>
          <w:p w14:paraId="23A78092" w14:textId="77777777" w:rsidR="00FD2892" w:rsidRPr="000E6E33" w:rsidRDefault="00FD2892" w:rsidP="002772C7">
            <w:pPr>
              <w:widowControl w:val="0"/>
              <w:numPr>
                <w:ilvl w:val="0"/>
                <w:numId w:val="17"/>
              </w:numPr>
              <w:autoSpaceDE w:val="0"/>
              <w:autoSpaceDN w:val="0"/>
              <w:spacing w:before="80" w:after="80" w:line="220" w:lineRule="atLeast"/>
              <w:ind w:left="341" w:hanging="284"/>
              <w:rPr>
                <w:sz w:val="18"/>
                <w:szCs w:val="18"/>
              </w:rPr>
            </w:pPr>
            <w:r w:rsidRPr="000E6E33">
              <w:rPr>
                <w:sz w:val="18"/>
                <w:szCs w:val="18"/>
              </w:rPr>
              <w:t>Is insufficient consideration given to potential OHS impacts during downsizing, relocations, or introduction of new technology/processes?</w:t>
            </w:r>
          </w:p>
          <w:p w14:paraId="1A4D53F8" w14:textId="39D7B780" w:rsidR="00FD2892" w:rsidRPr="000E6E33" w:rsidRDefault="00FD2892" w:rsidP="002772C7">
            <w:pPr>
              <w:widowControl w:val="0"/>
              <w:numPr>
                <w:ilvl w:val="0"/>
                <w:numId w:val="17"/>
              </w:numPr>
              <w:autoSpaceDE w:val="0"/>
              <w:autoSpaceDN w:val="0"/>
              <w:spacing w:before="80" w:after="80" w:line="220" w:lineRule="atLeast"/>
              <w:ind w:left="341" w:hanging="284"/>
              <w:rPr>
                <w:sz w:val="18"/>
                <w:szCs w:val="18"/>
              </w:rPr>
            </w:pPr>
            <w:r w:rsidRPr="000E6E33">
              <w:rPr>
                <w:sz w:val="18"/>
                <w:szCs w:val="18"/>
              </w:rPr>
              <w:t>Is there insufficient consultation/communication with key stakeholders and employees about major changes?</w:t>
            </w:r>
          </w:p>
          <w:p w14:paraId="6BE09D16" w14:textId="11F96F4B" w:rsidR="00FD2892" w:rsidRPr="000E6E33" w:rsidRDefault="00FD2892" w:rsidP="002772C7">
            <w:pPr>
              <w:widowControl w:val="0"/>
              <w:numPr>
                <w:ilvl w:val="0"/>
                <w:numId w:val="17"/>
              </w:numPr>
              <w:autoSpaceDE w:val="0"/>
              <w:autoSpaceDN w:val="0"/>
              <w:spacing w:before="80" w:after="120" w:line="220" w:lineRule="atLeast"/>
              <w:ind w:left="341" w:hanging="284"/>
              <w:rPr>
                <w:bCs/>
                <w:sz w:val="18"/>
                <w:szCs w:val="18"/>
              </w:rPr>
            </w:pPr>
            <w:r w:rsidRPr="000E6E33">
              <w:rPr>
                <w:sz w:val="18"/>
                <w:szCs w:val="18"/>
              </w:rPr>
              <w:t>Do employees report a lack of practical support during transition period?</w:t>
            </w:r>
          </w:p>
        </w:tc>
        <w:tc>
          <w:tcPr>
            <w:tcW w:w="283" w:type="dxa"/>
            <w:shd w:val="clear" w:color="auto" w:fill="D9D9D9" w:themeFill="background1" w:themeFillShade="D9"/>
            <w:vAlign w:val="center"/>
          </w:tcPr>
          <w:p w14:paraId="22F74C81" w14:textId="77777777" w:rsidR="00FD2892" w:rsidRPr="000E6E33" w:rsidRDefault="00FD2892" w:rsidP="002772C7">
            <w:pPr>
              <w:spacing w:before="80" w:after="80" w:line="220" w:lineRule="atLeast"/>
              <w:ind w:right="57"/>
              <w:rPr>
                <w:bCs/>
                <w:sz w:val="18"/>
                <w:szCs w:val="18"/>
              </w:rPr>
            </w:pPr>
          </w:p>
        </w:tc>
        <w:tc>
          <w:tcPr>
            <w:tcW w:w="1416" w:type="dxa"/>
            <w:shd w:val="clear" w:color="auto" w:fill="auto"/>
            <w:vAlign w:val="center"/>
          </w:tcPr>
          <w:p w14:paraId="043EBFEB"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76553FAF" w14:textId="77777777" w:rsidR="00FD2892" w:rsidRPr="000E6E33" w:rsidRDefault="00FD2892" w:rsidP="002772C7">
            <w:pPr>
              <w:spacing w:before="80" w:after="80" w:line="220" w:lineRule="atLeast"/>
              <w:ind w:right="57"/>
              <w:rPr>
                <w:bCs/>
                <w:sz w:val="18"/>
                <w:szCs w:val="18"/>
              </w:rPr>
            </w:pPr>
          </w:p>
        </w:tc>
      </w:tr>
      <w:tr w:rsidR="00922CA1" w:rsidRPr="00944413" w14:paraId="5674D7E3" w14:textId="77777777" w:rsidTr="00871AB8">
        <w:tc>
          <w:tcPr>
            <w:tcW w:w="278" w:type="dxa"/>
            <w:shd w:val="clear" w:color="auto" w:fill="D9D9D9" w:themeFill="background1" w:themeFillShade="D9"/>
            <w:vAlign w:val="center"/>
          </w:tcPr>
          <w:p w14:paraId="51AF2334"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46E65FED"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0EFADF5E" w14:textId="77777777" w:rsidR="00922CA1" w:rsidRPr="00944413" w:rsidRDefault="00922CA1" w:rsidP="00FD2892">
            <w:pPr>
              <w:widowControl w:val="0"/>
              <w:autoSpaceDE w:val="0"/>
              <w:autoSpaceDN w:val="0"/>
              <w:spacing w:after="0" w:line="240" w:lineRule="auto"/>
              <w:ind w:left="57"/>
              <w:rPr>
                <w:b/>
                <w:bCs/>
                <w:sz w:val="4"/>
                <w:szCs w:val="4"/>
              </w:rPr>
            </w:pPr>
          </w:p>
        </w:tc>
        <w:tc>
          <w:tcPr>
            <w:tcW w:w="283" w:type="dxa"/>
            <w:shd w:val="clear" w:color="auto" w:fill="D9D9D9" w:themeFill="background1" w:themeFillShade="D9"/>
            <w:vAlign w:val="center"/>
          </w:tcPr>
          <w:p w14:paraId="4957CB93"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4829A99B"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015C8C09" w14:textId="77777777" w:rsidR="00922CA1" w:rsidRPr="00944413" w:rsidRDefault="00922CA1" w:rsidP="00427001">
            <w:pPr>
              <w:spacing w:after="0" w:line="240" w:lineRule="auto"/>
              <w:ind w:right="57"/>
              <w:rPr>
                <w:bCs/>
                <w:sz w:val="4"/>
                <w:szCs w:val="4"/>
              </w:rPr>
            </w:pPr>
          </w:p>
        </w:tc>
      </w:tr>
      <w:tr w:rsidR="00FD2892" w:rsidRPr="000E6E33" w14:paraId="13FB060C" w14:textId="77777777" w:rsidTr="00BE5229">
        <w:tc>
          <w:tcPr>
            <w:tcW w:w="278" w:type="dxa"/>
            <w:shd w:val="clear" w:color="auto" w:fill="D9D9D9" w:themeFill="background1" w:themeFillShade="D9"/>
            <w:vAlign w:val="center"/>
          </w:tcPr>
          <w:p w14:paraId="33288C44" w14:textId="77777777" w:rsidR="00FD2892" w:rsidRPr="000E6E33" w:rsidRDefault="00FD2892" w:rsidP="002772C7">
            <w:pPr>
              <w:spacing w:before="80" w:after="80" w:line="220" w:lineRule="atLeast"/>
              <w:ind w:right="57"/>
              <w:rPr>
                <w:bCs/>
                <w:sz w:val="18"/>
                <w:szCs w:val="18"/>
              </w:rPr>
            </w:pPr>
          </w:p>
        </w:tc>
        <w:tc>
          <w:tcPr>
            <w:tcW w:w="710" w:type="dxa"/>
            <w:shd w:val="clear" w:color="auto" w:fill="EDF1F9"/>
          </w:tcPr>
          <w:p w14:paraId="3599EBDD" w14:textId="6C64E049" w:rsidR="00FD2892" w:rsidRPr="000E6E33" w:rsidRDefault="00FD2892" w:rsidP="002772C7">
            <w:pPr>
              <w:spacing w:before="80" w:after="80" w:line="220" w:lineRule="atLeast"/>
              <w:ind w:left="57"/>
              <w:rPr>
                <w:b/>
                <w:iCs/>
                <w:sz w:val="18"/>
                <w:szCs w:val="18"/>
              </w:rPr>
            </w:pPr>
            <w:r w:rsidRPr="000E6E33">
              <w:rPr>
                <w:b/>
                <w:iCs/>
                <w:sz w:val="18"/>
                <w:szCs w:val="18"/>
              </w:rPr>
              <w:t>12.</w:t>
            </w:r>
          </w:p>
        </w:tc>
        <w:tc>
          <w:tcPr>
            <w:tcW w:w="2126" w:type="dxa"/>
            <w:shd w:val="clear" w:color="auto" w:fill="EDF1F9"/>
          </w:tcPr>
          <w:p w14:paraId="4C4DF982" w14:textId="6AB97520" w:rsidR="00FD2892" w:rsidRPr="000E6E33" w:rsidRDefault="00FD2892" w:rsidP="002772C7">
            <w:pPr>
              <w:widowControl w:val="0"/>
              <w:autoSpaceDE w:val="0"/>
              <w:autoSpaceDN w:val="0"/>
              <w:spacing w:before="80" w:after="160" w:line="220" w:lineRule="atLeast"/>
              <w:ind w:left="57"/>
              <w:rPr>
                <w:b/>
                <w:bCs/>
                <w:sz w:val="18"/>
                <w:szCs w:val="18"/>
              </w:rPr>
            </w:pPr>
            <w:r w:rsidRPr="000E6E33">
              <w:rPr>
                <w:b/>
                <w:bCs/>
                <w:sz w:val="18"/>
                <w:szCs w:val="18"/>
              </w:rPr>
              <w:t>Work-related</w:t>
            </w:r>
            <w:r w:rsidR="002772C7">
              <w:rPr>
                <w:b/>
                <w:bCs/>
                <w:sz w:val="18"/>
                <w:szCs w:val="18"/>
              </w:rPr>
              <w:br/>
            </w:r>
            <w:r w:rsidRPr="000E6E33">
              <w:rPr>
                <w:b/>
                <w:bCs/>
                <w:sz w:val="18"/>
                <w:szCs w:val="18"/>
              </w:rPr>
              <w:t>bullying</w:t>
            </w:r>
            <w:r w:rsidR="009C0FFD">
              <w:rPr>
                <w:b/>
                <w:bCs/>
                <w:sz w:val="18"/>
                <w:szCs w:val="18"/>
              </w:rPr>
              <w:t>, harassment or violence.</w:t>
            </w:r>
          </w:p>
        </w:tc>
        <w:tc>
          <w:tcPr>
            <w:tcW w:w="10207" w:type="dxa"/>
            <w:shd w:val="clear" w:color="auto" w:fill="auto"/>
          </w:tcPr>
          <w:p w14:paraId="1A6E18AE" w14:textId="77777777" w:rsidR="00FD2892" w:rsidRPr="009C0FFD" w:rsidRDefault="00FD2892" w:rsidP="002772C7">
            <w:pPr>
              <w:widowControl w:val="0"/>
              <w:numPr>
                <w:ilvl w:val="0"/>
                <w:numId w:val="17"/>
              </w:numPr>
              <w:autoSpaceDE w:val="0"/>
              <w:autoSpaceDN w:val="0"/>
              <w:spacing w:before="80" w:after="120" w:line="220" w:lineRule="atLeast"/>
              <w:ind w:left="341" w:hanging="284"/>
              <w:rPr>
                <w:bCs/>
                <w:sz w:val="18"/>
                <w:szCs w:val="18"/>
              </w:rPr>
            </w:pPr>
            <w:r w:rsidRPr="000E6E33">
              <w:rPr>
                <w:sz w:val="18"/>
                <w:szCs w:val="18"/>
              </w:rPr>
              <w:t>Are there diverse workforce characteristics (e.g. employees in a minority due to age, gender, ethnicity, disability, parental status, religion or political views; new employees; trainees; apprentices; casuals or contractors)?</w:t>
            </w:r>
          </w:p>
          <w:p w14:paraId="6CFA4AFC" w14:textId="23512E1D" w:rsidR="009C0FFD" w:rsidRPr="000E6E33" w:rsidRDefault="009C0FFD" w:rsidP="002772C7">
            <w:pPr>
              <w:widowControl w:val="0"/>
              <w:numPr>
                <w:ilvl w:val="0"/>
                <w:numId w:val="17"/>
              </w:numPr>
              <w:autoSpaceDE w:val="0"/>
              <w:autoSpaceDN w:val="0"/>
              <w:spacing w:before="80" w:after="120" w:line="220" w:lineRule="atLeast"/>
              <w:ind w:left="341" w:hanging="284"/>
              <w:rPr>
                <w:bCs/>
                <w:sz w:val="18"/>
                <w:szCs w:val="18"/>
              </w:rPr>
            </w:pPr>
            <w:r>
              <w:rPr>
                <w:bCs/>
                <w:sz w:val="18"/>
                <w:szCs w:val="18"/>
              </w:rPr>
              <w:t>Are there reports, either formally or informally, of workplace bullying or incivility?</w:t>
            </w:r>
          </w:p>
        </w:tc>
        <w:tc>
          <w:tcPr>
            <w:tcW w:w="283" w:type="dxa"/>
            <w:shd w:val="clear" w:color="auto" w:fill="D9D9D9" w:themeFill="background1" w:themeFillShade="D9"/>
            <w:vAlign w:val="center"/>
          </w:tcPr>
          <w:p w14:paraId="591B8D3F" w14:textId="77777777" w:rsidR="00FD2892" w:rsidRPr="000E6E33" w:rsidRDefault="00FD2892" w:rsidP="002772C7">
            <w:pPr>
              <w:spacing w:before="80" w:after="80" w:line="220" w:lineRule="atLeast"/>
              <w:ind w:right="57"/>
              <w:rPr>
                <w:bCs/>
                <w:sz w:val="18"/>
                <w:szCs w:val="18"/>
              </w:rPr>
            </w:pPr>
          </w:p>
        </w:tc>
        <w:tc>
          <w:tcPr>
            <w:tcW w:w="1416" w:type="dxa"/>
            <w:shd w:val="clear" w:color="auto" w:fill="auto"/>
            <w:vAlign w:val="center"/>
          </w:tcPr>
          <w:p w14:paraId="110692B7" w14:textId="2C016AFA"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44372E61" w14:textId="77777777" w:rsidR="00FD2892" w:rsidRPr="000E6E33" w:rsidRDefault="00FD2892" w:rsidP="002772C7">
            <w:pPr>
              <w:spacing w:before="80" w:after="80" w:line="220" w:lineRule="atLeast"/>
              <w:ind w:right="57"/>
              <w:rPr>
                <w:bCs/>
                <w:sz w:val="18"/>
                <w:szCs w:val="18"/>
              </w:rPr>
            </w:pPr>
          </w:p>
        </w:tc>
      </w:tr>
      <w:tr w:rsidR="00922CA1" w:rsidRPr="00944413" w14:paraId="4736E69B" w14:textId="77777777" w:rsidTr="00871AB8">
        <w:tc>
          <w:tcPr>
            <w:tcW w:w="278" w:type="dxa"/>
            <w:shd w:val="clear" w:color="auto" w:fill="D9D9D9" w:themeFill="background1" w:themeFillShade="D9"/>
            <w:vAlign w:val="center"/>
          </w:tcPr>
          <w:p w14:paraId="48313710"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231A2BAC"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3E0A1B35" w14:textId="77777777" w:rsidR="00922CA1" w:rsidRPr="00944413" w:rsidRDefault="00922CA1" w:rsidP="00FD2892">
            <w:pPr>
              <w:widowControl w:val="0"/>
              <w:autoSpaceDE w:val="0"/>
              <w:autoSpaceDN w:val="0"/>
              <w:spacing w:after="0" w:line="240" w:lineRule="auto"/>
              <w:ind w:left="57"/>
              <w:rPr>
                <w:b/>
                <w:bCs/>
                <w:sz w:val="4"/>
                <w:szCs w:val="4"/>
              </w:rPr>
            </w:pPr>
          </w:p>
        </w:tc>
        <w:tc>
          <w:tcPr>
            <w:tcW w:w="283" w:type="dxa"/>
            <w:shd w:val="clear" w:color="auto" w:fill="D9D9D9" w:themeFill="background1" w:themeFillShade="D9"/>
            <w:vAlign w:val="center"/>
          </w:tcPr>
          <w:p w14:paraId="24C2A329"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59FA2CBE"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6D934E7C" w14:textId="77777777" w:rsidR="00922CA1" w:rsidRPr="00944413" w:rsidRDefault="00922CA1" w:rsidP="00427001">
            <w:pPr>
              <w:spacing w:after="0" w:line="240" w:lineRule="auto"/>
              <w:ind w:right="57"/>
              <w:rPr>
                <w:bCs/>
                <w:sz w:val="4"/>
                <w:szCs w:val="4"/>
              </w:rPr>
            </w:pPr>
          </w:p>
        </w:tc>
      </w:tr>
      <w:tr w:rsidR="00FD2892" w:rsidRPr="000E6E33" w14:paraId="17A1C361" w14:textId="77777777" w:rsidTr="00BE5229">
        <w:tc>
          <w:tcPr>
            <w:tcW w:w="278" w:type="dxa"/>
            <w:shd w:val="clear" w:color="auto" w:fill="D9D9D9" w:themeFill="background1" w:themeFillShade="D9"/>
            <w:vAlign w:val="center"/>
          </w:tcPr>
          <w:p w14:paraId="3EB8D594" w14:textId="77777777" w:rsidR="00FD2892" w:rsidRPr="000E6E33" w:rsidRDefault="00FD2892" w:rsidP="002772C7">
            <w:pPr>
              <w:spacing w:before="80" w:after="80" w:line="220" w:lineRule="atLeast"/>
              <w:ind w:right="57"/>
              <w:rPr>
                <w:bCs/>
                <w:sz w:val="18"/>
                <w:szCs w:val="18"/>
              </w:rPr>
            </w:pPr>
          </w:p>
        </w:tc>
        <w:tc>
          <w:tcPr>
            <w:tcW w:w="710" w:type="dxa"/>
            <w:shd w:val="clear" w:color="auto" w:fill="EDF1F9"/>
          </w:tcPr>
          <w:p w14:paraId="53E66981" w14:textId="568A2C90" w:rsidR="00FD2892" w:rsidRPr="000E6E33" w:rsidRDefault="00FD2892" w:rsidP="002772C7">
            <w:pPr>
              <w:spacing w:before="80" w:after="80" w:line="220" w:lineRule="atLeast"/>
              <w:ind w:left="57"/>
              <w:rPr>
                <w:b/>
                <w:iCs/>
                <w:sz w:val="18"/>
                <w:szCs w:val="18"/>
              </w:rPr>
            </w:pPr>
            <w:r w:rsidRPr="000E6E33">
              <w:rPr>
                <w:b/>
                <w:iCs/>
                <w:sz w:val="18"/>
                <w:szCs w:val="18"/>
              </w:rPr>
              <w:t>13.</w:t>
            </w:r>
          </w:p>
        </w:tc>
        <w:tc>
          <w:tcPr>
            <w:tcW w:w="2126" w:type="dxa"/>
            <w:shd w:val="clear" w:color="auto" w:fill="EDF1F9"/>
          </w:tcPr>
          <w:p w14:paraId="3DC85DEF" w14:textId="77777777" w:rsidR="00FD2892" w:rsidRPr="000E6E33" w:rsidRDefault="00FD2892" w:rsidP="002772C7">
            <w:pPr>
              <w:widowControl w:val="0"/>
              <w:autoSpaceDE w:val="0"/>
              <w:autoSpaceDN w:val="0"/>
              <w:spacing w:before="80" w:after="120" w:line="220" w:lineRule="atLeast"/>
              <w:ind w:left="57"/>
              <w:rPr>
                <w:b/>
                <w:bCs/>
                <w:sz w:val="18"/>
                <w:szCs w:val="18"/>
              </w:rPr>
            </w:pPr>
            <w:r w:rsidRPr="000E6E33">
              <w:rPr>
                <w:b/>
                <w:bCs/>
                <w:sz w:val="18"/>
                <w:szCs w:val="18"/>
              </w:rPr>
              <w:t>Physical work environment</w:t>
            </w:r>
          </w:p>
        </w:tc>
        <w:tc>
          <w:tcPr>
            <w:tcW w:w="10207" w:type="dxa"/>
            <w:shd w:val="clear" w:color="auto" w:fill="auto"/>
          </w:tcPr>
          <w:p w14:paraId="496A526E" w14:textId="448F053A" w:rsidR="00FD2892" w:rsidRPr="000E6E33" w:rsidRDefault="00FD2892" w:rsidP="002772C7">
            <w:pPr>
              <w:widowControl w:val="0"/>
              <w:numPr>
                <w:ilvl w:val="0"/>
                <w:numId w:val="17"/>
              </w:numPr>
              <w:autoSpaceDE w:val="0"/>
              <w:autoSpaceDN w:val="0"/>
              <w:spacing w:before="80" w:after="80" w:line="220" w:lineRule="atLeast"/>
              <w:ind w:left="341" w:hanging="284"/>
              <w:rPr>
                <w:bCs/>
                <w:sz w:val="18"/>
                <w:szCs w:val="18"/>
              </w:rPr>
            </w:pPr>
            <w:r w:rsidRPr="000E6E33">
              <w:rPr>
                <w:sz w:val="18"/>
                <w:szCs w:val="18"/>
              </w:rPr>
              <w:t>Have space and resources been given insufficient consideration when modifying areas or workspaces?</w:t>
            </w:r>
          </w:p>
        </w:tc>
        <w:tc>
          <w:tcPr>
            <w:tcW w:w="283" w:type="dxa"/>
            <w:shd w:val="clear" w:color="auto" w:fill="D9D9D9" w:themeFill="background1" w:themeFillShade="D9"/>
            <w:vAlign w:val="center"/>
          </w:tcPr>
          <w:p w14:paraId="0EE91444" w14:textId="77777777" w:rsidR="00FD2892" w:rsidRPr="000E6E33" w:rsidRDefault="00FD2892" w:rsidP="002772C7">
            <w:pPr>
              <w:spacing w:before="80" w:after="80" w:line="220" w:lineRule="atLeast"/>
              <w:ind w:right="57"/>
              <w:rPr>
                <w:bCs/>
                <w:sz w:val="18"/>
                <w:szCs w:val="18"/>
              </w:rPr>
            </w:pPr>
          </w:p>
        </w:tc>
        <w:tc>
          <w:tcPr>
            <w:tcW w:w="1416" w:type="dxa"/>
            <w:shd w:val="clear" w:color="auto" w:fill="auto"/>
            <w:vAlign w:val="center"/>
          </w:tcPr>
          <w:p w14:paraId="1EBB2110" w14:textId="77777777" w:rsidR="00FD2892" w:rsidRPr="001F66D2" w:rsidRDefault="00FD2892"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0BF02AAC" w14:textId="77777777" w:rsidR="00FD2892" w:rsidRPr="000E6E33" w:rsidRDefault="00FD2892" w:rsidP="002772C7">
            <w:pPr>
              <w:spacing w:before="80" w:after="80" w:line="220" w:lineRule="atLeast"/>
              <w:ind w:right="57"/>
              <w:rPr>
                <w:bCs/>
                <w:sz w:val="18"/>
                <w:szCs w:val="18"/>
              </w:rPr>
            </w:pPr>
          </w:p>
        </w:tc>
      </w:tr>
      <w:tr w:rsidR="00922CA1" w:rsidRPr="00944413" w14:paraId="23276EE7" w14:textId="77777777" w:rsidTr="00871AB8">
        <w:tc>
          <w:tcPr>
            <w:tcW w:w="278" w:type="dxa"/>
            <w:shd w:val="clear" w:color="auto" w:fill="D9D9D9" w:themeFill="background1" w:themeFillShade="D9"/>
            <w:vAlign w:val="center"/>
          </w:tcPr>
          <w:p w14:paraId="51531894" w14:textId="77777777" w:rsidR="00922CA1" w:rsidRPr="00944413" w:rsidRDefault="00922CA1" w:rsidP="00427001">
            <w:pPr>
              <w:spacing w:after="0" w:line="240" w:lineRule="auto"/>
              <w:ind w:right="57"/>
              <w:rPr>
                <w:bCs/>
                <w:sz w:val="4"/>
                <w:szCs w:val="4"/>
              </w:rPr>
            </w:pPr>
          </w:p>
        </w:tc>
        <w:tc>
          <w:tcPr>
            <w:tcW w:w="710" w:type="dxa"/>
            <w:shd w:val="clear" w:color="auto" w:fill="D9D9D9" w:themeFill="background1" w:themeFillShade="D9"/>
          </w:tcPr>
          <w:p w14:paraId="7BE2BD34" w14:textId="77777777" w:rsidR="00922CA1" w:rsidRPr="00944413" w:rsidRDefault="00922CA1" w:rsidP="00427001">
            <w:pPr>
              <w:spacing w:after="0" w:line="240" w:lineRule="auto"/>
              <w:ind w:left="57"/>
              <w:rPr>
                <w:b/>
                <w:iCs/>
                <w:sz w:val="4"/>
                <w:szCs w:val="4"/>
              </w:rPr>
            </w:pPr>
          </w:p>
        </w:tc>
        <w:tc>
          <w:tcPr>
            <w:tcW w:w="12333" w:type="dxa"/>
            <w:gridSpan w:val="2"/>
            <w:shd w:val="clear" w:color="auto" w:fill="D9D9D9" w:themeFill="background1" w:themeFillShade="D9"/>
          </w:tcPr>
          <w:p w14:paraId="4481731E" w14:textId="77777777" w:rsidR="00922CA1" w:rsidRPr="00944413" w:rsidRDefault="00922CA1" w:rsidP="00427001">
            <w:pPr>
              <w:widowControl w:val="0"/>
              <w:autoSpaceDE w:val="0"/>
              <w:autoSpaceDN w:val="0"/>
              <w:spacing w:after="0" w:line="240" w:lineRule="auto"/>
              <w:ind w:left="341" w:hanging="284"/>
              <w:rPr>
                <w:b/>
                <w:bCs/>
                <w:sz w:val="4"/>
                <w:szCs w:val="4"/>
              </w:rPr>
            </w:pPr>
          </w:p>
        </w:tc>
        <w:tc>
          <w:tcPr>
            <w:tcW w:w="283" w:type="dxa"/>
            <w:shd w:val="clear" w:color="auto" w:fill="D9D9D9" w:themeFill="background1" w:themeFillShade="D9"/>
            <w:vAlign w:val="center"/>
          </w:tcPr>
          <w:p w14:paraId="352A3039" w14:textId="77777777" w:rsidR="00922CA1" w:rsidRPr="00944413" w:rsidRDefault="00922CA1" w:rsidP="00427001">
            <w:pPr>
              <w:spacing w:after="0" w:line="240" w:lineRule="auto"/>
              <w:ind w:right="57"/>
              <w:rPr>
                <w:bCs/>
                <w:sz w:val="4"/>
                <w:szCs w:val="4"/>
              </w:rPr>
            </w:pPr>
          </w:p>
        </w:tc>
        <w:tc>
          <w:tcPr>
            <w:tcW w:w="1416" w:type="dxa"/>
            <w:shd w:val="clear" w:color="auto" w:fill="D9D9D9" w:themeFill="background1" w:themeFillShade="D9"/>
            <w:vAlign w:val="center"/>
          </w:tcPr>
          <w:p w14:paraId="2E88CAE2" w14:textId="77777777" w:rsidR="00922CA1" w:rsidRPr="001F66D2" w:rsidRDefault="00922CA1" w:rsidP="001F66D2">
            <w:pPr>
              <w:spacing w:after="0" w:line="240" w:lineRule="auto"/>
              <w:ind w:left="57"/>
              <w:jc w:val="center"/>
              <w:rPr>
                <w:b/>
                <w:iCs/>
                <w:caps/>
                <w:sz w:val="4"/>
                <w:szCs w:val="4"/>
              </w:rPr>
            </w:pPr>
          </w:p>
        </w:tc>
        <w:tc>
          <w:tcPr>
            <w:tcW w:w="335" w:type="dxa"/>
            <w:shd w:val="clear" w:color="auto" w:fill="D9D9D9" w:themeFill="background1" w:themeFillShade="D9"/>
            <w:vAlign w:val="center"/>
          </w:tcPr>
          <w:p w14:paraId="50DC0137" w14:textId="77777777" w:rsidR="00922CA1" w:rsidRPr="00944413" w:rsidRDefault="00922CA1" w:rsidP="00427001">
            <w:pPr>
              <w:spacing w:after="0" w:line="240" w:lineRule="auto"/>
              <w:ind w:right="57"/>
              <w:rPr>
                <w:bCs/>
                <w:sz w:val="4"/>
                <w:szCs w:val="4"/>
              </w:rPr>
            </w:pPr>
          </w:p>
        </w:tc>
      </w:tr>
      <w:tr w:rsidR="006864EC" w:rsidRPr="000E6E33" w14:paraId="1B5C12D0" w14:textId="77777777" w:rsidTr="004451EF">
        <w:trPr>
          <w:trHeight w:val="1216"/>
        </w:trPr>
        <w:tc>
          <w:tcPr>
            <w:tcW w:w="278" w:type="dxa"/>
            <w:shd w:val="clear" w:color="auto" w:fill="D9D9D9" w:themeFill="background1" w:themeFillShade="D9"/>
            <w:vAlign w:val="center"/>
          </w:tcPr>
          <w:p w14:paraId="1E91B22E" w14:textId="77777777" w:rsidR="006864EC" w:rsidRPr="000E6E33" w:rsidRDefault="006864EC" w:rsidP="002772C7">
            <w:pPr>
              <w:spacing w:before="80" w:after="80" w:line="220" w:lineRule="atLeast"/>
              <w:ind w:right="57"/>
              <w:rPr>
                <w:bCs/>
                <w:sz w:val="18"/>
                <w:szCs w:val="18"/>
              </w:rPr>
            </w:pPr>
          </w:p>
        </w:tc>
        <w:tc>
          <w:tcPr>
            <w:tcW w:w="710" w:type="dxa"/>
            <w:shd w:val="clear" w:color="auto" w:fill="EDF1F9"/>
          </w:tcPr>
          <w:p w14:paraId="566D3F7D" w14:textId="2E4A48B2" w:rsidR="006864EC" w:rsidRPr="000E6E33" w:rsidRDefault="006864EC" w:rsidP="002772C7">
            <w:pPr>
              <w:spacing w:before="80" w:after="80" w:line="220" w:lineRule="atLeast"/>
              <w:ind w:left="57"/>
              <w:rPr>
                <w:b/>
                <w:iCs/>
                <w:sz w:val="18"/>
                <w:szCs w:val="18"/>
              </w:rPr>
            </w:pPr>
            <w:r w:rsidRPr="000E6E33">
              <w:rPr>
                <w:b/>
                <w:iCs/>
                <w:sz w:val="18"/>
                <w:szCs w:val="18"/>
              </w:rPr>
              <w:t>14.</w:t>
            </w:r>
          </w:p>
        </w:tc>
        <w:tc>
          <w:tcPr>
            <w:tcW w:w="2126" w:type="dxa"/>
            <w:tcBorders>
              <w:right w:val="nil"/>
            </w:tcBorders>
            <w:shd w:val="clear" w:color="auto" w:fill="EDF1F9"/>
          </w:tcPr>
          <w:p w14:paraId="2B8CD710" w14:textId="024E1445" w:rsidR="006864EC" w:rsidRPr="000E6E33" w:rsidRDefault="006864EC" w:rsidP="002772C7">
            <w:pPr>
              <w:widowControl w:val="0"/>
              <w:autoSpaceDE w:val="0"/>
              <w:autoSpaceDN w:val="0"/>
              <w:spacing w:before="80" w:after="80" w:line="220" w:lineRule="atLeast"/>
              <w:ind w:left="57"/>
              <w:rPr>
                <w:b/>
                <w:bCs/>
                <w:sz w:val="18"/>
                <w:szCs w:val="18"/>
              </w:rPr>
            </w:pPr>
            <w:r w:rsidRPr="000E6E33">
              <w:rPr>
                <w:b/>
                <w:bCs/>
                <w:sz w:val="18"/>
                <w:szCs w:val="18"/>
              </w:rPr>
              <w:t xml:space="preserve">Other </w:t>
            </w:r>
            <w:r w:rsidR="00E61ADA" w:rsidRPr="000E6E33">
              <w:rPr>
                <w:b/>
                <w:bCs/>
                <w:sz w:val="18"/>
                <w:szCs w:val="18"/>
              </w:rPr>
              <w:br/>
            </w:r>
            <w:r w:rsidRPr="000E6E33">
              <w:rPr>
                <w:sz w:val="18"/>
                <w:szCs w:val="18"/>
              </w:rPr>
              <w:t>(specify here):</w:t>
            </w:r>
          </w:p>
        </w:tc>
        <w:tc>
          <w:tcPr>
            <w:tcW w:w="10207" w:type="dxa"/>
            <w:tcBorders>
              <w:left w:val="nil"/>
            </w:tcBorders>
            <w:shd w:val="clear" w:color="auto" w:fill="auto"/>
          </w:tcPr>
          <w:p w14:paraId="382981C4" w14:textId="61F1D449" w:rsidR="006864EC" w:rsidRPr="000E6E33" w:rsidRDefault="006864EC" w:rsidP="002772C7">
            <w:pPr>
              <w:widowControl w:val="0"/>
              <w:autoSpaceDE w:val="0"/>
              <w:autoSpaceDN w:val="0"/>
              <w:spacing w:before="80" w:after="80" w:line="220" w:lineRule="atLeast"/>
              <w:ind w:left="57"/>
              <w:rPr>
                <w:bCs/>
                <w:sz w:val="18"/>
                <w:szCs w:val="18"/>
              </w:rPr>
            </w:pPr>
          </w:p>
        </w:tc>
        <w:tc>
          <w:tcPr>
            <w:tcW w:w="283" w:type="dxa"/>
            <w:shd w:val="clear" w:color="auto" w:fill="D9D9D9" w:themeFill="background1" w:themeFillShade="D9"/>
            <w:vAlign w:val="center"/>
          </w:tcPr>
          <w:p w14:paraId="2B641080" w14:textId="77777777" w:rsidR="006864EC" w:rsidRPr="000E6E33" w:rsidRDefault="006864EC" w:rsidP="002772C7">
            <w:pPr>
              <w:spacing w:before="80" w:after="80" w:line="220" w:lineRule="atLeast"/>
              <w:ind w:right="57"/>
              <w:rPr>
                <w:bCs/>
                <w:sz w:val="18"/>
                <w:szCs w:val="18"/>
              </w:rPr>
            </w:pPr>
          </w:p>
        </w:tc>
        <w:tc>
          <w:tcPr>
            <w:tcW w:w="1416" w:type="dxa"/>
            <w:shd w:val="clear" w:color="auto" w:fill="auto"/>
            <w:vAlign w:val="center"/>
          </w:tcPr>
          <w:p w14:paraId="38D9BF3D" w14:textId="77777777" w:rsidR="006864EC" w:rsidRPr="001F66D2" w:rsidRDefault="006864EC" w:rsidP="001F66D2">
            <w:pPr>
              <w:spacing w:before="80" w:after="80" w:line="220" w:lineRule="atLeast"/>
              <w:ind w:left="57"/>
              <w:jc w:val="center"/>
              <w:rPr>
                <w:b/>
                <w:iCs/>
                <w:caps/>
                <w:sz w:val="18"/>
                <w:szCs w:val="18"/>
              </w:rPr>
            </w:pPr>
          </w:p>
        </w:tc>
        <w:tc>
          <w:tcPr>
            <w:tcW w:w="335" w:type="dxa"/>
            <w:shd w:val="clear" w:color="auto" w:fill="D9D9D9" w:themeFill="background1" w:themeFillShade="D9"/>
            <w:vAlign w:val="center"/>
          </w:tcPr>
          <w:p w14:paraId="148A5E9B" w14:textId="77777777" w:rsidR="006864EC" w:rsidRPr="000E6E33" w:rsidRDefault="006864EC" w:rsidP="002772C7">
            <w:pPr>
              <w:spacing w:before="80" w:after="80" w:line="220" w:lineRule="atLeast"/>
              <w:ind w:right="57"/>
              <w:rPr>
                <w:bCs/>
                <w:sz w:val="18"/>
                <w:szCs w:val="18"/>
              </w:rPr>
            </w:pPr>
          </w:p>
        </w:tc>
      </w:tr>
      <w:tr w:rsidR="00922CA1" w:rsidRPr="00944413" w14:paraId="423138BB" w14:textId="77777777" w:rsidTr="00871AB8">
        <w:tc>
          <w:tcPr>
            <w:tcW w:w="278" w:type="dxa"/>
            <w:shd w:val="clear" w:color="auto" w:fill="D9D9D9" w:themeFill="background1" w:themeFillShade="D9"/>
            <w:vAlign w:val="center"/>
          </w:tcPr>
          <w:p w14:paraId="484D0BE5" w14:textId="77777777" w:rsidR="00922CA1" w:rsidRPr="00944413" w:rsidRDefault="00922CA1" w:rsidP="00427001">
            <w:pPr>
              <w:spacing w:after="0" w:line="240" w:lineRule="auto"/>
              <w:ind w:right="57"/>
              <w:rPr>
                <w:bCs/>
                <w:sz w:val="6"/>
                <w:szCs w:val="6"/>
              </w:rPr>
            </w:pPr>
          </w:p>
        </w:tc>
        <w:tc>
          <w:tcPr>
            <w:tcW w:w="710" w:type="dxa"/>
            <w:shd w:val="clear" w:color="auto" w:fill="D9D9D9" w:themeFill="background1" w:themeFillShade="D9"/>
            <w:vAlign w:val="center"/>
          </w:tcPr>
          <w:p w14:paraId="4ECE2276" w14:textId="77777777" w:rsidR="00922CA1" w:rsidRPr="00944413" w:rsidRDefault="00922CA1" w:rsidP="00427001">
            <w:pPr>
              <w:spacing w:after="0" w:line="240" w:lineRule="auto"/>
              <w:ind w:left="57"/>
              <w:rPr>
                <w:bCs/>
                <w:iCs/>
                <w:sz w:val="6"/>
                <w:szCs w:val="6"/>
              </w:rPr>
            </w:pPr>
          </w:p>
        </w:tc>
        <w:tc>
          <w:tcPr>
            <w:tcW w:w="12333" w:type="dxa"/>
            <w:gridSpan w:val="2"/>
            <w:shd w:val="clear" w:color="auto" w:fill="D9D9D9" w:themeFill="background1" w:themeFillShade="D9"/>
            <w:vAlign w:val="center"/>
          </w:tcPr>
          <w:p w14:paraId="550CF3A4" w14:textId="77777777" w:rsidR="00922CA1" w:rsidRPr="00944413" w:rsidRDefault="00922CA1" w:rsidP="00427001">
            <w:pPr>
              <w:spacing w:after="0" w:line="240" w:lineRule="auto"/>
              <w:ind w:right="57"/>
              <w:rPr>
                <w:bCs/>
                <w:sz w:val="6"/>
                <w:szCs w:val="6"/>
              </w:rPr>
            </w:pPr>
          </w:p>
        </w:tc>
        <w:tc>
          <w:tcPr>
            <w:tcW w:w="283" w:type="dxa"/>
            <w:shd w:val="clear" w:color="auto" w:fill="D9D9D9" w:themeFill="background1" w:themeFillShade="D9"/>
            <w:vAlign w:val="center"/>
          </w:tcPr>
          <w:p w14:paraId="6CEBAE32" w14:textId="77777777" w:rsidR="00922CA1" w:rsidRPr="00944413" w:rsidRDefault="00922CA1" w:rsidP="00427001">
            <w:pPr>
              <w:spacing w:after="0" w:line="240" w:lineRule="auto"/>
              <w:ind w:right="57"/>
              <w:rPr>
                <w:bCs/>
                <w:sz w:val="6"/>
                <w:szCs w:val="6"/>
              </w:rPr>
            </w:pPr>
          </w:p>
        </w:tc>
        <w:tc>
          <w:tcPr>
            <w:tcW w:w="1416" w:type="dxa"/>
            <w:shd w:val="clear" w:color="auto" w:fill="D9D9D9" w:themeFill="background1" w:themeFillShade="D9"/>
            <w:vAlign w:val="center"/>
          </w:tcPr>
          <w:p w14:paraId="2886A947" w14:textId="77777777" w:rsidR="00922CA1" w:rsidRPr="00944413" w:rsidRDefault="00922CA1" w:rsidP="00427001">
            <w:pPr>
              <w:spacing w:after="0" w:line="240" w:lineRule="auto"/>
              <w:ind w:left="57"/>
              <w:rPr>
                <w:bCs/>
                <w:iCs/>
                <w:sz w:val="6"/>
                <w:szCs w:val="6"/>
              </w:rPr>
            </w:pPr>
          </w:p>
        </w:tc>
        <w:tc>
          <w:tcPr>
            <w:tcW w:w="335" w:type="dxa"/>
            <w:shd w:val="clear" w:color="auto" w:fill="D9D9D9" w:themeFill="background1" w:themeFillShade="D9"/>
            <w:vAlign w:val="center"/>
          </w:tcPr>
          <w:p w14:paraId="5118DF09" w14:textId="77777777" w:rsidR="00922CA1" w:rsidRPr="00944413" w:rsidRDefault="00922CA1" w:rsidP="00427001">
            <w:pPr>
              <w:spacing w:after="0" w:line="240" w:lineRule="auto"/>
              <w:ind w:right="57"/>
              <w:rPr>
                <w:bCs/>
                <w:sz w:val="6"/>
                <w:szCs w:val="6"/>
              </w:rPr>
            </w:pPr>
          </w:p>
        </w:tc>
      </w:tr>
    </w:tbl>
    <w:p w14:paraId="66A0238C" w14:textId="63BA3799" w:rsidR="00FD2892" w:rsidRDefault="00FD2892" w:rsidP="00944413">
      <w:pPr>
        <w:spacing w:after="0" w:line="240" w:lineRule="auto"/>
      </w:pPr>
    </w:p>
    <w:p w14:paraId="79F3E1BD" w14:textId="77777777" w:rsidR="00FD2892" w:rsidRDefault="00FD2892">
      <w:pPr>
        <w:spacing w:after="160" w:line="259" w:lineRule="auto"/>
      </w:pPr>
      <w:r>
        <w:br w:type="page"/>
      </w:r>
    </w:p>
    <w:tbl>
      <w:tblPr>
        <w:tblStyle w:val="TableGrid"/>
        <w:tblW w:w="1535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6"/>
        <w:gridCol w:w="2448"/>
        <w:gridCol w:w="1133"/>
        <w:gridCol w:w="283"/>
        <w:gridCol w:w="4684"/>
        <w:gridCol w:w="1824"/>
        <w:gridCol w:w="1153"/>
        <w:gridCol w:w="1134"/>
        <w:gridCol w:w="1114"/>
        <w:gridCol w:w="1107"/>
        <w:gridCol w:w="239"/>
      </w:tblGrid>
      <w:tr w:rsidR="00E31A3A" w:rsidRPr="0064028E" w14:paraId="6EC5A1CF" w14:textId="77777777" w:rsidTr="00FD2892">
        <w:tc>
          <w:tcPr>
            <w:tcW w:w="15355" w:type="dxa"/>
            <w:gridSpan w:val="11"/>
            <w:shd w:val="clear" w:color="auto" w:fill="041243"/>
          </w:tcPr>
          <w:p w14:paraId="351E8449" w14:textId="0068504F" w:rsidR="00E31A3A" w:rsidRPr="0064028E" w:rsidRDefault="00E31A3A" w:rsidP="00F40D46">
            <w:pPr>
              <w:spacing w:before="100" w:after="100" w:line="240" w:lineRule="auto"/>
              <w:ind w:left="624" w:hanging="567"/>
              <w:rPr>
                <w:color w:val="FFFFFF" w:themeColor="background1"/>
                <w:sz w:val="28"/>
                <w:szCs w:val="28"/>
                <w:lang w:eastAsia="en-AU"/>
              </w:rPr>
            </w:pPr>
            <w:bookmarkStart w:id="3" w:name="risk"/>
            <w:bookmarkEnd w:id="3"/>
            <w:r w:rsidRPr="0064028E">
              <w:rPr>
                <w:color w:val="FFFFFF" w:themeColor="background1"/>
                <w:sz w:val="28"/>
                <w:szCs w:val="28"/>
                <w:lang w:eastAsia="en-AU"/>
              </w:rPr>
              <w:lastRenderedPageBreak/>
              <w:t>3.</w:t>
            </w:r>
            <w:r w:rsidRPr="0064028E">
              <w:rPr>
                <w:color w:val="FFFFFF" w:themeColor="background1"/>
                <w:sz w:val="28"/>
                <w:szCs w:val="28"/>
                <w:lang w:eastAsia="en-AU"/>
              </w:rPr>
              <w:tab/>
              <w:t xml:space="preserve">Risk control plan (for any risk factor of medium or above) </w:t>
            </w:r>
          </w:p>
        </w:tc>
      </w:tr>
      <w:tr w:rsidR="00E31A3A" w14:paraId="4A055603" w14:textId="77777777" w:rsidTr="00FD2892">
        <w:tc>
          <w:tcPr>
            <w:tcW w:w="15355" w:type="dxa"/>
            <w:gridSpan w:val="11"/>
          </w:tcPr>
          <w:p w14:paraId="78482099" w14:textId="207476EF" w:rsidR="00E31A3A" w:rsidRPr="00E31A3A" w:rsidRDefault="00E31A3A" w:rsidP="004760AD">
            <w:pPr>
              <w:spacing w:before="100" w:after="60" w:line="220" w:lineRule="atLeast"/>
              <w:ind w:right="57"/>
              <w:rPr>
                <w:bCs/>
                <w:iCs/>
                <w:szCs w:val="20"/>
              </w:rPr>
            </w:pPr>
            <w:r w:rsidRPr="00E31A3A">
              <w:rPr>
                <w:bCs/>
                <w:iCs/>
                <w:szCs w:val="20"/>
              </w:rPr>
              <w:t>Risk factors have been assessed in accordance with the</w:t>
            </w:r>
            <w:r w:rsidRPr="00E31A3A">
              <w:rPr>
                <w:szCs w:val="20"/>
              </w:rPr>
              <w:t xml:space="preserve"> </w:t>
            </w:r>
            <w:hyperlink r:id="rId23" w:history="1">
              <w:r w:rsidRPr="00E31A3A">
                <w:rPr>
                  <w:rStyle w:val="Hyperlink"/>
                  <w:szCs w:val="20"/>
                </w:rPr>
                <w:t xml:space="preserve">Federation University Australia Risk Matrix. </w:t>
              </w:r>
            </w:hyperlink>
          </w:p>
          <w:p w14:paraId="007956D8" w14:textId="059931E1" w:rsidR="00E31A3A" w:rsidRPr="00E31A3A" w:rsidRDefault="00E31A3A" w:rsidP="004760AD">
            <w:pPr>
              <w:spacing w:before="60" w:after="120" w:line="220" w:lineRule="atLeast"/>
              <w:ind w:right="57"/>
              <w:rPr>
                <w:bCs/>
                <w:iCs/>
                <w:szCs w:val="20"/>
              </w:rPr>
            </w:pPr>
            <w:r w:rsidRPr="00E31A3A">
              <w:rPr>
                <w:bCs/>
                <w:iCs/>
                <w:szCs w:val="20"/>
              </w:rPr>
              <w:t xml:space="preserve">A combination of risk control measures may be required to decrease risk as far as practicable.  Use the tables below to outline and record the </w:t>
            </w:r>
            <w:r w:rsidR="002B40EC">
              <w:rPr>
                <w:bCs/>
                <w:iCs/>
                <w:szCs w:val="20"/>
              </w:rPr>
              <w:t>controls (</w:t>
            </w:r>
            <w:r w:rsidRPr="00E31A3A">
              <w:rPr>
                <w:bCs/>
                <w:iCs/>
                <w:szCs w:val="20"/>
              </w:rPr>
              <w:t>actions</w:t>
            </w:r>
            <w:r w:rsidR="002B40EC">
              <w:rPr>
                <w:bCs/>
                <w:iCs/>
                <w:szCs w:val="20"/>
              </w:rPr>
              <w:t>)</w:t>
            </w:r>
            <w:r w:rsidRPr="00E31A3A">
              <w:rPr>
                <w:bCs/>
                <w:iCs/>
                <w:szCs w:val="20"/>
              </w:rPr>
              <w:t xml:space="preserve"> that will be taken to address the identified psychosocial risk factors.</w:t>
            </w:r>
          </w:p>
        </w:tc>
      </w:tr>
      <w:tr w:rsidR="005F15E3" w14:paraId="5C497AC3" w14:textId="77777777" w:rsidTr="00FB5752">
        <w:tc>
          <w:tcPr>
            <w:tcW w:w="15355" w:type="dxa"/>
            <w:gridSpan w:val="11"/>
            <w:shd w:val="clear" w:color="auto" w:fill="D9D9D9" w:themeFill="background1" w:themeFillShade="D9"/>
          </w:tcPr>
          <w:p w14:paraId="50DD7E77" w14:textId="77777777" w:rsidR="005F15E3" w:rsidRPr="00871AB8" w:rsidRDefault="005F15E3" w:rsidP="00FA5F00">
            <w:pPr>
              <w:spacing w:after="0" w:line="240" w:lineRule="auto"/>
              <w:ind w:right="57"/>
              <w:rPr>
                <w:sz w:val="10"/>
                <w:szCs w:val="12"/>
              </w:rPr>
            </w:pPr>
          </w:p>
        </w:tc>
      </w:tr>
      <w:tr w:rsidR="0055498D" w14:paraId="4ABEAC0A" w14:textId="77777777" w:rsidTr="00FB5752">
        <w:trPr>
          <w:trHeight w:val="384"/>
        </w:trPr>
        <w:tc>
          <w:tcPr>
            <w:tcW w:w="236" w:type="dxa"/>
            <w:shd w:val="clear" w:color="auto" w:fill="D9D9D9" w:themeFill="background1" w:themeFillShade="D9"/>
          </w:tcPr>
          <w:p w14:paraId="09F77B63" w14:textId="77777777" w:rsidR="0055498D" w:rsidRPr="00732F90" w:rsidRDefault="0055498D" w:rsidP="0055498D">
            <w:pPr>
              <w:spacing w:after="0" w:line="240" w:lineRule="auto"/>
              <w:ind w:right="57"/>
            </w:pPr>
          </w:p>
        </w:tc>
        <w:tc>
          <w:tcPr>
            <w:tcW w:w="2448" w:type="dxa"/>
            <w:vMerge w:val="restart"/>
            <w:shd w:val="clear" w:color="auto" w:fill="0563C1"/>
            <w:vAlign w:val="center"/>
          </w:tcPr>
          <w:p w14:paraId="764531B2" w14:textId="5B62D131" w:rsidR="0055498D" w:rsidRPr="00871AB8" w:rsidRDefault="002B40EC" w:rsidP="0055498D">
            <w:pPr>
              <w:spacing w:after="0" w:line="240" w:lineRule="auto"/>
              <w:ind w:left="57" w:right="57"/>
              <w:rPr>
                <w:b/>
                <w:color w:val="FFFFFF" w:themeColor="background1"/>
                <w:szCs w:val="20"/>
                <w:lang w:eastAsia="zh-CN"/>
              </w:rPr>
            </w:pPr>
            <w:r>
              <w:rPr>
                <w:b/>
                <w:color w:val="FFFFFF" w:themeColor="background1"/>
                <w:szCs w:val="20"/>
              </w:rPr>
              <w:t>Psychosocial hazard</w:t>
            </w:r>
          </w:p>
        </w:tc>
        <w:tc>
          <w:tcPr>
            <w:tcW w:w="1133" w:type="dxa"/>
            <w:shd w:val="clear" w:color="auto" w:fill="4D4D4F"/>
            <w:vAlign w:val="center"/>
          </w:tcPr>
          <w:p w14:paraId="61EE6B8E" w14:textId="77777777" w:rsidR="0055498D" w:rsidRPr="0055498D" w:rsidRDefault="0055498D" w:rsidP="0055498D">
            <w:pPr>
              <w:spacing w:after="0" w:line="240" w:lineRule="auto"/>
              <w:ind w:left="-57" w:right="-57"/>
              <w:jc w:val="center"/>
              <w:rPr>
                <w:color w:val="FFFFFF" w:themeColor="background1"/>
                <w:sz w:val="16"/>
                <w:szCs w:val="16"/>
              </w:rPr>
            </w:pPr>
            <w:r w:rsidRPr="0055498D">
              <w:rPr>
                <w:b/>
                <w:iCs/>
                <w:color w:val="FFFFFF" w:themeColor="background1"/>
                <w:sz w:val="16"/>
                <w:szCs w:val="16"/>
              </w:rPr>
              <w:t>Initial risk</w:t>
            </w:r>
          </w:p>
        </w:tc>
        <w:tc>
          <w:tcPr>
            <w:tcW w:w="283" w:type="dxa"/>
            <w:shd w:val="clear" w:color="auto" w:fill="D9D9D9" w:themeFill="background1" w:themeFillShade="D9"/>
          </w:tcPr>
          <w:p w14:paraId="15324836" w14:textId="77777777" w:rsidR="0055498D" w:rsidRPr="0055498D" w:rsidRDefault="0055498D" w:rsidP="0055498D">
            <w:pPr>
              <w:spacing w:after="0" w:line="240" w:lineRule="auto"/>
              <w:ind w:right="57"/>
              <w:rPr>
                <w:sz w:val="16"/>
                <w:szCs w:val="16"/>
              </w:rPr>
            </w:pPr>
          </w:p>
        </w:tc>
        <w:tc>
          <w:tcPr>
            <w:tcW w:w="4684" w:type="dxa"/>
            <w:vMerge w:val="restart"/>
            <w:shd w:val="clear" w:color="auto" w:fill="041243"/>
            <w:vAlign w:val="center"/>
          </w:tcPr>
          <w:p w14:paraId="364D0B83" w14:textId="4E39CB95" w:rsidR="0055498D" w:rsidRPr="0055498D" w:rsidRDefault="0055498D" w:rsidP="009567B9">
            <w:pPr>
              <w:spacing w:after="0" w:line="240" w:lineRule="auto"/>
              <w:ind w:right="57"/>
              <w:rPr>
                <w:b/>
                <w:bCs/>
                <w:color w:val="FFFFFF" w:themeColor="background1"/>
                <w:sz w:val="16"/>
                <w:szCs w:val="16"/>
              </w:rPr>
            </w:pPr>
            <w:r w:rsidRPr="0055498D">
              <w:rPr>
                <w:b/>
                <w:bCs/>
                <w:color w:val="FFFFFF" w:themeColor="background1"/>
                <w:sz w:val="16"/>
                <w:szCs w:val="16"/>
              </w:rPr>
              <w:t>Controls required</w:t>
            </w:r>
          </w:p>
        </w:tc>
        <w:tc>
          <w:tcPr>
            <w:tcW w:w="1824" w:type="dxa"/>
            <w:vMerge w:val="restart"/>
            <w:shd w:val="clear" w:color="auto" w:fill="4D4D4F"/>
            <w:vAlign w:val="center"/>
          </w:tcPr>
          <w:p w14:paraId="264B2A85" w14:textId="53772B3B" w:rsidR="0055498D" w:rsidRPr="00B364B3" w:rsidRDefault="0055498D" w:rsidP="0055498D">
            <w:pPr>
              <w:spacing w:after="0" w:line="240" w:lineRule="auto"/>
              <w:ind w:right="57"/>
              <w:jc w:val="center"/>
              <w:rPr>
                <w:b/>
                <w:bCs/>
                <w:color w:val="FFFFFF" w:themeColor="background1"/>
                <w:sz w:val="16"/>
                <w:szCs w:val="16"/>
              </w:rPr>
            </w:pPr>
            <w:r w:rsidRPr="00B364B3">
              <w:rPr>
                <w:b/>
                <w:bCs/>
                <w:color w:val="FFFFFF" w:themeColor="background1"/>
                <w:sz w:val="16"/>
                <w:szCs w:val="16"/>
              </w:rPr>
              <w:t>Owner responsible</w:t>
            </w:r>
          </w:p>
        </w:tc>
        <w:tc>
          <w:tcPr>
            <w:tcW w:w="1153" w:type="dxa"/>
            <w:vMerge w:val="restart"/>
            <w:shd w:val="clear" w:color="auto" w:fill="4D4D4F"/>
            <w:vAlign w:val="center"/>
          </w:tcPr>
          <w:p w14:paraId="67726B34" w14:textId="34792347" w:rsidR="0055498D" w:rsidRPr="00B364B3" w:rsidRDefault="0055498D" w:rsidP="0055498D">
            <w:pPr>
              <w:spacing w:after="0" w:line="240" w:lineRule="auto"/>
              <w:ind w:right="57"/>
              <w:jc w:val="center"/>
              <w:rPr>
                <w:b/>
                <w:bCs/>
                <w:color w:val="FFFFFF" w:themeColor="background1"/>
                <w:sz w:val="16"/>
                <w:szCs w:val="16"/>
              </w:rPr>
            </w:pPr>
            <w:r w:rsidRPr="00B364B3">
              <w:rPr>
                <w:b/>
                <w:bCs/>
                <w:color w:val="FFFFFF" w:themeColor="background1"/>
                <w:sz w:val="16"/>
                <w:szCs w:val="16"/>
              </w:rPr>
              <w:t>Completion date</w:t>
            </w:r>
          </w:p>
        </w:tc>
        <w:tc>
          <w:tcPr>
            <w:tcW w:w="1134" w:type="dxa"/>
            <w:vMerge w:val="restart"/>
            <w:shd w:val="clear" w:color="auto" w:fill="4D4D4F"/>
            <w:vAlign w:val="center"/>
          </w:tcPr>
          <w:p w14:paraId="4B1B1CE4" w14:textId="5A3EDD01" w:rsidR="0055498D" w:rsidRPr="00B364B3" w:rsidRDefault="0055498D" w:rsidP="0055498D">
            <w:pPr>
              <w:spacing w:after="0" w:line="240" w:lineRule="auto"/>
              <w:ind w:right="57"/>
              <w:jc w:val="center"/>
              <w:rPr>
                <w:b/>
                <w:bCs/>
                <w:color w:val="FFFFFF" w:themeColor="background1"/>
                <w:sz w:val="16"/>
                <w:szCs w:val="16"/>
              </w:rPr>
            </w:pPr>
            <w:r w:rsidRPr="00B364B3">
              <w:rPr>
                <w:b/>
                <w:bCs/>
                <w:color w:val="FFFFFF" w:themeColor="background1"/>
                <w:sz w:val="16"/>
                <w:szCs w:val="16"/>
              </w:rPr>
              <w:t>Review date</w:t>
            </w:r>
          </w:p>
        </w:tc>
        <w:tc>
          <w:tcPr>
            <w:tcW w:w="1114" w:type="dxa"/>
            <w:vMerge w:val="restart"/>
            <w:shd w:val="clear" w:color="auto" w:fill="4D4D4F"/>
            <w:vAlign w:val="center"/>
          </w:tcPr>
          <w:p w14:paraId="68A669C1" w14:textId="33011006" w:rsidR="0055498D" w:rsidRPr="00B364B3" w:rsidRDefault="0055498D" w:rsidP="0055498D">
            <w:pPr>
              <w:spacing w:after="0" w:line="240" w:lineRule="auto"/>
              <w:ind w:right="57"/>
              <w:jc w:val="center"/>
              <w:rPr>
                <w:b/>
                <w:bCs/>
                <w:color w:val="FFFFFF" w:themeColor="background1"/>
                <w:sz w:val="16"/>
                <w:szCs w:val="16"/>
              </w:rPr>
            </w:pPr>
            <w:r w:rsidRPr="00B364B3">
              <w:rPr>
                <w:b/>
                <w:bCs/>
                <w:color w:val="FFFFFF" w:themeColor="background1"/>
                <w:sz w:val="16"/>
                <w:szCs w:val="16"/>
              </w:rPr>
              <w:t>Action completed</w:t>
            </w:r>
          </w:p>
        </w:tc>
        <w:tc>
          <w:tcPr>
            <w:tcW w:w="1107" w:type="dxa"/>
            <w:vMerge w:val="restart"/>
            <w:shd w:val="clear" w:color="auto" w:fill="041243"/>
            <w:vAlign w:val="center"/>
          </w:tcPr>
          <w:p w14:paraId="564AC404" w14:textId="76A7727B" w:rsidR="0055498D" w:rsidRPr="0055498D" w:rsidRDefault="0055498D" w:rsidP="00B364B3">
            <w:pPr>
              <w:spacing w:after="0" w:line="240" w:lineRule="auto"/>
              <w:ind w:right="57"/>
              <w:jc w:val="center"/>
              <w:rPr>
                <w:sz w:val="16"/>
                <w:szCs w:val="16"/>
              </w:rPr>
            </w:pPr>
            <w:r w:rsidRPr="0055498D">
              <w:rPr>
                <w:b/>
                <w:iCs/>
                <w:color w:val="FFFFFF" w:themeColor="background1"/>
                <w:sz w:val="16"/>
                <w:szCs w:val="16"/>
              </w:rPr>
              <w:t>Residual risk</w:t>
            </w:r>
          </w:p>
        </w:tc>
        <w:tc>
          <w:tcPr>
            <w:tcW w:w="239" w:type="dxa"/>
            <w:shd w:val="clear" w:color="auto" w:fill="D9D9D9" w:themeFill="background1" w:themeFillShade="D9"/>
          </w:tcPr>
          <w:p w14:paraId="12A122BF" w14:textId="0DF6F612" w:rsidR="0055498D" w:rsidRPr="00732F90" w:rsidRDefault="0055498D" w:rsidP="0055498D">
            <w:pPr>
              <w:spacing w:after="0" w:line="240" w:lineRule="auto"/>
              <w:ind w:right="57"/>
            </w:pPr>
          </w:p>
        </w:tc>
      </w:tr>
      <w:tr w:rsidR="0055498D" w14:paraId="6CC02061" w14:textId="77777777" w:rsidTr="00FB5752">
        <w:tc>
          <w:tcPr>
            <w:tcW w:w="236" w:type="dxa"/>
            <w:shd w:val="clear" w:color="auto" w:fill="D9D9D9" w:themeFill="background1" w:themeFillShade="D9"/>
          </w:tcPr>
          <w:p w14:paraId="0FDACD62" w14:textId="77777777" w:rsidR="0055498D" w:rsidRPr="00732F90" w:rsidRDefault="0055498D" w:rsidP="0055498D">
            <w:pPr>
              <w:spacing w:after="0" w:line="240" w:lineRule="auto"/>
              <w:ind w:right="57"/>
            </w:pPr>
          </w:p>
        </w:tc>
        <w:tc>
          <w:tcPr>
            <w:tcW w:w="2448" w:type="dxa"/>
            <w:vMerge/>
            <w:shd w:val="clear" w:color="auto" w:fill="0563C1"/>
            <w:vAlign w:val="center"/>
          </w:tcPr>
          <w:p w14:paraId="5805E298" w14:textId="77777777" w:rsidR="0055498D" w:rsidRDefault="0055498D" w:rsidP="0055498D">
            <w:pPr>
              <w:spacing w:after="0" w:line="240" w:lineRule="auto"/>
              <w:ind w:left="57"/>
              <w:rPr>
                <w:b/>
                <w:iCs/>
                <w:color w:val="FFFFFF" w:themeColor="background1"/>
                <w:sz w:val="16"/>
                <w:szCs w:val="16"/>
              </w:rPr>
            </w:pPr>
          </w:p>
        </w:tc>
        <w:tc>
          <w:tcPr>
            <w:tcW w:w="1133" w:type="dxa"/>
            <w:shd w:val="clear" w:color="auto" w:fill="7F7F7F" w:themeFill="text1" w:themeFillTint="80"/>
            <w:vAlign w:val="center"/>
          </w:tcPr>
          <w:p w14:paraId="15A569A2" w14:textId="28EBBBAF" w:rsidR="0055498D" w:rsidRPr="0055498D" w:rsidRDefault="0055498D" w:rsidP="00B364B3">
            <w:pPr>
              <w:spacing w:before="40" w:after="40" w:line="240" w:lineRule="auto"/>
              <w:ind w:left="-57" w:right="-57"/>
              <w:jc w:val="center"/>
              <w:rPr>
                <w:bCs/>
                <w:iCs/>
                <w:color w:val="FFFFFF" w:themeColor="background1"/>
                <w:sz w:val="14"/>
                <w:szCs w:val="14"/>
              </w:rPr>
            </w:pPr>
            <w:r w:rsidRPr="0055498D">
              <w:rPr>
                <w:bCs/>
                <w:iCs/>
                <w:color w:val="FFFFFF" w:themeColor="background1"/>
                <w:sz w:val="14"/>
                <w:szCs w:val="14"/>
              </w:rPr>
              <w:t xml:space="preserve">Extreme/ </w:t>
            </w:r>
            <w:r w:rsidRPr="0055498D">
              <w:rPr>
                <w:bCs/>
                <w:iCs/>
                <w:color w:val="FFFFFF" w:themeColor="background1"/>
                <w:sz w:val="14"/>
                <w:szCs w:val="14"/>
              </w:rPr>
              <w:br/>
              <w:t>High/ Medium</w:t>
            </w:r>
          </w:p>
        </w:tc>
        <w:tc>
          <w:tcPr>
            <w:tcW w:w="283" w:type="dxa"/>
            <w:shd w:val="clear" w:color="auto" w:fill="D9D9D9" w:themeFill="background1" w:themeFillShade="D9"/>
          </w:tcPr>
          <w:p w14:paraId="4BA81501" w14:textId="77777777" w:rsidR="0055498D" w:rsidRPr="00732F90" w:rsidRDefault="0055498D" w:rsidP="0055498D">
            <w:pPr>
              <w:spacing w:after="0" w:line="240" w:lineRule="auto"/>
              <w:ind w:right="57"/>
            </w:pPr>
          </w:p>
        </w:tc>
        <w:tc>
          <w:tcPr>
            <w:tcW w:w="4684" w:type="dxa"/>
            <w:vMerge/>
            <w:shd w:val="clear" w:color="auto" w:fill="041243"/>
          </w:tcPr>
          <w:p w14:paraId="249E10A8" w14:textId="7B776AED" w:rsidR="0055498D" w:rsidRPr="00732F90" w:rsidRDefault="0055498D" w:rsidP="0055498D">
            <w:pPr>
              <w:spacing w:after="0" w:line="240" w:lineRule="auto"/>
              <w:ind w:right="57"/>
            </w:pPr>
          </w:p>
        </w:tc>
        <w:tc>
          <w:tcPr>
            <w:tcW w:w="1824" w:type="dxa"/>
            <w:vMerge/>
            <w:shd w:val="clear" w:color="auto" w:fill="4D4D4F"/>
          </w:tcPr>
          <w:p w14:paraId="3C55E224" w14:textId="77777777" w:rsidR="0055498D" w:rsidRPr="00732F90" w:rsidRDefault="0055498D" w:rsidP="0055498D">
            <w:pPr>
              <w:spacing w:after="0" w:line="240" w:lineRule="auto"/>
              <w:ind w:right="57"/>
            </w:pPr>
          </w:p>
        </w:tc>
        <w:tc>
          <w:tcPr>
            <w:tcW w:w="1153" w:type="dxa"/>
            <w:vMerge/>
            <w:shd w:val="clear" w:color="auto" w:fill="4D4D4F"/>
          </w:tcPr>
          <w:p w14:paraId="1E390048" w14:textId="7DA03FC9" w:rsidR="0055498D" w:rsidRPr="00732F90" w:rsidRDefault="0055498D" w:rsidP="0055498D">
            <w:pPr>
              <w:spacing w:after="0" w:line="240" w:lineRule="auto"/>
              <w:ind w:right="57"/>
            </w:pPr>
          </w:p>
        </w:tc>
        <w:tc>
          <w:tcPr>
            <w:tcW w:w="1134" w:type="dxa"/>
            <w:vMerge/>
            <w:shd w:val="clear" w:color="auto" w:fill="4D4D4F"/>
          </w:tcPr>
          <w:p w14:paraId="37EDD72A" w14:textId="77777777" w:rsidR="0055498D" w:rsidRPr="00732F90" w:rsidRDefault="0055498D" w:rsidP="0055498D">
            <w:pPr>
              <w:spacing w:after="0" w:line="240" w:lineRule="auto"/>
              <w:ind w:right="57"/>
            </w:pPr>
          </w:p>
        </w:tc>
        <w:tc>
          <w:tcPr>
            <w:tcW w:w="1114" w:type="dxa"/>
            <w:vMerge/>
            <w:shd w:val="clear" w:color="auto" w:fill="4D4D4F"/>
          </w:tcPr>
          <w:p w14:paraId="52B5ACC3" w14:textId="662F1963" w:rsidR="0055498D" w:rsidRPr="00732F90" w:rsidRDefault="0055498D" w:rsidP="0055498D">
            <w:pPr>
              <w:spacing w:after="0" w:line="240" w:lineRule="auto"/>
              <w:ind w:right="57"/>
            </w:pPr>
          </w:p>
        </w:tc>
        <w:tc>
          <w:tcPr>
            <w:tcW w:w="1107" w:type="dxa"/>
            <w:vMerge/>
            <w:shd w:val="clear" w:color="auto" w:fill="auto"/>
          </w:tcPr>
          <w:p w14:paraId="0ABBF1F8" w14:textId="1D514AF7" w:rsidR="0055498D" w:rsidRPr="00732F90" w:rsidRDefault="0055498D" w:rsidP="0055498D">
            <w:pPr>
              <w:spacing w:after="0" w:line="240" w:lineRule="auto"/>
              <w:ind w:right="57"/>
            </w:pPr>
          </w:p>
        </w:tc>
        <w:tc>
          <w:tcPr>
            <w:tcW w:w="239" w:type="dxa"/>
            <w:shd w:val="clear" w:color="auto" w:fill="D9D9D9" w:themeFill="background1" w:themeFillShade="D9"/>
          </w:tcPr>
          <w:p w14:paraId="05D23822" w14:textId="2E122FAE" w:rsidR="0055498D" w:rsidRPr="00732F90" w:rsidRDefault="0055498D" w:rsidP="0055498D">
            <w:pPr>
              <w:spacing w:after="0" w:line="240" w:lineRule="auto"/>
              <w:ind w:right="57"/>
            </w:pPr>
          </w:p>
        </w:tc>
      </w:tr>
      <w:tr w:rsidR="0055498D" w:rsidRPr="00427001" w14:paraId="6036E139" w14:textId="77777777" w:rsidTr="00FB5752">
        <w:tc>
          <w:tcPr>
            <w:tcW w:w="236" w:type="dxa"/>
            <w:shd w:val="clear" w:color="auto" w:fill="D9D9D9" w:themeFill="background1" w:themeFillShade="D9"/>
            <w:vAlign w:val="center"/>
          </w:tcPr>
          <w:p w14:paraId="21A713A3" w14:textId="77777777" w:rsidR="004D7B65" w:rsidRPr="00427001" w:rsidRDefault="004D7B65" w:rsidP="00FA5F00">
            <w:pPr>
              <w:spacing w:after="0" w:line="240" w:lineRule="auto"/>
              <w:ind w:right="57"/>
              <w:rPr>
                <w:bCs/>
                <w:sz w:val="6"/>
                <w:szCs w:val="6"/>
              </w:rPr>
            </w:pPr>
          </w:p>
        </w:tc>
        <w:tc>
          <w:tcPr>
            <w:tcW w:w="2448" w:type="dxa"/>
            <w:shd w:val="clear" w:color="auto" w:fill="D9D9D9" w:themeFill="background1" w:themeFillShade="D9"/>
          </w:tcPr>
          <w:p w14:paraId="21A92B5C" w14:textId="77777777" w:rsidR="004D7B65" w:rsidRPr="00427001" w:rsidRDefault="004D7B65" w:rsidP="00FA5F00">
            <w:pPr>
              <w:spacing w:after="0" w:line="240" w:lineRule="auto"/>
              <w:ind w:left="57"/>
              <w:rPr>
                <w:b/>
                <w:iCs/>
                <w:sz w:val="6"/>
                <w:szCs w:val="6"/>
              </w:rPr>
            </w:pPr>
          </w:p>
        </w:tc>
        <w:tc>
          <w:tcPr>
            <w:tcW w:w="1133" w:type="dxa"/>
            <w:shd w:val="clear" w:color="auto" w:fill="D9D9D9" w:themeFill="background1" w:themeFillShade="D9"/>
            <w:vAlign w:val="center"/>
          </w:tcPr>
          <w:p w14:paraId="5144CAA6" w14:textId="77777777" w:rsidR="004D7B65" w:rsidRPr="00427001" w:rsidRDefault="004D7B65" w:rsidP="001E69C9">
            <w:pPr>
              <w:spacing w:after="0" w:line="240" w:lineRule="auto"/>
              <w:ind w:left="-57" w:right="-57"/>
              <w:rPr>
                <w:bCs/>
                <w:iCs/>
                <w:sz w:val="6"/>
                <w:szCs w:val="6"/>
              </w:rPr>
            </w:pPr>
          </w:p>
        </w:tc>
        <w:tc>
          <w:tcPr>
            <w:tcW w:w="283" w:type="dxa"/>
            <w:shd w:val="clear" w:color="auto" w:fill="D9D9D9" w:themeFill="background1" w:themeFillShade="D9"/>
          </w:tcPr>
          <w:p w14:paraId="08B09F9C" w14:textId="77777777" w:rsidR="004D7B65" w:rsidRPr="00427001" w:rsidRDefault="004D7B65" w:rsidP="00FA5F00">
            <w:pPr>
              <w:spacing w:after="0" w:line="240" w:lineRule="auto"/>
              <w:ind w:right="57"/>
              <w:rPr>
                <w:bCs/>
                <w:sz w:val="6"/>
                <w:szCs w:val="6"/>
              </w:rPr>
            </w:pPr>
          </w:p>
        </w:tc>
        <w:tc>
          <w:tcPr>
            <w:tcW w:w="4684" w:type="dxa"/>
            <w:shd w:val="clear" w:color="auto" w:fill="D9D9D9" w:themeFill="background1" w:themeFillShade="D9"/>
          </w:tcPr>
          <w:p w14:paraId="047D03F8" w14:textId="77777777" w:rsidR="004D7B65" w:rsidRPr="00427001" w:rsidRDefault="004D7B65" w:rsidP="00FA5F00">
            <w:pPr>
              <w:spacing w:after="0" w:line="240" w:lineRule="auto"/>
              <w:ind w:right="57"/>
              <w:rPr>
                <w:bCs/>
                <w:sz w:val="6"/>
                <w:szCs w:val="6"/>
              </w:rPr>
            </w:pPr>
          </w:p>
        </w:tc>
        <w:tc>
          <w:tcPr>
            <w:tcW w:w="1824" w:type="dxa"/>
            <w:shd w:val="clear" w:color="auto" w:fill="D9D9D9" w:themeFill="background1" w:themeFillShade="D9"/>
          </w:tcPr>
          <w:p w14:paraId="09145F9B" w14:textId="77777777" w:rsidR="004D7B65" w:rsidRPr="00427001" w:rsidRDefault="004D7B65" w:rsidP="00FA5F00">
            <w:pPr>
              <w:spacing w:after="0" w:line="240" w:lineRule="auto"/>
              <w:ind w:right="57"/>
              <w:rPr>
                <w:bCs/>
                <w:sz w:val="6"/>
                <w:szCs w:val="6"/>
              </w:rPr>
            </w:pPr>
          </w:p>
        </w:tc>
        <w:tc>
          <w:tcPr>
            <w:tcW w:w="1153" w:type="dxa"/>
            <w:shd w:val="clear" w:color="auto" w:fill="D9D9D9" w:themeFill="background1" w:themeFillShade="D9"/>
          </w:tcPr>
          <w:p w14:paraId="3D649A9B" w14:textId="61154C13" w:rsidR="004D7B65" w:rsidRPr="00427001" w:rsidRDefault="004D7B65" w:rsidP="00FA5F00">
            <w:pPr>
              <w:spacing w:after="0" w:line="240" w:lineRule="auto"/>
              <w:ind w:right="57"/>
              <w:rPr>
                <w:bCs/>
                <w:sz w:val="6"/>
                <w:szCs w:val="6"/>
              </w:rPr>
            </w:pPr>
          </w:p>
        </w:tc>
        <w:tc>
          <w:tcPr>
            <w:tcW w:w="1134" w:type="dxa"/>
            <w:shd w:val="clear" w:color="auto" w:fill="D9D9D9" w:themeFill="background1" w:themeFillShade="D9"/>
          </w:tcPr>
          <w:p w14:paraId="1C4EFA49" w14:textId="77777777" w:rsidR="004D7B65" w:rsidRPr="00427001" w:rsidRDefault="004D7B65" w:rsidP="00FA5F00">
            <w:pPr>
              <w:spacing w:after="0" w:line="240" w:lineRule="auto"/>
              <w:ind w:right="57"/>
              <w:rPr>
                <w:bCs/>
                <w:sz w:val="6"/>
                <w:szCs w:val="6"/>
              </w:rPr>
            </w:pPr>
          </w:p>
        </w:tc>
        <w:tc>
          <w:tcPr>
            <w:tcW w:w="1114" w:type="dxa"/>
            <w:shd w:val="clear" w:color="auto" w:fill="D9D9D9" w:themeFill="background1" w:themeFillShade="D9"/>
          </w:tcPr>
          <w:p w14:paraId="32564947" w14:textId="3565C54D" w:rsidR="004D7B65" w:rsidRPr="00427001" w:rsidRDefault="004D7B65" w:rsidP="00FA5F00">
            <w:pPr>
              <w:spacing w:after="0" w:line="240" w:lineRule="auto"/>
              <w:ind w:right="57"/>
              <w:rPr>
                <w:bCs/>
                <w:sz w:val="6"/>
                <w:szCs w:val="6"/>
              </w:rPr>
            </w:pPr>
          </w:p>
        </w:tc>
        <w:tc>
          <w:tcPr>
            <w:tcW w:w="1107" w:type="dxa"/>
            <w:shd w:val="clear" w:color="auto" w:fill="D9D9D9" w:themeFill="background1" w:themeFillShade="D9"/>
          </w:tcPr>
          <w:p w14:paraId="69D76AF0" w14:textId="72E7668E" w:rsidR="004D7B65" w:rsidRPr="00427001" w:rsidRDefault="004D7B65" w:rsidP="00FA5F00">
            <w:pPr>
              <w:spacing w:after="0" w:line="240" w:lineRule="auto"/>
              <w:ind w:right="57"/>
              <w:rPr>
                <w:bCs/>
                <w:sz w:val="6"/>
                <w:szCs w:val="6"/>
              </w:rPr>
            </w:pPr>
          </w:p>
        </w:tc>
        <w:tc>
          <w:tcPr>
            <w:tcW w:w="239" w:type="dxa"/>
            <w:shd w:val="clear" w:color="auto" w:fill="D9D9D9" w:themeFill="background1" w:themeFillShade="D9"/>
            <w:vAlign w:val="center"/>
          </w:tcPr>
          <w:p w14:paraId="571F20B7" w14:textId="268F7DBC" w:rsidR="004D7B65" w:rsidRPr="00427001" w:rsidRDefault="004D7B65" w:rsidP="00FA5F00">
            <w:pPr>
              <w:spacing w:after="0" w:line="240" w:lineRule="auto"/>
              <w:ind w:right="57"/>
              <w:rPr>
                <w:bCs/>
                <w:sz w:val="6"/>
                <w:szCs w:val="6"/>
              </w:rPr>
            </w:pPr>
          </w:p>
        </w:tc>
      </w:tr>
      <w:tr w:rsidR="004760AD" w:rsidRPr="001920F4" w14:paraId="54B4E656" w14:textId="77777777" w:rsidTr="001F66D2">
        <w:tc>
          <w:tcPr>
            <w:tcW w:w="236" w:type="dxa"/>
            <w:shd w:val="clear" w:color="auto" w:fill="D9D9D9" w:themeFill="background1" w:themeFillShade="D9"/>
            <w:vAlign w:val="center"/>
          </w:tcPr>
          <w:p w14:paraId="346B3242" w14:textId="77777777" w:rsidR="004760AD" w:rsidRPr="001920F4" w:rsidRDefault="004760AD" w:rsidP="0085321F">
            <w:pPr>
              <w:spacing w:before="60" w:after="60" w:line="240" w:lineRule="auto"/>
              <w:ind w:right="57"/>
              <w:rPr>
                <w:bCs/>
                <w:sz w:val="18"/>
                <w:szCs w:val="18"/>
              </w:rPr>
            </w:pPr>
          </w:p>
        </w:tc>
        <w:tc>
          <w:tcPr>
            <w:tcW w:w="2448" w:type="dxa"/>
            <w:vMerge w:val="restart"/>
            <w:shd w:val="clear" w:color="auto" w:fill="auto"/>
          </w:tcPr>
          <w:p w14:paraId="0F73CCB2" w14:textId="72D84304" w:rsidR="004760AD" w:rsidRPr="001920F4" w:rsidRDefault="004760AD" w:rsidP="0085321F">
            <w:pPr>
              <w:spacing w:before="60" w:after="60" w:line="240" w:lineRule="auto"/>
              <w:rPr>
                <w:b/>
                <w:iCs/>
                <w:sz w:val="18"/>
                <w:szCs w:val="18"/>
              </w:rPr>
            </w:pPr>
          </w:p>
        </w:tc>
        <w:tc>
          <w:tcPr>
            <w:tcW w:w="1133" w:type="dxa"/>
            <w:shd w:val="clear" w:color="auto" w:fill="auto"/>
          </w:tcPr>
          <w:p w14:paraId="64D3F40D" w14:textId="04EF7E98" w:rsidR="004760AD" w:rsidRPr="001920F4" w:rsidRDefault="004760AD" w:rsidP="00FB5752">
            <w:pPr>
              <w:spacing w:before="60" w:after="60" w:line="240" w:lineRule="auto"/>
              <w:jc w:val="center"/>
              <w:rPr>
                <w:bCs/>
                <w:iCs/>
                <w:sz w:val="18"/>
                <w:szCs w:val="18"/>
              </w:rPr>
            </w:pPr>
          </w:p>
        </w:tc>
        <w:tc>
          <w:tcPr>
            <w:tcW w:w="283" w:type="dxa"/>
            <w:shd w:val="clear" w:color="auto" w:fill="D9D9D9" w:themeFill="background1" w:themeFillShade="D9"/>
          </w:tcPr>
          <w:p w14:paraId="71BAEE3C" w14:textId="77777777" w:rsidR="004760AD" w:rsidRPr="001920F4" w:rsidRDefault="004760AD" w:rsidP="0085321F">
            <w:pPr>
              <w:spacing w:before="60" w:after="60" w:line="240" w:lineRule="auto"/>
              <w:ind w:right="57"/>
              <w:rPr>
                <w:bCs/>
                <w:sz w:val="18"/>
                <w:szCs w:val="18"/>
              </w:rPr>
            </w:pPr>
          </w:p>
        </w:tc>
        <w:tc>
          <w:tcPr>
            <w:tcW w:w="4684" w:type="dxa"/>
            <w:shd w:val="clear" w:color="auto" w:fill="auto"/>
          </w:tcPr>
          <w:p w14:paraId="2FECFB23" w14:textId="7D6C65FC" w:rsidR="004760AD" w:rsidRPr="001920F4" w:rsidRDefault="004760AD" w:rsidP="0085321F">
            <w:pPr>
              <w:spacing w:before="60" w:after="60" w:line="240" w:lineRule="auto"/>
              <w:ind w:right="57"/>
              <w:rPr>
                <w:bCs/>
                <w:sz w:val="18"/>
                <w:szCs w:val="18"/>
              </w:rPr>
            </w:pPr>
            <w:r w:rsidRPr="001920F4">
              <w:rPr>
                <w:sz w:val="18"/>
                <w:szCs w:val="18"/>
              </w:rPr>
              <w:t>Control 1</w:t>
            </w:r>
          </w:p>
        </w:tc>
        <w:tc>
          <w:tcPr>
            <w:tcW w:w="1824" w:type="dxa"/>
          </w:tcPr>
          <w:p w14:paraId="0FBA1395" w14:textId="5177DC51" w:rsidR="004760AD" w:rsidRPr="001920F4" w:rsidRDefault="004760AD" w:rsidP="0085321F">
            <w:pPr>
              <w:spacing w:before="60" w:after="60" w:line="240" w:lineRule="auto"/>
              <w:ind w:right="57"/>
              <w:rPr>
                <w:bCs/>
                <w:sz w:val="18"/>
                <w:szCs w:val="18"/>
              </w:rPr>
            </w:pPr>
          </w:p>
        </w:tc>
        <w:tc>
          <w:tcPr>
            <w:tcW w:w="1153" w:type="dxa"/>
          </w:tcPr>
          <w:p w14:paraId="0AEA1740" w14:textId="0D27F893" w:rsidR="004760AD" w:rsidRPr="001920F4" w:rsidRDefault="004760AD" w:rsidP="00A65E0E">
            <w:pPr>
              <w:spacing w:before="60" w:after="60" w:line="240" w:lineRule="auto"/>
              <w:ind w:right="57"/>
              <w:jc w:val="center"/>
              <w:rPr>
                <w:bCs/>
                <w:sz w:val="18"/>
                <w:szCs w:val="18"/>
              </w:rPr>
            </w:pPr>
          </w:p>
        </w:tc>
        <w:tc>
          <w:tcPr>
            <w:tcW w:w="1134" w:type="dxa"/>
          </w:tcPr>
          <w:p w14:paraId="67274672" w14:textId="08570358" w:rsidR="004760AD" w:rsidRPr="001920F4" w:rsidRDefault="004760AD" w:rsidP="00A65E0E">
            <w:pPr>
              <w:spacing w:before="60" w:after="60" w:line="240" w:lineRule="auto"/>
              <w:ind w:right="57"/>
              <w:jc w:val="center"/>
              <w:rPr>
                <w:bCs/>
                <w:sz w:val="18"/>
                <w:szCs w:val="18"/>
              </w:rPr>
            </w:pPr>
          </w:p>
        </w:tc>
        <w:tc>
          <w:tcPr>
            <w:tcW w:w="1114" w:type="dxa"/>
            <w:shd w:val="clear" w:color="auto" w:fill="auto"/>
          </w:tcPr>
          <w:p w14:paraId="30A81FFE" w14:textId="211045EB" w:rsidR="004760AD" w:rsidRPr="001920F4" w:rsidRDefault="004760AD" w:rsidP="00A65E0E">
            <w:pPr>
              <w:spacing w:before="60" w:after="60" w:line="240" w:lineRule="auto"/>
              <w:ind w:right="57"/>
              <w:jc w:val="center"/>
              <w:rPr>
                <w:bCs/>
                <w:sz w:val="18"/>
                <w:szCs w:val="18"/>
              </w:rPr>
            </w:pPr>
          </w:p>
        </w:tc>
        <w:tc>
          <w:tcPr>
            <w:tcW w:w="1107" w:type="dxa"/>
            <w:vMerge w:val="restart"/>
            <w:shd w:val="clear" w:color="auto" w:fill="auto"/>
            <w:vAlign w:val="center"/>
          </w:tcPr>
          <w:p w14:paraId="019E029D" w14:textId="757FCF97" w:rsidR="004760AD" w:rsidRPr="001F66D2" w:rsidRDefault="004760AD" w:rsidP="00E8451A">
            <w:pPr>
              <w:spacing w:before="60" w:after="60" w:line="240" w:lineRule="auto"/>
              <w:jc w:val="center"/>
              <w:rPr>
                <w:b/>
                <w:caps/>
                <w:sz w:val="18"/>
                <w:szCs w:val="18"/>
              </w:rPr>
            </w:pPr>
          </w:p>
        </w:tc>
        <w:tc>
          <w:tcPr>
            <w:tcW w:w="239" w:type="dxa"/>
            <w:shd w:val="clear" w:color="auto" w:fill="D9D9D9" w:themeFill="background1" w:themeFillShade="D9"/>
            <w:vAlign w:val="center"/>
          </w:tcPr>
          <w:p w14:paraId="324679A1" w14:textId="3B5D33EE" w:rsidR="004760AD" w:rsidRPr="001920F4" w:rsidRDefault="004760AD" w:rsidP="0085321F">
            <w:pPr>
              <w:spacing w:before="60" w:after="60" w:line="240" w:lineRule="auto"/>
              <w:ind w:right="57"/>
              <w:rPr>
                <w:bCs/>
                <w:sz w:val="18"/>
                <w:szCs w:val="18"/>
              </w:rPr>
            </w:pPr>
          </w:p>
        </w:tc>
      </w:tr>
      <w:tr w:rsidR="004760AD" w:rsidRPr="001920F4" w14:paraId="18A53316" w14:textId="77777777" w:rsidTr="00FB5752">
        <w:tc>
          <w:tcPr>
            <w:tcW w:w="236" w:type="dxa"/>
            <w:shd w:val="clear" w:color="auto" w:fill="D9D9D9" w:themeFill="background1" w:themeFillShade="D9"/>
            <w:vAlign w:val="center"/>
          </w:tcPr>
          <w:p w14:paraId="3EFAD6E2" w14:textId="77777777" w:rsidR="004760AD" w:rsidRPr="001920F4" w:rsidRDefault="004760AD" w:rsidP="0085321F">
            <w:pPr>
              <w:spacing w:before="60" w:after="60" w:line="240" w:lineRule="auto"/>
              <w:ind w:right="57"/>
              <w:rPr>
                <w:bCs/>
                <w:sz w:val="18"/>
                <w:szCs w:val="18"/>
              </w:rPr>
            </w:pPr>
          </w:p>
        </w:tc>
        <w:tc>
          <w:tcPr>
            <w:tcW w:w="2448" w:type="dxa"/>
            <w:vMerge/>
            <w:shd w:val="clear" w:color="auto" w:fill="auto"/>
          </w:tcPr>
          <w:p w14:paraId="3812605D" w14:textId="77777777" w:rsidR="004760AD" w:rsidRPr="001920F4" w:rsidRDefault="004760AD" w:rsidP="0085321F">
            <w:pPr>
              <w:spacing w:before="60" w:after="60" w:line="240" w:lineRule="auto"/>
              <w:rPr>
                <w:b/>
                <w:iCs/>
                <w:sz w:val="18"/>
                <w:szCs w:val="18"/>
              </w:rPr>
            </w:pPr>
          </w:p>
        </w:tc>
        <w:tc>
          <w:tcPr>
            <w:tcW w:w="1133" w:type="dxa"/>
            <w:shd w:val="clear" w:color="auto" w:fill="auto"/>
            <w:vAlign w:val="center"/>
          </w:tcPr>
          <w:p w14:paraId="34079578" w14:textId="77777777" w:rsidR="004760AD" w:rsidRPr="001920F4" w:rsidRDefault="004760AD" w:rsidP="0085321F">
            <w:pPr>
              <w:spacing w:before="60" w:after="60" w:line="240" w:lineRule="auto"/>
              <w:ind w:left="-57" w:right="-57"/>
              <w:jc w:val="center"/>
              <w:rPr>
                <w:bCs/>
                <w:iCs/>
                <w:sz w:val="18"/>
                <w:szCs w:val="18"/>
              </w:rPr>
            </w:pPr>
          </w:p>
        </w:tc>
        <w:tc>
          <w:tcPr>
            <w:tcW w:w="283" w:type="dxa"/>
            <w:shd w:val="clear" w:color="auto" w:fill="D9D9D9" w:themeFill="background1" w:themeFillShade="D9"/>
          </w:tcPr>
          <w:p w14:paraId="21FDF396" w14:textId="77777777" w:rsidR="004760AD" w:rsidRPr="001920F4" w:rsidRDefault="004760AD" w:rsidP="0085321F">
            <w:pPr>
              <w:spacing w:before="60" w:after="60" w:line="240" w:lineRule="auto"/>
              <w:ind w:right="57"/>
              <w:rPr>
                <w:bCs/>
                <w:sz w:val="18"/>
                <w:szCs w:val="18"/>
              </w:rPr>
            </w:pPr>
          </w:p>
        </w:tc>
        <w:tc>
          <w:tcPr>
            <w:tcW w:w="4684" w:type="dxa"/>
            <w:shd w:val="clear" w:color="auto" w:fill="auto"/>
          </w:tcPr>
          <w:p w14:paraId="267696EA" w14:textId="41D58E33" w:rsidR="004760AD" w:rsidRPr="001920F4" w:rsidRDefault="004760AD" w:rsidP="0085321F">
            <w:pPr>
              <w:spacing w:before="60" w:after="60" w:line="240" w:lineRule="auto"/>
              <w:ind w:right="57"/>
              <w:rPr>
                <w:sz w:val="18"/>
                <w:szCs w:val="18"/>
              </w:rPr>
            </w:pPr>
            <w:r w:rsidRPr="001920F4">
              <w:rPr>
                <w:sz w:val="18"/>
                <w:szCs w:val="18"/>
              </w:rPr>
              <w:t>Control 2</w:t>
            </w:r>
          </w:p>
        </w:tc>
        <w:tc>
          <w:tcPr>
            <w:tcW w:w="1824" w:type="dxa"/>
          </w:tcPr>
          <w:p w14:paraId="2E88452F" w14:textId="77777777" w:rsidR="004760AD" w:rsidRPr="001920F4" w:rsidRDefault="004760AD" w:rsidP="0085321F">
            <w:pPr>
              <w:spacing w:before="60" w:after="60" w:line="240" w:lineRule="auto"/>
              <w:ind w:right="57"/>
              <w:rPr>
                <w:bCs/>
                <w:sz w:val="18"/>
                <w:szCs w:val="18"/>
              </w:rPr>
            </w:pPr>
          </w:p>
        </w:tc>
        <w:tc>
          <w:tcPr>
            <w:tcW w:w="1153" w:type="dxa"/>
          </w:tcPr>
          <w:p w14:paraId="3CD2DC10" w14:textId="77777777" w:rsidR="004760AD" w:rsidRPr="001920F4" w:rsidRDefault="004760AD" w:rsidP="00A65E0E">
            <w:pPr>
              <w:spacing w:before="60" w:after="60" w:line="240" w:lineRule="auto"/>
              <w:ind w:right="57"/>
              <w:jc w:val="center"/>
              <w:rPr>
                <w:bCs/>
                <w:sz w:val="18"/>
                <w:szCs w:val="18"/>
              </w:rPr>
            </w:pPr>
          </w:p>
        </w:tc>
        <w:tc>
          <w:tcPr>
            <w:tcW w:w="1134" w:type="dxa"/>
          </w:tcPr>
          <w:p w14:paraId="0051304D" w14:textId="77777777" w:rsidR="004760AD" w:rsidRPr="001920F4" w:rsidRDefault="004760AD" w:rsidP="00A65E0E">
            <w:pPr>
              <w:spacing w:before="60" w:after="60" w:line="240" w:lineRule="auto"/>
              <w:ind w:right="57"/>
              <w:jc w:val="center"/>
              <w:rPr>
                <w:bCs/>
                <w:sz w:val="18"/>
                <w:szCs w:val="18"/>
              </w:rPr>
            </w:pPr>
          </w:p>
        </w:tc>
        <w:tc>
          <w:tcPr>
            <w:tcW w:w="1114" w:type="dxa"/>
            <w:shd w:val="clear" w:color="auto" w:fill="auto"/>
          </w:tcPr>
          <w:p w14:paraId="45B6AF52" w14:textId="77777777" w:rsidR="004760AD" w:rsidRPr="001920F4" w:rsidRDefault="004760AD" w:rsidP="00A65E0E">
            <w:pPr>
              <w:spacing w:before="60" w:after="60" w:line="240" w:lineRule="auto"/>
              <w:ind w:right="57"/>
              <w:jc w:val="center"/>
              <w:rPr>
                <w:bCs/>
                <w:sz w:val="18"/>
                <w:szCs w:val="18"/>
              </w:rPr>
            </w:pPr>
          </w:p>
        </w:tc>
        <w:tc>
          <w:tcPr>
            <w:tcW w:w="1107" w:type="dxa"/>
            <w:vMerge/>
            <w:shd w:val="clear" w:color="auto" w:fill="auto"/>
          </w:tcPr>
          <w:p w14:paraId="0C70C339"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5CFE08D1" w14:textId="77777777" w:rsidR="004760AD" w:rsidRPr="001920F4" w:rsidRDefault="004760AD" w:rsidP="0085321F">
            <w:pPr>
              <w:spacing w:before="60" w:after="60" w:line="240" w:lineRule="auto"/>
              <w:ind w:right="57"/>
              <w:rPr>
                <w:bCs/>
                <w:sz w:val="18"/>
                <w:szCs w:val="18"/>
              </w:rPr>
            </w:pPr>
          </w:p>
        </w:tc>
      </w:tr>
      <w:tr w:rsidR="004760AD" w:rsidRPr="001920F4" w14:paraId="60273D27" w14:textId="77777777" w:rsidTr="00FB5752">
        <w:tc>
          <w:tcPr>
            <w:tcW w:w="236" w:type="dxa"/>
            <w:shd w:val="clear" w:color="auto" w:fill="D9D9D9" w:themeFill="background1" w:themeFillShade="D9"/>
            <w:vAlign w:val="center"/>
          </w:tcPr>
          <w:p w14:paraId="2352DB80" w14:textId="77777777" w:rsidR="004760AD" w:rsidRPr="001920F4" w:rsidRDefault="004760AD" w:rsidP="0085321F">
            <w:pPr>
              <w:spacing w:before="60" w:after="60" w:line="240" w:lineRule="auto"/>
              <w:ind w:right="57"/>
              <w:rPr>
                <w:bCs/>
                <w:sz w:val="18"/>
                <w:szCs w:val="18"/>
              </w:rPr>
            </w:pPr>
          </w:p>
        </w:tc>
        <w:tc>
          <w:tcPr>
            <w:tcW w:w="2448" w:type="dxa"/>
            <w:vMerge/>
            <w:shd w:val="clear" w:color="auto" w:fill="auto"/>
          </w:tcPr>
          <w:p w14:paraId="3CBB7DB7" w14:textId="77777777" w:rsidR="004760AD" w:rsidRPr="001920F4" w:rsidRDefault="004760AD" w:rsidP="0085321F">
            <w:pPr>
              <w:spacing w:before="60" w:after="60" w:line="240" w:lineRule="auto"/>
              <w:rPr>
                <w:b/>
                <w:iCs/>
                <w:sz w:val="18"/>
                <w:szCs w:val="18"/>
              </w:rPr>
            </w:pPr>
          </w:p>
        </w:tc>
        <w:tc>
          <w:tcPr>
            <w:tcW w:w="1133" w:type="dxa"/>
            <w:shd w:val="clear" w:color="auto" w:fill="auto"/>
            <w:vAlign w:val="center"/>
          </w:tcPr>
          <w:p w14:paraId="7FD2A281" w14:textId="77777777" w:rsidR="004760AD" w:rsidRPr="001920F4" w:rsidRDefault="004760AD" w:rsidP="0085321F">
            <w:pPr>
              <w:spacing w:before="60" w:after="60" w:line="240" w:lineRule="auto"/>
              <w:ind w:left="-57" w:right="-57"/>
              <w:jc w:val="center"/>
              <w:rPr>
                <w:bCs/>
                <w:iCs/>
                <w:sz w:val="18"/>
                <w:szCs w:val="18"/>
              </w:rPr>
            </w:pPr>
          </w:p>
        </w:tc>
        <w:tc>
          <w:tcPr>
            <w:tcW w:w="283" w:type="dxa"/>
            <w:shd w:val="clear" w:color="auto" w:fill="D9D9D9" w:themeFill="background1" w:themeFillShade="D9"/>
          </w:tcPr>
          <w:p w14:paraId="4EB12493" w14:textId="77777777" w:rsidR="004760AD" w:rsidRPr="001920F4" w:rsidRDefault="004760AD" w:rsidP="0085321F">
            <w:pPr>
              <w:spacing w:before="60" w:after="60" w:line="240" w:lineRule="auto"/>
              <w:ind w:right="57"/>
              <w:rPr>
                <w:bCs/>
                <w:sz w:val="18"/>
                <w:szCs w:val="18"/>
              </w:rPr>
            </w:pPr>
          </w:p>
        </w:tc>
        <w:tc>
          <w:tcPr>
            <w:tcW w:w="4684" w:type="dxa"/>
            <w:shd w:val="clear" w:color="auto" w:fill="auto"/>
          </w:tcPr>
          <w:p w14:paraId="7CD50306" w14:textId="47A3B8C1" w:rsidR="004760AD" w:rsidRPr="001920F4" w:rsidRDefault="004760AD" w:rsidP="0085321F">
            <w:pPr>
              <w:spacing w:before="60" w:after="60" w:line="240" w:lineRule="auto"/>
              <w:ind w:right="57"/>
              <w:rPr>
                <w:sz w:val="18"/>
                <w:szCs w:val="18"/>
              </w:rPr>
            </w:pPr>
            <w:r w:rsidRPr="001920F4">
              <w:rPr>
                <w:sz w:val="18"/>
                <w:szCs w:val="18"/>
              </w:rPr>
              <w:t>Control 3</w:t>
            </w:r>
          </w:p>
        </w:tc>
        <w:tc>
          <w:tcPr>
            <w:tcW w:w="1824" w:type="dxa"/>
          </w:tcPr>
          <w:p w14:paraId="12E20567" w14:textId="77777777" w:rsidR="004760AD" w:rsidRPr="001920F4" w:rsidRDefault="004760AD" w:rsidP="0085321F">
            <w:pPr>
              <w:spacing w:before="60" w:after="60" w:line="240" w:lineRule="auto"/>
              <w:ind w:right="57"/>
              <w:rPr>
                <w:bCs/>
                <w:sz w:val="18"/>
                <w:szCs w:val="18"/>
              </w:rPr>
            </w:pPr>
          </w:p>
        </w:tc>
        <w:tc>
          <w:tcPr>
            <w:tcW w:w="1153" w:type="dxa"/>
          </w:tcPr>
          <w:p w14:paraId="03F5FC97" w14:textId="77777777" w:rsidR="004760AD" w:rsidRPr="001920F4" w:rsidRDefault="004760AD" w:rsidP="00A65E0E">
            <w:pPr>
              <w:spacing w:before="60" w:after="60" w:line="240" w:lineRule="auto"/>
              <w:ind w:right="57"/>
              <w:jc w:val="center"/>
              <w:rPr>
                <w:bCs/>
                <w:sz w:val="18"/>
                <w:szCs w:val="18"/>
              </w:rPr>
            </w:pPr>
          </w:p>
        </w:tc>
        <w:tc>
          <w:tcPr>
            <w:tcW w:w="1134" w:type="dxa"/>
          </w:tcPr>
          <w:p w14:paraId="0EE7DADD" w14:textId="77777777" w:rsidR="004760AD" w:rsidRPr="001920F4" w:rsidRDefault="004760AD" w:rsidP="00A65E0E">
            <w:pPr>
              <w:spacing w:before="60" w:after="60" w:line="240" w:lineRule="auto"/>
              <w:ind w:right="57"/>
              <w:jc w:val="center"/>
              <w:rPr>
                <w:bCs/>
                <w:sz w:val="18"/>
                <w:szCs w:val="18"/>
              </w:rPr>
            </w:pPr>
          </w:p>
        </w:tc>
        <w:tc>
          <w:tcPr>
            <w:tcW w:w="1114" w:type="dxa"/>
            <w:shd w:val="clear" w:color="auto" w:fill="auto"/>
          </w:tcPr>
          <w:p w14:paraId="6FC417FD" w14:textId="77777777" w:rsidR="004760AD" w:rsidRPr="001920F4" w:rsidRDefault="004760AD" w:rsidP="00A65E0E">
            <w:pPr>
              <w:spacing w:before="60" w:after="60" w:line="240" w:lineRule="auto"/>
              <w:ind w:right="57"/>
              <w:jc w:val="center"/>
              <w:rPr>
                <w:bCs/>
                <w:sz w:val="18"/>
                <w:szCs w:val="18"/>
              </w:rPr>
            </w:pPr>
          </w:p>
        </w:tc>
        <w:tc>
          <w:tcPr>
            <w:tcW w:w="1107" w:type="dxa"/>
            <w:vMerge/>
            <w:shd w:val="clear" w:color="auto" w:fill="auto"/>
          </w:tcPr>
          <w:p w14:paraId="50D93E98"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39432676" w14:textId="77777777" w:rsidR="004760AD" w:rsidRPr="001920F4" w:rsidRDefault="004760AD" w:rsidP="0085321F">
            <w:pPr>
              <w:spacing w:before="60" w:after="60" w:line="240" w:lineRule="auto"/>
              <w:ind w:right="57"/>
              <w:rPr>
                <w:bCs/>
                <w:sz w:val="18"/>
                <w:szCs w:val="18"/>
              </w:rPr>
            </w:pPr>
          </w:p>
        </w:tc>
      </w:tr>
      <w:tr w:rsidR="004760AD" w:rsidRPr="001920F4" w14:paraId="4BB9C0DA" w14:textId="77777777" w:rsidTr="00FB5752">
        <w:tc>
          <w:tcPr>
            <w:tcW w:w="236" w:type="dxa"/>
            <w:shd w:val="clear" w:color="auto" w:fill="D9D9D9" w:themeFill="background1" w:themeFillShade="D9"/>
            <w:vAlign w:val="center"/>
          </w:tcPr>
          <w:p w14:paraId="119BB3F8" w14:textId="77777777" w:rsidR="004760AD" w:rsidRPr="001920F4" w:rsidRDefault="004760AD" w:rsidP="0085321F">
            <w:pPr>
              <w:spacing w:before="60" w:after="60" w:line="240" w:lineRule="auto"/>
              <w:ind w:right="57"/>
              <w:rPr>
                <w:bCs/>
                <w:sz w:val="18"/>
                <w:szCs w:val="18"/>
              </w:rPr>
            </w:pPr>
          </w:p>
        </w:tc>
        <w:tc>
          <w:tcPr>
            <w:tcW w:w="2448" w:type="dxa"/>
            <w:vMerge/>
            <w:shd w:val="clear" w:color="auto" w:fill="auto"/>
          </w:tcPr>
          <w:p w14:paraId="1D53F162" w14:textId="77777777" w:rsidR="004760AD" w:rsidRPr="001920F4" w:rsidRDefault="004760AD" w:rsidP="0085321F">
            <w:pPr>
              <w:spacing w:before="60" w:after="60" w:line="240" w:lineRule="auto"/>
              <w:rPr>
                <w:b/>
                <w:iCs/>
                <w:sz w:val="18"/>
                <w:szCs w:val="18"/>
              </w:rPr>
            </w:pPr>
          </w:p>
        </w:tc>
        <w:tc>
          <w:tcPr>
            <w:tcW w:w="1133" w:type="dxa"/>
            <w:shd w:val="clear" w:color="auto" w:fill="auto"/>
            <w:vAlign w:val="center"/>
          </w:tcPr>
          <w:p w14:paraId="38601099" w14:textId="77777777" w:rsidR="004760AD" w:rsidRPr="001920F4" w:rsidRDefault="004760AD" w:rsidP="0085321F">
            <w:pPr>
              <w:spacing w:before="60" w:after="60" w:line="240" w:lineRule="auto"/>
              <w:ind w:left="-57" w:right="-57"/>
              <w:jc w:val="center"/>
              <w:rPr>
                <w:bCs/>
                <w:iCs/>
                <w:sz w:val="18"/>
                <w:szCs w:val="18"/>
              </w:rPr>
            </w:pPr>
          </w:p>
        </w:tc>
        <w:tc>
          <w:tcPr>
            <w:tcW w:w="283" w:type="dxa"/>
            <w:shd w:val="clear" w:color="auto" w:fill="D9D9D9" w:themeFill="background1" w:themeFillShade="D9"/>
          </w:tcPr>
          <w:p w14:paraId="586988CF" w14:textId="77777777" w:rsidR="004760AD" w:rsidRPr="001920F4" w:rsidRDefault="004760AD" w:rsidP="0085321F">
            <w:pPr>
              <w:spacing w:before="60" w:after="60" w:line="240" w:lineRule="auto"/>
              <w:ind w:right="57"/>
              <w:rPr>
                <w:bCs/>
                <w:sz w:val="18"/>
                <w:szCs w:val="18"/>
              </w:rPr>
            </w:pPr>
          </w:p>
        </w:tc>
        <w:tc>
          <w:tcPr>
            <w:tcW w:w="4684" w:type="dxa"/>
            <w:shd w:val="clear" w:color="auto" w:fill="auto"/>
          </w:tcPr>
          <w:p w14:paraId="63B2551F" w14:textId="1172BD2A" w:rsidR="004760AD" w:rsidRPr="001920F4" w:rsidRDefault="004760AD" w:rsidP="0085321F">
            <w:pPr>
              <w:spacing w:before="60" w:after="60" w:line="240" w:lineRule="auto"/>
              <w:ind w:right="57"/>
              <w:rPr>
                <w:sz w:val="18"/>
                <w:szCs w:val="18"/>
              </w:rPr>
            </w:pPr>
            <w:r w:rsidRPr="001920F4">
              <w:rPr>
                <w:sz w:val="18"/>
                <w:szCs w:val="18"/>
              </w:rPr>
              <w:t>Control 4</w:t>
            </w:r>
          </w:p>
        </w:tc>
        <w:tc>
          <w:tcPr>
            <w:tcW w:w="1824" w:type="dxa"/>
          </w:tcPr>
          <w:p w14:paraId="4B7883FE" w14:textId="77777777" w:rsidR="004760AD" w:rsidRPr="001920F4" w:rsidRDefault="004760AD" w:rsidP="0085321F">
            <w:pPr>
              <w:spacing w:before="60" w:after="60" w:line="240" w:lineRule="auto"/>
              <w:ind w:right="57"/>
              <w:rPr>
                <w:bCs/>
                <w:sz w:val="18"/>
                <w:szCs w:val="18"/>
              </w:rPr>
            </w:pPr>
          </w:p>
        </w:tc>
        <w:tc>
          <w:tcPr>
            <w:tcW w:w="1153" w:type="dxa"/>
          </w:tcPr>
          <w:p w14:paraId="696C792B" w14:textId="77777777" w:rsidR="004760AD" w:rsidRPr="001920F4" w:rsidRDefault="004760AD" w:rsidP="00A65E0E">
            <w:pPr>
              <w:spacing w:before="60" w:after="60" w:line="240" w:lineRule="auto"/>
              <w:ind w:right="57"/>
              <w:jc w:val="center"/>
              <w:rPr>
                <w:bCs/>
                <w:sz w:val="18"/>
                <w:szCs w:val="18"/>
              </w:rPr>
            </w:pPr>
          </w:p>
        </w:tc>
        <w:tc>
          <w:tcPr>
            <w:tcW w:w="1134" w:type="dxa"/>
          </w:tcPr>
          <w:p w14:paraId="017154EB" w14:textId="77777777" w:rsidR="004760AD" w:rsidRPr="001920F4" w:rsidRDefault="004760AD" w:rsidP="00A65E0E">
            <w:pPr>
              <w:spacing w:before="60" w:after="60" w:line="240" w:lineRule="auto"/>
              <w:ind w:right="57"/>
              <w:jc w:val="center"/>
              <w:rPr>
                <w:bCs/>
                <w:sz w:val="18"/>
                <w:szCs w:val="18"/>
              </w:rPr>
            </w:pPr>
          </w:p>
        </w:tc>
        <w:tc>
          <w:tcPr>
            <w:tcW w:w="1114" w:type="dxa"/>
            <w:shd w:val="clear" w:color="auto" w:fill="auto"/>
          </w:tcPr>
          <w:p w14:paraId="73D37D3B" w14:textId="77777777" w:rsidR="004760AD" w:rsidRPr="001920F4" w:rsidRDefault="004760AD" w:rsidP="00A65E0E">
            <w:pPr>
              <w:spacing w:before="60" w:after="60" w:line="240" w:lineRule="auto"/>
              <w:ind w:right="57"/>
              <w:jc w:val="center"/>
              <w:rPr>
                <w:bCs/>
                <w:sz w:val="18"/>
                <w:szCs w:val="18"/>
              </w:rPr>
            </w:pPr>
          </w:p>
        </w:tc>
        <w:tc>
          <w:tcPr>
            <w:tcW w:w="1107" w:type="dxa"/>
            <w:vMerge/>
            <w:shd w:val="clear" w:color="auto" w:fill="auto"/>
          </w:tcPr>
          <w:p w14:paraId="137833AD"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056340CE" w14:textId="77777777" w:rsidR="004760AD" w:rsidRPr="001920F4" w:rsidRDefault="004760AD" w:rsidP="0085321F">
            <w:pPr>
              <w:spacing w:before="60" w:after="60" w:line="240" w:lineRule="auto"/>
              <w:ind w:right="57"/>
              <w:rPr>
                <w:bCs/>
                <w:sz w:val="18"/>
                <w:szCs w:val="18"/>
              </w:rPr>
            </w:pPr>
          </w:p>
        </w:tc>
      </w:tr>
      <w:tr w:rsidR="009567B9" w:rsidRPr="00427001" w14:paraId="4C3543FC" w14:textId="77777777" w:rsidTr="00FB5752">
        <w:tc>
          <w:tcPr>
            <w:tcW w:w="236" w:type="dxa"/>
            <w:shd w:val="clear" w:color="auto" w:fill="D9D9D9" w:themeFill="background1" w:themeFillShade="D9"/>
            <w:vAlign w:val="center"/>
          </w:tcPr>
          <w:p w14:paraId="3DBEBCF8" w14:textId="77777777" w:rsidR="009567B9" w:rsidRPr="00427001" w:rsidRDefault="009567B9" w:rsidP="00FA5F00">
            <w:pPr>
              <w:spacing w:after="0" w:line="240" w:lineRule="auto"/>
              <w:ind w:right="57"/>
              <w:rPr>
                <w:bCs/>
                <w:sz w:val="6"/>
                <w:szCs w:val="6"/>
              </w:rPr>
            </w:pPr>
          </w:p>
        </w:tc>
        <w:tc>
          <w:tcPr>
            <w:tcW w:w="2448" w:type="dxa"/>
            <w:shd w:val="clear" w:color="auto" w:fill="D9D9D9" w:themeFill="background1" w:themeFillShade="D9"/>
          </w:tcPr>
          <w:p w14:paraId="59643C3A" w14:textId="77777777" w:rsidR="009567B9" w:rsidRPr="00427001" w:rsidRDefault="009567B9" w:rsidP="00FA5F00">
            <w:pPr>
              <w:spacing w:after="0" w:line="240" w:lineRule="auto"/>
              <w:ind w:left="57"/>
              <w:rPr>
                <w:b/>
                <w:iCs/>
                <w:sz w:val="6"/>
                <w:szCs w:val="6"/>
              </w:rPr>
            </w:pPr>
          </w:p>
        </w:tc>
        <w:tc>
          <w:tcPr>
            <w:tcW w:w="1133" w:type="dxa"/>
            <w:shd w:val="clear" w:color="auto" w:fill="D9D9D9" w:themeFill="background1" w:themeFillShade="D9"/>
            <w:vAlign w:val="center"/>
          </w:tcPr>
          <w:p w14:paraId="75675781" w14:textId="77777777" w:rsidR="009567B9" w:rsidRPr="00427001" w:rsidRDefault="009567B9" w:rsidP="00FA5F00">
            <w:pPr>
              <w:spacing w:after="0" w:line="240" w:lineRule="auto"/>
              <w:ind w:left="-57" w:right="-57"/>
              <w:rPr>
                <w:bCs/>
                <w:iCs/>
                <w:sz w:val="6"/>
                <w:szCs w:val="6"/>
              </w:rPr>
            </w:pPr>
          </w:p>
        </w:tc>
        <w:tc>
          <w:tcPr>
            <w:tcW w:w="283" w:type="dxa"/>
            <w:shd w:val="clear" w:color="auto" w:fill="D9D9D9" w:themeFill="background1" w:themeFillShade="D9"/>
          </w:tcPr>
          <w:p w14:paraId="1894F949" w14:textId="77777777" w:rsidR="009567B9" w:rsidRPr="00427001" w:rsidRDefault="009567B9" w:rsidP="00FA5F00">
            <w:pPr>
              <w:spacing w:after="0" w:line="240" w:lineRule="auto"/>
              <w:ind w:right="57"/>
              <w:rPr>
                <w:bCs/>
                <w:sz w:val="6"/>
                <w:szCs w:val="6"/>
              </w:rPr>
            </w:pPr>
          </w:p>
        </w:tc>
        <w:tc>
          <w:tcPr>
            <w:tcW w:w="4684" w:type="dxa"/>
            <w:shd w:val="clear" w:color="auto" w:fill="D9D9D9" w:themeFill="background1" w:themeFillShade="D9"/>
          </w:tcPr>
          <w:p w14:paraId="262C1E18" w14:textId="77777777" w:rsidR="009567B9" w:rsidRPr="00427001" w:rsidRDefault="009567B9" w:rsidP="00FA5F00">
            <w:pPr>
              <w:spacing w:after="0" w:line="240" w:lineRule="auto"/>
              <w:ind w:right="57"/>
              <w:rPr>
                <w:bCs/>
                <w:sz w:val="6"/>
                <w:szCs w:val="6"/>
              </w:rPr>
            </w:pPr>
          </w:p>
        </w:tc>
        <w:tc>
          <w:tcPr>
            <w:tcW w:w="1824" w:type="dxa"/>
            <w:shd w:val="clear" w:color="auto" w:fill="D9D9D9" w:themeFill="background1" w:themeFillShade="D9"/>
          </w:tcPr>
          <w:p w14:paraId="058B3785" w14:textId="77777777" w:rsidR="009567B9" w:rsidRPr="00427001" w:rsidRDefault="009567B9" w:rsidP="00FA5F00">
            <w:pPr>
              <w:spacing w:after="0" w:line="240" w:lineRule="auto"/>
              <w:ind w:right="57"/>
              <w:rPr>
                <w:bCs/>
                <w:sz w:val="6"/>
                <w:szCs w:val="6"/>
              </w:rPr>
            </w:pPr>
          </w:p>
        </w:tc>
        <w:tc>
          <w:tcPr>
            <w:tcW w:w="1153" w:type="dxa"/>
            <w:shd w:val="clear" w:color="auto" w:fill="D9D9D9" w:themeFill="background1" w:themeFillShade="D9"/>
          </w:tcPr>
          <w:p w14:paraId="48DD90A7" w14:textId="77777777" w:rsidR="009567B9" w:rsidRPr="00427001" w:rsidRDefault="009567B9" w:rsidP="00FA5F00">
            <w:pPr>
              <w:spacing w:after="0" w:line="240" w:lineRule="auto"/>
              <w:ind w:right="57"/>
              <w:rPr>
                <w:bCs/>
                <w:sz w:val="6"/>
                <w:szCs w:val="6"/>
              </w:rPr>
            </w:pPr>
          </w:p>
        </w:tc>
        <w:tc>
          <w:tcPr>
            <w:tcW w:w="1134" w:type="dxa"/>
            <w:shd w:val="clear" w:color="auto" w:fill="D9D9D9" w:themeFill="background1" w:themeFillShade="D9"/>
          </w:tcPr>
          <w:p w14:paraId="77033E5E" w14:textId="77777777" w:rsidR="009567B9" w:rsidRPr="00427001" w:rsidRDefault="009567B9" w:rsidP="00FA5F00">
            <w:pPr>
              <w:spacing w:after="0" w:line="240" w:lineRule="auto"/>
              <w:ind w:right="57"/>
              <w:rPr>
                <w:bCs/>
                <w:sz w:val="6"/>
                <w:szCs w:val="6"/>
              </w:rPr>
            </w:pPr>
          </w:p>
        </w:tc>
        <w:tc>
          <w:tcPr>
            <w:tcW w:w="1114" w:type="dxa"/>
            <w:shd w:val="clear" w:color="auto" w:fill="D9D9D9" w:themeFill="background1" w:themeFillShade="D9"/>
          </w:tcPr>
          <w:p w14:paraId="527C84F9" w14:textId="77777777" w:rsidR="009567B9" w:rsidRPr="00427001" w:rsidRDefault="009567B9" w:rsidP="00FA5F00">
            <w:pPr>
              <w:spacing w:after="0" w:line="240" w:lineRule="auto"/>
              <w:ind w:right="57"/>
              <w:rPr>
                <w:bCs/>
                <w:sz w:val="6"/>
                <w:szCs w:val="6"/>
              </w:rPr>
            </w:pPr>
          </w:p>
        </w:tc>
        <w:tc>
          <w:tcPr>
            <w:tcW w:w="1107" w:type="dxa"/>
            <w:shd w:val="clear" w:color="auto" w:fill="D9D9D9" w:themeFill="background1" w:themeFillShade="D9"/>
          </w:tcPr>
          <w:p w14:paraId="0E0622CC" w14:textId="77777777" w:rsidR="009567B9" w:rsidRPr="001F66D2" w:rsidRDefault="009567B9" w:rsidP="00E8451A">
            <w:pPr>
              <w:spacing w:after="0" w:line="240" w:lineRule="auto"/>
              <w:rPr>
                <w:bCs/>
                <w:caps/>
                <w:sz w:val="6"/>
                <w:szCs w:val="6"/>
              </w:rPr>
            </w:pPr>
          </w:p>
        </w:tc>
        <w:tc>
          <w:tcPr>
            <w:tcW w:w="239" w:type="dxa"/>
            <w:shd w:val="clear" w:color="auto" w:fill="D9D9D9" w:themeFill="background1" w:themeFillShade="D9"/>
            <w:vAlign w:val="center"/>
          </w:tcPr>
          <w:p w14:paraId="1C719386" w14:textId="77777777" w:rsidR="009567B9" w:rsidRPr="00427001" w:rsidRDefault="009567B9" w:rsidP="00FA5F00">
            <w:pPr>
              <w:spacing w:after="0" w:line="240" w:lineRule="auto"/>
              <w:ind w:right="57"/>
              <w:rPr>
                <w:bCs/>
                <w:sz w:val="6"/>
                <w:szCs w:val="6"/>
              </w:rPr>
            </w:pPr>
          </w:p>
        </w:tc>
      </w:tr>
      <w:tr w:rsidR="004760AD" w:rsidRPr="00F40D46" w14:paraId="1A3BB286" w14:textId="77777777" w:rsidTr="001F66D2">
        <w:tc>
          <w:tcPr>
            <w:tcW w:w="236" w:type="dxa"/>
            <w:shd w:val="clear" w:color="auto" w:fill="D9D9D9" w:themeFill="background1" w:themeFillShade="D9"/>
            <w:vAlign w:val="center"/>
          </w:tcPr>
          <w:p w14:paraId="7D0F3940" w14:textId="77777777" w:rsidR="004760AD" w:rsidRPr="00F40D46" w:rsidRDefault="004760AD" w:rsidP="00FA5F00">
            <w:pPr>
              <w:spacing w:before="60" w:after="60" w:line="240" w:lineRule="auto"/>
              <w:ind w:right="57"/>
              <w:rPr>
                <w:bCs/>
                <w:sz w:val="18"/>
                <w:szCs w:val="18"/>
              </w:rPr>
            </w:pPr>
          </w:p>
        </w:tc>
        <w:tc>
          <w:tcPr>
            <w:tcW w:w="2448" w:type="dxa"/>
            <w:vMerge w:val="restart"/>
            <w:shd w:val="clear" w:color="auto" w:fill="auto"/>
          </w:tcPr>
          <w:p w14:paraId="4C1447F5" w14:textId="77777777" w:rsidR="004760AD" w:rsidRPr="00F40D46" w:rsidRDefault="004760AD" w:rsidP="00FA5F00">
            <w:pPr>
              <w:spacing w:before="60" w:after="60" w:line="240" w:lineRule="auto"/>
              <w:rPr>
                <w:b/>
                <w:iCs/>
                <w:sz w:val="18"/>
                <w:szCs w:val="18"/>
              </w:rPr>
            </w:pPr>
          </w:p>
        </w:tc>
        <w:tc>
          <w:tcPr>
            <w:tcW w:w="1133" w:type="dxa"/>
            <w:shd w:val="clear" w:color="auto" w:fill="auto"/>
          </w:tcPr>
          <w:p w14:paraId="411957A6" w14:textId="3ED6A292" w:rsidR="004760AD" w:rsidRPr="00F40D46" w:rsidRDefault="004760AD" w:rsidP="00FA5F00">
            <w:pPr>
              <w:spacing w:before="60" w:after="60" w:line="240" w:lineRule="auto"/>
              <w:jc w:val="center"/>
              <w:rPr>
                <w:bCs/>
                <w:iCs/>
                <w:sz w:val="18"/>
                <w:szCs w:val="18"/>
              </w:rPr>
            </w:pPr>
          </w:p>
        </w:tc>
        <w:tc>
          <w:tcPr>
            <w:tcW w:w="283" w:type="dxa"/>
            <w:shd w:val="clear" w:color="auto" w:fill="D9D9D9" w:themeFill="background1" w:themeFillShade="D9"/>
          </w:tcPr>
          <w:p w14:paraId="04444663"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4A4CF797" w14:textId="77777777" w:rsidR="004760AD" w:rsidRPr="00F40D46" w:rsidRDefault="004760AD" w:rsidP="00FA5F00">
            <w:pPr>
              <w:spacing w:before="60" w:after="60" w:line="240" w:lineRule="auto"/>
              <w:ind w:right="57"/>
              <w:rPr>
                <w:bCs/>
                <w:sz w:val="18"/>
                <w:szCs w:val="18"/>
              </w:rPr>
            </w:pPr>
            <w:r w:rsidRPr="00F40D46">
              <w:rPr>
                <w:sz w:val="18"/>
                <w:szCs w:val="18"/>
              </w:rPr>
              <w:t>Control 1</w:t>
            </w:r>
          </w:p>
        </w:tc>
        <w:tc>
          <w:tcPr>
            <w:tcW w:w="1824" w:type="dxa"/>
          </w:tcPr>
          <w:p w14:paraId="05C33B78" w14:textId="77777777" w:rsidR="004760AD" w:rsidRPr="00F40D46" w:rsidRDefault="004760AD" w:rsidP="00FA5F00">
            <w:pPr>
              <w:spacing w:before="60" w:after="60" w:line="240" w:lineRule="auto"/>
              <w:ind w:right="57"/>
              <w:rPr>
                <w:bCs/>
                <w:sz w:val="18"/>
                <w:szCs w:val="18"/>
              </w:rPr>
            </w:pPr>
          </w:p>
        </w:tc>
        <w:tc>
          <w:tcPr>
            <w:tcW w:w="1153" w:type="dxa"/>
          </w:tcPr>
          <w:p w14:paraId="2DCD1561" w14:textId="77777777" w:rsidR="004760AD" w:rsidRPr="00F40D46" w:rsidRDefault="004760AD" w:rsidP="00FA5F00">
            <w:pPr>
              <w:spacing w:before="60" w:after="60" w:line="240" w:lineRule="auto"/>
              <w:ind w:right="57"/>
              <w:jc w:val="center"/>
              <w:rPr>
                <w:bCs/>
                <w:sz w:val="18"/>
                <w:szCs w:val="18"/>
              </w:rPr>
            </w:pPr>
          </w:p>
        </w:tc>
        <w:tc>
          <w:tcPr>
            <w:tcW w:w="1134" w:type="dxa"/>
          </w:tcPr>
          <w:p w14:paraId="2FB9F937"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0C9A77B1" w14:textId="77777777" w:rsidR="004760AD" w:rsidRPr="00F40D46" w:rsidRDefault="004760AD" w:rsidP="00FA5F00">
            <w:pPr>
              <w:spacing w:before="60" w:after="60" w:line="240" w:lineRule="auto"/>
              <w:ind w:right="57"/>
              <w:jc w:val="center"/>
              <w:rPr>
                <w:bCs/>
                <w:sz w:val="18"/>
                <w:szCs w:val="18"/>
              </w:rPr>
            </w:pPr>
          </w:p>
        </w:tc>
        <w:tc>
          <w:tcPr>
            <w:tcW w:w="1107" w:type="dxa"/>
            <w:vMerge w:val="restart"/>
            <w:shd w:val="clear" w:color="auto" w:fill="auto"/>
            <w:vAlign w:val="center"/>
          </w:tcPr>
          <w:p w14:paraId="1CEE8A6F" w14:textId="7C1CDED2" w:rsidR="004760AD" w:rsidRPr="001F66D2" w:rsidRDefault="004760AD" w:rsidP="00E8451A">
            <w:pPr>
              <w:spacing w:before="60" w:after="60" w:line="240" w:lineRule="auto"/>
              <w:jc w:val="center"/>
              <w:rPr>
                <w:b/>
                <w:caps/>
                <w:sz w:val="18"/>
                <w:szCs w:val="18"/>
              </w:rPr>
            </w:pPr>
          </w:p>
        </w:tc>
        <w:tc>
          <w:tcPr>
            <w:tcW w:w="239" w:type="dxa"/>
            <w:shd w:val="clear" w:color="auto" w:fill="D9D9D9" w:themeFill="background1" w:themeFillShade="D9"/>
            <w:vAlign w:val="center"/>
          </w:tcPr>
          <w:p w14:paraId="06418298" w14:textId="77777777" w:rsidR="004760AD" w:rsidRPr="00F40D46" w:rsidRDefault="004760AD" w:rsidP="00FA5F00">
            <w:pPr>
              <w:spacing w:before="60" w:after="60" w:line="240" w:lineRule="auto"/>
              <w:ind w:right="57"/>
              <w:rPr>
                <w:bCs/>
                <w:sz w:val="18"/>
                <w:szCs w:val="18"/>
              </w:rPr>
            </w:pPr>
          </w:p>
        </w:tc>
      </w:tr>
      <w:tr w:rsidR="004760AD" w:rsidRPr="00F40D46" w14:paraId="61AB89AE" w14:textId="77777777" w:rsidTr="00FB5752">
        <w:tc>
          <w:tcPr>
            <w:tcW w:w="236" w:type="dxa"/>
            <w:shd w:val="clear" w:color="auto" w:fill="D9D9D9" w:themeFill="background1" w:themeFillShade="D9"/>
            <w:vAlign w:val="center"/>
          </w:tcPr>
          <w:p w14:paraId="7F3C8615"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4FF0D7CD"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6593BD32"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6FCE0C51"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4EBB6182" w14:textId="77777777" w:rsidR="004760AD" w:rsidRPr="00F40D46" w:rsidRDefault="004760AD" w:rsidP="00FA5F00">
            <w:pPr>
              <w:spacing w:before="60" w:after="60" w:line="240" w:lineRule="auto"/>
              <w:ind w:right="57"/>
              <w:rPr>
                <w:sz w:val="18"/>
                <w:szCs w:val="18"/>
              </w:rPr>
            </w:pPr>
            <w:r w:rsidRPr="00F40D46">
              <w:rPr>
                <w:sz w:val="18"/>
                <w:szCs w:val="18"/>
              </w:rPr>
              <w:t>Control 2</w:t>
            </w:r>
          </w:p>
        </w:tc>
        <w:tc>
          <w:tcPr>
            <w:tcW w:w="1824" w:type="dxa"/>
          </w:tcPr>
          <w:p w14:paraId="0598893A" w14:textId="77777777" w:rsidR="004760AD" w:rsidRPr="00F40D46" w:rsidRDefault="004760AD" w:rsidP="00FA5F00">
            <w:pPr>
              <w:spacing w:before="60" w:after="60" w:line="240" w:lineRule="auto"/>
              <w:ind w:right="57"/>
              <w:rPr>
                <w:bCs/>
                <w:sz w:val="18"/>
                <w:szCs w:val="18"/>
              </w:rPr>
            </w:pPr>
          </w:p>
        </w:tc>
        <w:tc>
          <w:tcPr>
            <w:tcW w:w="1153" w:type="dxa"/>
          </w:tcPr>
          <w:p w14:paraId="47D5371C" w14:textId="77777777" w:rsidR="004760AD" w:rsidRPr="00F40D46" w:rsidRDefault="004760AD" w:rsidP="00FA5F00">
            <w:pPr>
              <w:spacing w:before="60" w:after="60" w:line="240" w:lineRule="auto"/>
              <w:ind w:right="57"/>
              <w:jc w:val="center"/>
              <w:rPr>
                <w:bCs/>
                <w:sz w:val="18"/>
                <w:szCs w:val="18"/>
              </w:rPr>
            </w:pPr>
          </w:p>
        </w:tc>
        <w:tc>
          <w:tcPr>
            <w:tcW w:w="1134" w:type="dxa"/>
          </w:tcPr>
          <w:p w14:paraId="59AFFA1F"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4F1B6601"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69252008"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504AD3C8" w14:textId="77777777" w:rsidR="004760AD" w:rsidRPr="00F40D46" w:rsidRDefault="004760AD" w:rsidP="00FA5F00">
            <w:pPr>
              <w:spacing w:before="60" w:after="60" w:line="240" w:lineRule="auto"/>
              <w:ind w:right="57"/>
              <w:rPr>
                <w:bCs/>
                <w:sz w:val="18"/>
                <w:szCs w:val="18"/>
              </w:rPr>
            </w:pPr>
          </w:p>
        </w:tc>
      </w:tr>
      <w:tr w:rsidR="004760AD" w:rsidRPr="00F40D46" w14:paraId="3ADAF4B8" w14:textId="77777777" w:rsidTr="00FB5752">
        <w:tc>
          <w:tcPr>
            <w:tcW w:w="236" w:type="dxa"/>
            <w:shd w:val="clear" w:color="auto" w:fill="D9D9D9" w:themeFill="background1" w:themeFillShade="D9"/>
            <w:vAlign w:val="center"/>
          </w:tcPr>
          <w:p w14:paraId="0CCDB2E1"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4A540CF9"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15827EE2"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4A4A5016"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1FEF275F" w14:textId="77777777" w:rsidR="004760AD" w:rsidRPr="00F40D46" w:rsidRDefault="004760AD" w:rsidP="00FA5F00">
            <w:pPr>
              <w:spacing w:before="60" w:after="60" w:line="240" w:lineRule="auto"/>
              <w:ind w:right="57"/>
              <w:rPr>
                <w:sz w:val="18"/>
                <w:szCs w:val="18"/>
              </w:rPr>
            </w:pPr>
            <w:r w:rsidRPr="00F40D46">
              <w:rPr>
                <w:sz w:val="18"/>
                <w:szCs w:val="18"/>
              </w:rPr>
              <w:t>Control 3</w:t>
            </w:r>
          </w:p>
        </w:tc>
        <w:tc>
          <w:tcPr>
            <w:tcW w:w="1824" w:type="dxa"/>
          </w:tcPr>
          <w:p w14:paraId="34C63703" w14:textId="77777777" w:rsidR="004760AD" w:rsidRPr="00F40D46" w:rsidRDefault="004760AD" w:rsidP="00FA5F00">
            <w:pPr>
              <w:spacing w:before="60" w:after="60" w:line="240" w:lineRule="auto"/>
              <w:ind w:right="57"/>
              <w:rPr>
                <w:bCs/>
                <w:sz w:val="18"/>
                <w:szCs w:val="18"/>
              </w:rPr>
            </w:pPr>
          </w:p>
        </w:tc>
        <w:tc>
          <w:tcPr>
            <w:tcW w:w="1153" w:type="dxa"/>
          </w:tcPr>
          <w:p w14:paraId="33393D37" w14:textId="77777777" w:rsidR="004760AD" w:rsidRPr="00F40D46" w:rsidRDefault="004760AD" w:rsidP="00FA5F00">
            <w:pPr>
              <w:spacing w:before="60" w:after="60" w:line="240" w:lineRule="auto"/>
              <w:ind w:right="57"/>
              <w:jc w:val="center"/>
              <w:rPr>
                <w:bCs/>
                <w:sz w:val="18"/>
                <w:szCs w:val="18"/>
              </w:rPr>
            </w:pPr>
          </w:p>
        </w:tc>
        <w:tc>
          <w:tcPr>
            <w:tcW w:w="1134" w:type="dxa"/>
          </w:tcPr>
          <w:p w14:paraId="35EE39A1"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0F259661"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3006C641"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0EF07C3D" w14:textId="77777777" w:rsidR="004760AD" w:rsidRPr="00F40D46" w:rsidRDefault="004760AD" w:rsidP="00FA5F00">
            <w:pPr>
              <w:spacing w:before="60" w:after="60" w:line="240" w:lineRule="auto"/>
              <w:ind w:right="57"/>
              <w:rPr>
                <w:bCs/>
                <w:sz w:val="18"/>
                <w:szCs w:val="18"/>
              </w:rPr>
            </w:pPr>
          </w:p>
        </w:tc>
      </w:tr>
      <w:tr w:rsidR="004760AD" w:rsidRPr="00F40D46" w14:paraId="119BF7B1" w14:textId="77777777" w:rsidTr="00FB5752">
        <w:tc>
          <w:tcPr>
            <w:tcW w:w="236" w:type="dxa"/>
            <w:shd w:val="clear" w:color="auto" w:fill="D9D9D9" w:themeFill="background1" w:themeFillShade="D9"/>
            <w:vAlign w:val="center"/>
          </w:tcPr>
          <w:p w14:paraId="7CEB1866"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6213EDEC"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319B7417"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33C16BC6"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1E506778" w14:textId="77777777" w:rsidR="004760AD" w:rsidRPr="00F40D46" w:rsidRDefault="004760AD" w:rsidP="00FA5F00">
            <w:pPr>
              <w:spacing w:before="60" w:after="60" w:line="240" w:lineRule="auto"/>
              <w:ind w:right="57"/>
              <w:rPr>
                <w:sz w:val="18"/>
                <w:szCs w:val="18"/>
              </w:rPr>
            </w:pPr>
            <w:r w:rsidRPr="00F40D46">
              <w:rPr>
                <w:sz w:val="18"/>
                <w:szCs w:val="18"/>
              </w:rPr>
              <w:t>Control 4</w:t>
            </w:r>
          </w:p>
        </w:tc>
        <w:tc>
          <w:tcPr>
            <w:tcW w:w="1824" w:type="dxa"/>
          </w:tcPr>
          <w:p w14:paraId="0D9E2696" w14:textId="77777777" w:rsidR="004760AD" w:rsidRPr="00F40D46" w:rsidRDefault="004760AD" w:rsidP="00FA5F00">
            <w:pPr>
              <w:spacing w:before="60" w:after="60" w:line="240" w:lineRule="auto"/>
              <w:ind w:right="57"/>
              <w:rPr>
                <w:bCs/>
                <w:sz w:val="18"/>
                <w:szCs w:val="18"/>
              </w:rPr>
            </w:pPr>
          </w:p>
        </w:tc>
        <w:tc>
          <w:tcPr>
            <w:tcW w:w="1153" w:type="dxa"/>
          </w:tcPr>
          <w:p w14:paraId="073B009E" w14:textId="77777777" w:rsidR="004760AD" w:rsidRPr="00F40D46" w:rsidRDefault="004760AD" w:rsidP="00FA5F00">
            <w:pPr>
              <w:spacing w:before="60" w:after="60" w:line="240" w:lineRule="auto"/>
              <w:ind w:right="57"/>
              <w:jc w:val="center"/>
              <w:rPr>
                <w:bCs/>
                <w:sz w:val="18"/>
                <w:szCs w:val="18"/>
              </w:rPr>
            </w:pPr>
          </w:p>
        </w:tc>
        <w:tc>
          <w:tcPr>
            <w:tcW w:w="1134" w:type="dxa"/>
          </w:tcPr>
          <w:p w14:paraId="7D9362BE"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1A401FD1"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29115418"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18D3D4EB" w14:textId="77777777" w:rsidR="004760AD" w:rsidRPr="00F40D46" w:rsidRDefault="004760AD" w:rsidP="00FA5F00">
            <w:pPr>
              <w:spacing w:before="60" w:after="60" w:line="240" w:lineRule="auto"/>
              <w:ind w:right="57"/>
              <w:rPr>
                <w:bCs/>
                <w:sz w:val="18"/>
                <w:szCs w:val="18"/>
              </w:rPr>
            </w:pPr>
          </w:p>
        </w:tc>
      </w:tr>
      <w:tr w:rsidR="00FB5752" w:rsidRPr="00427001" w14:paraId="648AF0DE" w14:textId="77777777" w:rsidTr="00FB5752">
        <w:tc>
          <w:tcPr>
            <w:tcW w:w="236" w:type="dxa"/>
            <w:shd w:val="clear" w:color="auto" w:fill="D9D9D9" w:themeFill="background1" w:themeFillShade="D9"/>
            <w:vAlign w:val="center"/>
          </w:tcPr>
          <w:p w14:paraId="2779FD3F" w14:textId="77777777" w:rsidR="00FB5752" w:rsidRPr="00427001" w:rsidRDefault="00FB5752" w:rsidP="00FA5F00">
            <w:pPr>
              <w:spacing w:after="0" w:line="240" w:lineRule="auto"/>
              <w:ind w:right="57"/>
              <w:rPr>
                <w:bCs/>
                <w:sz w:val="6"/>
                <w:szCs w:val="6"/>
              </w:rPr>
            </w:pPr>
          </w:p>
        </w:tc>
        <w:tc>
          <w:tcPr>
            <w:tcW w:w="2448" w:type="dxa"/>
            <w:shd w:val="clear" w:color="auto" w:fill="D9D9D9" w:themeFill="background1" w:themeFillShade="D9"/>
          </w:tcPr>
          <w:p w14:paraId="0DF5195B" w14:textId="77777777" w:rsidR="00FB5752" w:rsidRPr="00427001" w:rsidRDefault="00FB5752" w:rsidP="00FA5F00">
            <w:pPr>
              <w:spacing w:after="0" w:line="240" w:lineRule="auto"/>
              <w:ind w:left="57"/>
              <w:rPr>
                <w:b/>
                <w:iCs/>
                <w:sz w:val="6"/>
                <w:szCs w:val="6"/>
              </w:rPr>
            </w:pPr>
          </w:p>
        </w:tc>
        <w:tc>
          <w:tcPr>
            <w:tcW w:w="1133" w:type="dxa"/>
            <w:shd w:val="clear" w:color="auto" w:fill="D9D9D9" w:themeFill="background1" w:themeFillShade="D9"/>
            <w:vAlign w:val="center"/>
          </w:tcPr>
          <w:p w14:paraId="0EDA65C5" w14:textId="77777777" w:rsidR="00FB5752" w:rsidRPr="00427001" w:rsidRDefault="00FB5752" w:rsidP="00FA5F00">
            <w:pPr>
              <w:spacing w:after="0" w:line="240" w:lineRule="auto"/>
              <w:ind w:left="-57" w:right="-57"/>
              <w:rPr>
                <w:bCs/>
                <w:iCs/>
                <w:sz w:val="6"/>
                <w:szCs w:val="6"/>
              </w:rPr>
            </w:pPr>
          </w:p>
        </w:tc>
        <w:tc>
          <w:tcPr>
            <w:tcW w:w="283" w:type="dxa"/>
            <w:shd w:val="clear" w:color="auto" w:fill="D9D9D9" w:themeFill="background1" w:themeFillShade="D9"/>
          </w:tcPr>
          <w:p w14:paraId="6B7EE266" w14:textId="77777777" w:rsidR="00FB5752" w:rsidRPr="00427001" w:rsidRDefault="00FB5752" w:rsidP="00FA5F00">
            <w:pPr>
              <w:spacing w:after="0" w:line="240" w:lineRule="auto"/>
              <w:ind w:right="57"/>
              <w:rPr>
                <w:bCs/>
                <w:sz w:val="6"/>
                <w:szCs w:val="6"/>
              </w:rPr>
            </w:pPr>
          </w:p>
        </w:tc>
        <w:tc>
          <w:tcPr>
            <w:tcW w:w="4684" w:type="dxa"/>
            <w:shd w:val="clear" w:color="auto" w:fill="D9D9D9" w:themeFill="background1" w:themeFillShade="D9"/>
          </w:tcPr>
          <w:p w14:paraId="7DC046DB" w14:textId="77777777" w:rsidR="00FB5752" w:rsidRPr="00427001" w:rsidRDefault="00FB5752" w:rsidP="00FA5F00">
            <w:pPr>
              <w:spacing w:after="0" w:line="240" w:lineRule="auto"/>
              <w:ind w:right="57"/>
              <w:rPr>
                <w:bCs/>
                <w:sz w:val="6"/>
                <w:szCs w:val="6"/>
              </w:rPr>
            </w:pPr>
          </w:p>
        </w:tc>
        <w:tc>
          <w:tcPr>
            <w:tcW w:w="1824" w:type="dxa"/>
            <w:shd w:val="clear" w:color="auto" w:fill="D9D9D9" w:themeFill="background1" w:themeFillShade="D9"/>
          </w:tcPr>
          <w:p w14:paraId="546B3DA9" w14:textId="77777777" w:rsidR="00FB5752" w:rsidRPr="00427001" w:rsidRDefault="00FB5752" w:rsidP="00FA5F00">
            <w:pPr>
              <w:spacing w:after="0" w:line="240" w:lineRule="auto"/>
              <w:ind w:right="57"/>
              <w:rPr>
                <w:bCs/>
                <w:sz w:val="6"/>
                <w:szCs w:val="6"/>
              </w:rPr>
            </w:pPr>
          </w:p>
        </w:tc>
        <w:tc>
          <w:tcPr>
            <w:tcW w:w="1153" w:type="dxa"/>
            <w:shd w:val="clear" w:color="auto" w:fill="D9D9D9" w:themeFill="background1" w:themeFillShade="D9"/>
          </w:tcPr>
          <w:p w14:paraId="31297135" w14:textId="77777777" w:rsidR="00FB5752" w:rsidRPr="00427001" w:rsidRDefault="00FB5752" w:rsidP="00FA5F00">
            <w:pPr>
              <w:spacing w:after="0" w:line="240" w:lineRule="auto"/>
              <w:ind w:right="57"/>
              <w:rPr>
                <w:bCs/>
                <w:sz w:val="6"/>
                <w:szCs w:val="6"/>
              </w:rPr>
            </w:pPr>
          </w:p>
        </w:tc>
        <w:tc>
          <w:tcPr>
            <w:tcW w:w="1134" w:type="dxa"/>
            <w:shd w:val="clear" w:color="auto" w:fill="D9D9D9" w:themeFill="background1" w:themeFillShade="D9"/>
          </w:tcPr>
          <w:p w14:paraId="1DE8DEEA" w14:textId="77777777" w:rsidR="00FB5752" w:rsidRPr="00427001" w:rsidRDefault="00FB5752" w:rsidP="00FA5F00">
            <w:pPr>
              <w:spacing w:after="0" w:line="240" w:lineRule="auto"/>
              <w:ind w:right="57"/>
              <w:rPr>
                <w:bCs/>
                <w:sz w:val="6"/>
                <w:szCs w:val="6"/>
              </w:rPr>
            </w:pPr>
          </w:p>
        </w:tc>
        <w:tc>
          <w:tcPr>
            <w:tcW w:w="1114" w:type="dxa"/>
            <w:shd w:val="clear" w:color="auto" w:fill="D9D9D9" w:themeFill="background1" w:themeFillShade="D9"/>
          </w:tcPr>
          <w:p w14:paraId="09BC76A0" w14:textId="77777777" w:rsidR="00FB5752" w:rsidRPr="00427001" w:rsidRDefault="00FB5752" w:rsidP="00FA5F00">
            <w:pPr>
              <w:spacing w:after="0" w:line="240" w:lineRule="auto"/>
              <w:ind w:right="57"/>
              <w:rPr>
                <w:bCs/>
                <w:sz w:val="6"/>
                <w:szCs w:val="6"/>
              </w:rPr>
            </w:pPr>
          </w:p>
        </w:tc>
        <w:tc>
          <w:tcPr>
            <w:tcW w:w="1107" w:type="dxa"/>
            <w:shd w:val="clear" w:color="auto" w:fill="D9D9D9" w:themeFill="background1" w:themeFillShade="D9"/>
          </w:tcPr>
          <w:p w14:paraId="1E1F93C5" w14:textId="77777777" w:rsidR="00FB5752" w:rsidRPr="001F66D2" w:rsidRDefault="00FB5752" w:rsidP="00E8451A">
            <w:pPr>
              <w:spacing w:after="0" w:line="240" w:lineRule="auto"/>
              <w:rPr>
                <w:bCs/>
                <w:caps/>
                <w:sz w:val="6"/>
                <w:szCs w:val="6"/>
              </w:rPr>
            </w:pPr>
          </w:p>
        </w:tc>
        <w:tc>
          <w:tcPr>
            <w:tcW w:w="239" w:type="dxa"/>
            <w:shd w:val="clear" w:color="auto" w:fill="D9D9D9" w:themeFill="background1" w:themeFillShade="D9"/>
            <w:vAlign w:val="center"/>
          </w:tcPr>
          <w:p w14:paraId="3C74B685" w14:textId="77777777" w:rsidR="00FB5752" w:rsidRPr="00427001" w:rsidRDefault="00FB5752" w:rsidP="00FA5F00">
            <w:pPr>
              <w:spacing w:after="0" w:line="240" w:lineRule="auto"/>
              <w:ind w:right="57"/>
              <w:rPr>
                <w:bCs/>
                <w:sz w:val="6"/>
                <w:szCs w:val="6"/>
              </w:rPr>
            </w:pPr>
          </w:p>
        </w:tc>
      </w:tr>
      <w:tr w:rsidR="004760AD" w:rsidRPr="00F40D46" w14:paraId="6D12C830" w14:textId="77777777" w:rsidTr="001F66D2">
        <w:tc>
          <w:tcPr>
            <w:tcW w:w="236" w:type="dxa"/>
            <w:shd w:val="clear" w:color="auto" w:fill="D9D9D9" w:themeFill="background1" w:themeFillShade="D9"/>
            <w:vAlign w:val="center"/>
          </w:tcPr>
          <w:p w14:paraId="3BFAF2A2" w14:textId="77777777" w:rsidR="004760AD" w:rsidRPr="00F40D46" w:rsidRDefault="004760AD" w:rsidP="00FA5F00">
            <w:pPr>
              <w:spacing w:before="60" w:after="60" w:line="240" w:lineRule="auto"/>
              <w:ind w:right="57"/>
              <w:rPr>
                <w:bCs/>
                <w:sz w:val="18"/>
                <w:szCs w:val="18"/>
              </w:rPr>
            </w:pPr>
          </w:p>
        </w:tc>
        <w:tc>
          <w:tcPr>
            <w:tcW w:w="2448" w:type="dxa"/>
            <w:vMerge w:val="restart"/>
            <w:shd w:val="clear" w:color="auto" w:fill="auto"/>
          </w:tcPr>
          <w:p w14:paraId="253B07B2" w14:textId="77777777" w:rsidR="004760AD" w:rsidRPr="00F40D46" w:rsidRDefault="004760AD" w:rsidP="00FA5F00">
            <w:pPr>
              <w:spacing w:before="60" w:after="60" w:line="240" w:lineRule="auto"/>
              <w:rPr>
                <w:b/>
                <w:iCs/>
                <w:sz w:val="18"/>
                <w:szCs w:val="18"/>
              </w:rPr>
            </w:pPr>
          </w:p>
        </w:tc>
        <w:tc>
          <w:tcPr>
            <w:tcW w:w="1133" w:type="dxa"/>
            <w:shd w:val="clear" w:color="auto" w:fill="auto"/>
          </w:tcPr>
          <w:p w14:paraId="64A2FF25" w14:textId="77777777" w:rsidR="004760AD" w:rsidRPr="00F40D46" w:rsidRDefault="004760AD" w:rsidP="00FA5F00">
            <w:pPr>
              <w:spacing w:before="60" w:after="60" w:line="240" w:lineRule="auto"/>
              <w:jc w:val="center"/>
              <w:rPr>
                <w:bCs/>
                <w:iCs/>
                <w:sz w:val="18"/>
                <w:szCs w:val="18"/>
              </w:rPr>
            </w:pPr>
          </w:p>
        </w:tc>
        <w:tc>
          <w:tcPr>
            <w:tcW w:w="283" w:type="dxa"/>
            <w:shd w:val="clear" w:color="auto" w:fill="D9D9D9" w:themeFill="background1" w:themeFillShade="D9"/>
          </w:tcPr>
          <w:p w14:paraId="5C231338"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48A530F2" w14:textId="77777777" w:rsidR="004760AD" w:rsidRPr="00F40D46" w:rsidRDefault="004760AD" w:rsidP="00FA5F00">
            <w:pPr>
              <w:spacing w:before="60" w:after="60" w:line="240" w:lineRule="auto"/>
              <w:ind w:right="57"/>
              <w:rPr>
                <w:bCs/>
                <w:sz w:val="18"/>
                <w:szCs w:val="18"/>
              </w:rPr>
            </w:pPr>
            <w:r w:rsidRPr="00F40D46">
              <w:rPr>
                <w:sz w:val="18"/>
                <w:szCs w:val="18"/>
              </w:rPr>
              <w:t>Control 1</w:t>
            </w:r>
          </w:p>
        </w:tc>
        <w:tc>
          <w:tcPr>
            <w:tcW w:w="1824" w:type="dxa"/>
          </w:tcPr>
          <w:p w14:paraId="04539972" w14:textId="77777777" w:rsidR="004760AD" w:rsidRPr="00F40D46" w:rsidRDefault="004760AD" w:rsidP="00FA5F00">
            <w:pPr>
              <w:spacing w:before="60" w:after="60" w:line="240" w:lineRule="auto"/>
              <w:ind w:right="57"/>
              <w:rPr>
                <w:bCs/>
                <w:sz w:val="18"/>
                <w:szCs w:val="18"/>
              </w:rPr>
            </w:pPr>
          </w:p>
        </w:tc>
        <w:tc>
          <w:tcPr>
            <w:tcW w:w="1153" w:type="dxa"/>
          </w:tcPr>
          <w:p w14:paraId="1632629D" w14:textId="77777777" w:rsidR="004760AD" w:rsidRPr="00F40D46" w:rsidRDefault="004760AD" w:rsidP="00FA5F00">
            <w:pPr>
              <w:spacing w:before="60" w:after="60" w:line="240" w:lineRule="auto"/>
              <w:ind w:right="57"/>
              <w:jc w:val="center"/>
              <w:rPr>
                <w:bCs/>
                <w:sz w:val="18"/>
                <w:szCs w:val="18"/>
              </w:rPr>
            </w:pPr>
          </w:p>
        </w:tc>
        <w:tc>
          <w:tcPr>
            <w:tcW w:w="1134" w:type="dxa"/>
          </w:tcPr>
          <w:p w14:paraId="25FDDD5B"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1721A801" w14:textId="77777777" w:rsidR="004760AD" w:rsidRPr="00F40D46" w:rsidRDefault="004760AD" w:rsidP="00FA5F00">
            <w:pPr>
              <w:spacing w:before="60" w:after="60" w:line="240" w:lineRule="auto"/>
              <w:ind w:right="57"/>
              <w:jc w:val="center"/>
              <w:rPr>
                <w:bCs/>
                <w:sz w:val="18"/>
                <w:szCs w:val="18"/>
              </w:rPr>
            </w:pPr>
          </w:p>
        </w:tc>
        <w:tc>
          <w:tcPr>
            <w:tcW w:w="1107" w:type="dxa"/>
            <w:vMerge w:val="restart"/>
            <w:shd w:val="clear" w:color="auto" w:fill="auto"/>
            <w:vAlign w:val="center"/>
          </w:tcPr>
          <w:p w14:paraId="0136EDD5" w14:textId="7A9D2BD3" w:rsidR="004760AD" w:rsidRPr="001F66D2" w:rsidRDefault="004760AD" w:rsidP="00E8451A">
            <w:pPr>
              <w:spacing w:before="60" w:after="60" w:line="240" w:lineRule="auto"/>
              <w:jc w:val="center"/>
              <w:rPr>
                <w:b/>
                <w:caps/>
                <w:sz w:val="18"/>
                <w:szCs w:val="18"/>
              </w:rPr>
            </w:pPr>
          </w:p>
        </w:tc>
        <w:tc>
          <w:tcPr>
            <w:tcW w:w="239" w:type="dxa"/>
            <w:shd w:val="clear" w:color="auto" w:fill="D9D9D9" w:themeFill="background1" w:themeFillShade="D9"/>
            <w:vAlign w:val="center"/>
          </w:tcPr>
          <w:p w14:paraId="334EB216" w14:textId="77777777" w:rsidR="004760AD" w:rsidRPr="00F40D46" w:rsidRDefault="004760AD" w:rsidP="00FA5F00">
            <w:pPr>
              <w:spacing w:before="60" w:after="60" w:line="240" w:lineRule="auto"/>
              <w:ind w:right="57"/>
              <w:rPr>
                <w:bCs/>
                <w:sz w:val="18"/>
                <w:szCs w:val="18"/>
              </w:rPr>
            </w:pPr>
          </w:p>
        </w:tc>
      </w:tr>
      <w:tr w:rsidR="004760AD" w:rsidRPr="00F40D46" w14:paraId="204B5F84" w14:textId="77777777" w:rsidTr="00FB5752">
        <w:tc>
          <w:tcPr>
            <w:tcW w:w="236" w:type="dxa"/>
            <w:shd w:val="clear" w:color="auto" w:fill="D9D9D9" w:themeFill="background1" w:themeFillShade="D9"/>
            <w:vAlign w:val="center"/>
          </w:tcPr>
          <w:p w14:paraId="0496C8BF"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27A00774"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414AAC3B"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68BE2B06"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62856BFB" w14:textId="77777777" w:rsidR="004760AD" w:rsidRPr="00F40D46" w:rsidRDefault="004760AD" w:rsidP="00FA5F00">
            <w:pPr>
              <w:spacing w:before="60" w:after="60" w:line="240" w:lineRule="auto"/>
              <w:ind w:right="57"/>
              <w:rPr>
                <w:sz w:val="18"/>
                <w:szCs w:val="18"/>
              </w:rPr>
            </w:pPr>
            <w:r w:rsidRPr="00F40D46">
              <w:rPr>
                <w:sz w:val="18"/>
                <w:szCs w:val="18"/>
              </w:rPr>
              <w:t>Control 2</w:t>
            </w:r>
          </w:p>
        </w:tc>
        <w:tc>
          <w:tcPr>
            <w:tcW w:w="1824" w:type="dxa"/>
          </w:tcPr>
          <w:p w14:paraId="338C5E1E" w14:textId="77777777" w:rsidR="004760AD" w:rsidRPr="00F40D46" w:rsidRDefault="004760AD" w:rsidP="00FA5F00">
            <w:pPr>
              <w:spacing w:before="60" w:after="60" w:line="240" w:lineRule="auto"/>
              <w:ind w:right="57"/>
              <w:rPr>
                <w:bCs/>
                <w:sz w:val="18"/>
                <w:szCs w:val="18"/>
              </w:rPr>
            </w:pPr>
          </w:p>
        </w:tc>
        <w:tc>
          <w:tcPr>
            <w:tcW w:w="1153" w:type="dxa"/>
          </w:tcPr>
          <w:p w14:paraId="2B0367E3" w14:textId="77777777" w:rsidR="004760AD" w:rsidRPr="00F40D46" w:rsidRDefault="004760AD" w:rsidP="00FA5F00">
            <w:pPr>
              <w:spacing w:before="60" w:after="60" w:line="240" w:lineRule="auto"/>
              <w:ind w:right="57"/>
              <w:jc w:val="center"/>
              <w:rPr>
                <w:bCs/>
                <w:sz w:val="18"/>
                <w:szCs w:val="18"/>
              </w:rPr>
            </w:pPr>
          </w:p>
        </w:tc>
        <w:tc>
          <w:tcPr>
            <w:tcW w:w="1134" w:type="dxa"/>
          </w:tcPr>
          <w:p w14:paraId="3CB531C7"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0E436F9F"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4C1DCF73"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2EAC3A75" w14:textId="77777777" w:rsidR="004760AD" w:rsidRPr="00F40D46" w:rsidRDefault="004760AD" w:rsidP="00FA5F00">
            <w:pPr>
              <w:spacing w:before="60" w:after="60" w:line="240" w:lineRule="auto"/>
              <w:ind w:right="57"/>
              <w:rPr>
                <w:bCs/>
                <w:sz w:val="18"/>
                <w:szCs w:val="18"/>
              </w:rPr>
            </w:pPr>
          </w:p>
        </w:tc>
      </w:tr>
      <w:tr w:rsidR="004760AD" w:rsidRPr="00F40D46" w14:paraId="59D9BA6D" w14:textId="77777777" w:rsidTr="00FB5752">
        <w:tc>
          <w:tcPr>
            <w:tcW w:w="236" w:type="dxa"/>
            <w:shd w:val="clear" w:color="auto" w:fill="D9D9D9" w:themeFill="background1" w:themeFillShade="D9"/>
            <w:vAlign w:val="center"/>
          </w:tcPr>
          <w:p w14:paraId="069C0999"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2B28E05D"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5A3428F3"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1E13D1F7"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796AA27B" w14:textId="77777777" w:rsidR="004760AD" w:rsidRPr="00F40D46" w:rsidRDefault="004760AD" w:rsidP="00FA5F00">
            <w:pPr>
              <w:spacing w:before="60" w:after="60" w:line="240" w:lineRule="auto"/>
              <w:ind w:right="57"/>
              <w:rPr>
                <w:sz w:val="18"/>
                <w:szCs w:val="18"/>
              </w:rPr>
            </w:pPr>
            <w:r w:rsidRPr="00F40D46">
              <w:rPr>
                <w:sz w:val="18"/>
                <w:szCs w:val="18"/>
              </w:rPr>
              <w:t>Control 3</w:t>
            </w:r>
          </w:p>
        </w:tc>
        <w:tc>
          <w:tcPr>
            <w:tcW w:w="1824" w:type="dxa"/>
          </w:tcPr>
          <w:p w14:paraId="0AE839E7" w14:textId="77777777" w:rsidR="004760AD" w:rsidRPr="00F40D46" w:rsidRDefault="004760AD" w:rsidP="00FA5F00">
            <w:pPr>
              <w:spacing w:before="60" w:after="60" w:line="240" w:lineRule="auto"/>
              <w:ind w:right="57"/>
              <w:rPr>
                <w:bCs/>
                <w:sz w:val="18"/>
                <w:szCs w:val="18"/>
              </w:rPr>
            </w:pPr>
          </w:p>
        </w:tc>
        <w:tc>
          <w:tcPr>
            <w:tcW w:w="1153" w:type="dxa"/>
          </w:tcPr>
          <w:p w14:paraId="0A021815" w14:textId="77777777" w:rsidR="004760AD" w:rsidRPr="00F40D46" w:rsidRDefault="004760AD" w:rsidP="00FA5F00">
            <w:pPr>
              <w:spacing w:before="60" w:after="60" w:line="240" w:lineRule="auto"/>
              <w:ind w:right="57"/>
              <w:jc w:val="center"/>
              <w:rPr>
                <w:bCs/>
                <w:sz w:val="18"/>
                <w:szCs w:val="18"/>
              </w:rPr>
            </w:pPr>
          </w:p>
        </w:tc>
        <w:tc>
          <w:tcPr>
            <w:tcW w:w="1134" w:type="dxa"/>
          </w:tcPr>
          <w:p w14:paraId="0D6283D9"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1768C160"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28CF336D"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2FF4B53D" w14:textId="77777777" w:rsidR="004760AD" w:rsidRPr="00F40D46" w:rsidRDefault="004760AD" w:rsidP="00FA5F00">
            <w:pPr>
              <w:spacing w:before="60" w:after="60" w:line="240" w:lineRule="auto"/>
              <w:ind w:right="57"/>
              <w:rPr>
                <w:bCs/>
                <w:sz w:val="18"/>
                <w:szCs w:val="18"/>
              </w:rPr>
            </w:pPr>
          </w:p>
        </w:tc>
      </w:tr>
      <w:tr w:rsidR="004760AD" w:rsidRPr="00F40D46" w14:paraId="543F9577" w14:textId="77777777" w:rsidTr="00FB5752">
        <w:tc>
          <w:tcPr>
            <w:tcW w:w="236" w:type="dxa"/>
            <w:shd w:val="clear" w:color="auto" w:fill="D9D9D9" w:themeFill="background1" w:themeFillShade="D9"/>
            <w:vAlign w:val="center"/>
          </w:tcPr>
          <w:p w14:paraId="10D1DC90"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5E07488B"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5876DA3B"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629EEC30"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05D7D6B7" w14:textId="77777777" w:rsidR="004760AD" w:rsidRPr="00F40D46" w:rsidRDefault="004760AD" w:rsidP="00FA5F00">
            <w:pPr>
              <w:spacing w:before="60" w:after="60" w:line="240" w:lineRule="auto"/>
              <w:ind w:right="57"/>
              <w:rPr>
                <w:sz w:val="18"/>
                <w:szCs w:val="18"/>
              </w:rPr>
            </w:pPr>
            <w:r w:rsidRPr="00F40D46">
              <w:rPr>
                <w:sz w:val="18"/>
                <w:szCs w:val="18"/>
              </w:rPr>
              <w:t>Control 4</w:t>
            </w:r>
          </w:p>
        </w:tc>
        <w:tc>
          <w:tcPr>
            <w:tcW w:w="1824" w:type="dxa"/>
          </w:tcPr>
          <w:p w14:paraId="4454E5D3" w14:textId="77777777" w:rsidR="004760AD" w:rsidRPr="00F40D46" w:rsidRDefault="004760AD" w:rsidP="00FA5F00">
            <w:pPr>
              <w:spacing w:before="60" w:after="60" w:line="240" w:lineRule="auto"/>
              <w:ind w:right="57"/>
              <w:rPr>
                <w:bCs/>
                <w:sz w:val="18"/>
                <w:szCs w:val="18"/>
              </w:rPr>
            </w:pPr>
          </w:p>
        </w:tc>
        <w:tc>
          <w:tcPr>
            <w:tcW w:w="1153" w:type="dxa"/>
          </w:tcPr>
          <w:p w14:paraId="0801A41A" w14:textId="77777777" w:rsidR="004760AD" w:rsidRPr="00F40D46" w:rsidRDefault="004760AD" w:rsidP="00FA5F00">
            <w:pPr>
              <w:spacing w:before="60" w:after="60" w:line="240" w:lineRule="auto"/>
              <w:ind w:right="57"/>
              <w:jc w:val="center"/>
              <w:rPr>
                <w:bCs/>
                <w:sz w:val="18"/>
                <w:szCs w:val="18"/>
              </w:rPr>
            </w:pPr>
          </w:p>
        </w:tc>
        <w:tc>
          <w:tcPr>
            <w:tcW w:w="1134" w:type="dxa"/>
          </w:tcPr>
          <w:p w14:paraId="420121C2"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4078DEAD"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78036C75"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3664CE00" w14:textId="77777777" w:rsidR="004760AD" w:rsidRPr="00F40D46" w:rsidRDefault="004760AD" w:rsidP="00FA5F00">
            <w:pPr>
              <w:spacing w:before="60" w:after="60" w:line="240" w:lineRule="auto"/>
              <w:ind w:right="57"/>
              <w:rPr>
                <w:bCs/>
                <w:sz w:val="18"/>
                <w:szCs w:val="18"/>
              </w:rPr>
            </w:pPr>
          </w:p>
        </w:tc>
      </w:tr>
      <w:tr w:rsidR="00FB5752" w:rsidRPr="00427001" w14:paraId="6B5AE6D4" w14:textId="77777777" w:rsidTr="00FB5752">
        <w:tc>
          <w:tcPr>
            <w:tcW w:w="236" w:type="dxa"/>
            <w:shd w:val="clear" w:color="auto" w:fill="D9D9D9" w:themeFill="background1" w:themeFillShade="D9"/>
            <w:vAlign w:val="center"/>
          </w:tcPr>
          <w:p w14:paraId="2655CA4D" w14:textId="77777777" w:rsidR="00FB5752" w:rsidRPr="00427001" w:rsidRDefault="00FB5752" w:rsidP="00FA5F00">
            <w:pPr>
              <w:spacing w:after="0" w:line="240" w:lineRule="auto"/>
              <w:ind w:right="57"/>
              <w:rPr>
                <w:bCs/>
                <w:sz w:val="6"/>
                <w:szCs w:val="6"/>
              </w:rPr>
            </w:pPr>
          </w:p>
        </w:tc>
        <w:tc>
          <w:tcPr>
            <w:tcW w:w="2448" w:type="dxa"/>
            <w:shd w:val="clear" w:color="auto" w:fill="D9D9D9" w:themeFill="background1" w:themeFillShade="D9"/>
          </w:tcPr>
          <w:p w14:paraId="443EBE2B" w14:textId="77777777" w:rsidR="00FB5752" w:rsidRPr="00427001" w:rsidRDefault="00FB5752" w:rsidP="00FA5F00">
            <w:pPr>
              <w:spacing w:after="0" w:line="240" w:lineRule="auto"/>
              <w:ind w:left="57"/>
              <w:rPr>
                <w:b/>
                <w:iCs/>
                <w:sz w:val="6"/>
                <w:szCs w:val="6"/>
              </w:rPr>
            </w:pPr>
          </w:p>
        </w:tc>
        <w:tc>
          <w:tcPr>
            <w:tcW w:w="1133" w:type="dxa"/>
            <w:shd w:val="clear" w:color="auto" w:fill="D9D9D9" w:themeFill="background1" w:themeFillShade="D9"/>
            <w:vAlign w:val="center"/>
          </w:tcPr>
          <w:p w14:paraId="36125B6D" w14:textId="77777777" w:rsidR="00FB5752" w:rsidRPr="00427001" w:rsidRDefault="00FB5752" w:rsidP="00FA5F00">
            <w:pPr>
              <w:spacing w:after="0" w:line="240" w:lineRule="auto"/>
              <w:ind w:left="-57" w:right="-57"/>
              <w:rPr>
                <w:bCs/>
                <w:iCs/>
                <w:sz w:val="6"/>
                <w:szCs w:val="6"/>
              </w:rPr>
            </w:pPr>
          </w:p>
        </w:tc>
        <w:tc>
          <w:tcPr>
            <w:tcW w:w="283" w:type="dxa"/>
            <w:shd w:val="clear" w:color="auto" w:fill="D9D9D9" w:themeFill="background1" w:themeFillShade="D9"/>
          </w:tcPr>
          <w:p w14:paraId="794A3C56" w14:textId="77777777" w:rsidR="00FB5752" w:rsidRPr="00427001" w:rsidRDefault="00FB5752" w:rsidP="00FA5F00">
            <w:pPr>
              <w:spacing w:after="0" w:line="240" w:lineRule="auto"/>
              <w:ind w:right="57"/>
              <w:rPr>
                <w:bCs/>
                <w:sz w:val="6"/>
                <w:szCs w:val="6"/>
              </w:rPr>
            </w:pPr>
          </w:p>
        </w:tc>
        <w:tc>
          <w:tcPr>
            <w:tcW w:w="4684" w:type="dxa"/>
            <w:shd w:val="clear" w:color="auto" w:fill="D9D9D9" w:themeFill="background1" w:themeFillShade="D9"/>
          </w:tcPr>
          <w:p w14:paraId="2FF9A3FB" w14:textId="77777777" w:rsidR="00FB5752" w:rsidRPr="00427001" w:rsidRDefault="00FB5752" w:rsidP="00FA5F00">
            <w:pPr>
              <w:spacing w:after="0" w:line="240" w:lineRule="auto"/>
              <w:ind w:right="57"/>
              <w:rPr>
                <w:bCs/>
                <w:sz w:val="6"/>
                <w:szCs w:val="6"/>
              </w:rPr>
            </w:pPr>
          </w:p>
        </w:tc>
        <w:tc>
          <w:tcPr>
            <w:tcW w:w="1824" w:type="dxa"/>
            <w:shd w:val="clear" w:color="auto" w:fill="D9D9D9" w:themeFill="background1" w:themeFillShade="D9"/>
          </w:tcPr>
          <w:p w14:paraId="1714AE07" w14:textId="77777777" w:rsidR="00FB5752" w:rsidRPr="00427001" w:rsidRDefault="00FB5752" w:rsidP="00FA5F00">
            <w:pPr>
              <w:spacing w:after="0" w:line="240" w:lineRule="auto"/>
              <w:ind w:right="57"/>
              <w:rPr>
                <w:bCs/>
                <w:sz w:val="6"/>
                <w:szCs w:val="6"/>
              </w:rPr>
            </w:pPr>
          </w:p>
        </w:tc>
        <w:tc>
          <w:tcPr>
            <w:tcW w:w="1153" w:type="dxa"/>
            <w:shd w:val="clear" w:color="auto" w:fill="D9D9D9" w:themeFill="background1" w:themeFillShade="D9"/>
          </w:tcPr>
          <w:p w14:paraId="0F64EDDB" w14:textId="77777777" w:rsidR="00FB5752" w:rsidRPr="00427001" w:rsidRDefault="00FB5752" w:rsidP="00FA5F00">
            <w:pPr>
              <w:spacing w:after="0" w:line="240" w:lineRule="auto"/>
              <w:ind w:right="57"/>
              <w:rPr>
                <w:bCs/>
                <w:sz w:val="6"/>
                <w:szCs w:val="6"/>
              </w:rPr>
            </w:pPr>
          </w:p>
        </w:tc>
        <w:tc>
          <w:tcPr>
            <w:tcW w:w="1134" w:type="dxa"/>
            <w:shd w:val="clear" w:color="auto" w:fill="D9D9D9" w:themeFill="background1" w:themeFillShade="D9"/>
          </w:tcPr>
          <w:p w14:paraId="2E059D96" w14:textId="77777777" w:rsidR="00FB5752" w:rsidRPr="00427001" w:rsidRDefault="00FB5752" w:rsidP="00FA5F00">
            <w:pPr>
              <w:spacing w:after="0" w:line="240" w:lineRule="auto"/>
              <w:ind w:right="57"/>
              <w:rPr>
                <w:bCs/>
                <w:sz w:val="6"/>
                <w:szCs w:val="6"/>
              </w:rPr>
            </w:pPr>
          </w:p>
        </w:tc>
        <w:tc>
          <w:tcPr>
            <w:tcW w:w="1114" w:type="dxa"/>
            <w:shd w:val="clear" w:color="auto" w:fill="D9D9D9" w:themeFill="background1" w:themeFillShade="D9"/>
          </w:tcPr>
          <w:p w14:paraId="287B51B8" w14:textId="77777777" w:rsidR="00FB5752" w:rsidRPr="00427001" w:rsidRDefault="00FB5752" w:rsidP="00FA5F00">
            <w:pPr>
              <w:spacing w:after="0" w:line="240" w:lineRule="auto"/>
              <w:ind w:right="57"/>
              <w:rPr>
                <w:bCs/>
                <w:sz w:val="6"/>
                <w:szCs w:val="6"/>
              </w:rPr>
            </w:pPr>
          </w:p>
        </w:tc>
        <w:tc>
          <w:tcPr>
            <w:tcW w:w="1107" w:type="dxa"/>
            <w:shd w:val="clear" w:color="auto" w:fill="D9D9D9" w:themeFill="background1" w:themeFillShade="D9"/>
          </w:tcPr>
          <w:p w14:paraId="1DFACB99" w14:textId="77777777" w:rsidR="00FB5752" w:rsidRPr="001F66D2" w:rsidRDefault="00FB5752" w:rsidP="00E8451A">
            <w:pPr>
              <w:spacing w:after="0" w:line="240" w:lineRule="auto"/>
              <w:rPr>
                <w:bCs/>
                <w:caps/>
                <w:sz w:val="6"/>
                <w:szCs w:val="6"/>
              </w:rPr>
            </w:pPr>
          </w:p>
        </w:tc>
        <w:tc>
          <w:tcPr>
            <w:tcW w:w="239" w:type="dxa"/>
            <w:shd w:val="clear" w:color="auto" w:fill="D9D9D9" w:themeFill="background1" w:themeFillShade="D9"/>
            <w:vAlign w:val="center"/>
          </w:tcPr>
          <w:p w14:paraId="3961788F" w14:textId="77777777" w:rsidR="00FB5752" w:rsidRPr="00427001" w:rsidRDefault="00FB5752" w:rsidP="00FA5F00">
            <w:pPr>
              <w:spacing w:after="0" w:line="240" w:lineRule="auto"/>
              <w:ind w:right="57"/>
              <w:rPr>
                <w:bCs/>
                <w:sz w:val="6"/>
                <w:szCs w:val="6"/>
              </w:rPr>
            </w:pPr>
          </w:p>
        </w:tc>
      </w:tr>
      <w:tr w:rsidR="004760AD" w:rsidRPr="00F40D46" w14:paraId="686AF217" w14:textId="77777777" w:rsidTr="001F66D2">
        <w:tc>
          <w:tcPr>
            <w:tcW w:w="236" w:type="dxa"/>
            <w:shd w:val="clear" w:color="auto" w:fill="D9D9D9" w:themeFill="background1" w:themeFillShade="D9"/>
            <w:vAlign w:val="center"/>
          </w:tcPr>
          <w:p w14:paraId="77AE0C37" w14:textId="77777777" w:rsidR="004760AD" w:rsidRPr="00F40D46" w:rsidRDefault="004760AD" w:rsidP="00FA5F00">
            <w:pPr>
              <w:spacing w:before="60" w:after="60" w:line="240" w:lineRule="auto"/>
              <w:ind w:right="57"/>
              <w:rPr>
                <w:bCs/>
                <w:sz w:val="18"/>
                <w:szCs w:val="18"/>
              </w:rPr>
            </w:pPr>
          </w:p>
        </w:tc>
        <w:tc>
          <w:tcPr>
            <w:tcW w:w="2448" w:type="dxa"/>
            <w:vMerge w:val="restart"/>
            <w:shd w:val="clear" w:color="auto" w:fill="auto"/>
          </w:tcPr>
          <w:p w14:paraId="6B17917D" w14:textId="77777777" w:rsidR="004760AD" w:rsidRPr="00F40D46" w:rsidRDefault="004760AD" w:rsidP="00FA5F00">
            <w:pPr>
              <w:spacing w:before="60" w:after="60" w:line="240" w:lineRule="auto"/>
              <w:rPr>
                <w:b/>
                <w:iCs/>
                <w:sz w:val="18"/>
                <w:szCs w:val="18"/>
              </w:rPr>
            </w:pPr>
          </w:p>
        </w:tc>
        <w:tc>
          <w:tcPr>
            <w:tcW w:w="1133" w:type="dxa"/>
            <w:shd w:val="clear" w:color="auto" w:fill="auto"/>
          </w:tcPr>
          <w:p w14:paraId="02355DD4" w14:textId="77777777" w:rsidR="004760AD" w:rsidRPr="00F40D46" w:rsidRDefault="004760AD" w:rsidP="00FA5F00">
            <w:pPr>
              <w:spacing w:before="60" w:after="60" w:line="240" w:lineRule="auto"/>
              <w:jc w:val="center"/>
              <w:rPr>
                <w:bCs/>
                <w:iCs/>
                <w:sz w:val="18"/>
                <w:szCs w:val="18"/>
              </w:rPr>
            </w:pPr>
          </w:p>
        </w:tc>
        <w:tc>
          <w:tcPr>
            <w:tcW w:w="283" w:type="dxa"/>
            <w:shd w:val="clear" w:color="auto" w:fill="D9D9D9" w:themeFill="background1" w:themeFillShade="D9"/>
          </w:tcPr>
          <w:p w14:paraId="545D3367"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1689E8C4" w14:textId="77777777" w:rsidR="004760AD" w:rsidRPr="00F40D46" w:rsidRDefault="004760AD" w:rsidP="00FA5F00">
            <w:pPr>
              <w:spacing w:before="60" w:after="60" w:line="240" w:lineRule="auto"/>
              <w:ind w:right="57"/>
              <w:rPr>
                <w:bCs/>
                <w:sz w:val="18"/>
                <w:szCs w:val="18"/>
              </w:rPr>
            </w:pPr>
            <w:r w:rsidRPr="00F40D46">
              <w:rPr>
                <w:sz w:val="18"/>
                <w:szCs w:val="18"/>
              </w:rPr>
              <w:t>Control 1</w:t>
            </w:r>
          </w:p>
        </w:tc>
        <w:tc>
          <w:tcPr>
            <w:tcW w:w="1824" w:type="dxa"/>
          </w:tcPr>
          <w:p w14:paraId="43B3525D" w14:textId="77777777" w:rsidR="004760AD" w:rsidRPr="00F40D46" w:rsidRDefault="004760AD" w:rsidP="00FA5F00">
            <w:pPr>
              <w:spacing w:before="60" w:after="60" w:line="240" w:lineRule="auto"/>
              <w:ind w:right="57"/>
              <w:rPr>
                <w:bCs/>
                <w:sz w:val="18"/>
                <w:szCs w:val="18"/>
              </w:rPr>
            </w:pPr>
          </w:p>
        </w:tc>
        <w:tc>
          <w:tcPr>
            <w:tcW w:w="1153" w:type="dxa"/>
          </w:tcPr>
          <w:p w14:paraId="516B853D" w14:textId="77777777" w:rsidR="004760AD" w:rsidRPr="00F40D46" w:rsidRDefault="004760AD" w:rsidP="00FA5F00">
            <w:pPr>
              <w:spacing w:before="60" w:after="60" w:line="240" w:lineRule="auto"/>
              <w:ind w:right="57"/>
              <w:jc w:val="center"/>
              <w:rPr>
                <w:bCs/>
                <w:sz w:val="18"/>
                <w:szCs w:val="18"/>
              </w:rPr>
            </w:pPr>
          </w:p>
        </w:tc>
        <w:tc>
          <w:tcPr>
            <w:tcW w:w="1134" w:type="dxa"/>
          </w:tcPr>
          <w:p w14:paraId="24E34BA1"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3ED92A7E" w14:textId="77777777" w:rsidR="004760AD" w:rsidRPr="00F40D46" w:rsidRDefault="004760AD" w:rsidP="00FA5F00">
            <w:pPr>
              <w:spacing w:before="60" w:after="60" w:line="240" w:lineRule="auto"/>
              <w:ind w:right="57"/>
              <w:jc w:val="center"/>
              <w:rPr>
                <w:bCs/>
                <w:sz w:val="18"/>
                <w:szCs w:val="18"/>
              </w:rPr>
            </w:pPr>
          </w:p>
        </w:tc>
        <w:tc>
          <w:tcPr>
            <w:tcW w:w="1107" w:type="dxa"/>
            <w:vMerge w:val="restart"/>
            <w:shd w:val="clear" w:color="auto" w:fill="auto"/>
            <w:vAlign w:val="center"/>
          </w:tcPr>
          <w:p w14:paraId="2C3FF6CC" w14:textId="4A30917C" w:rsidR="004760AD" w:rsidRPr="001F66D2" w:rsidRDefault="004760AD" w:rsidP="00E8451A">
            <w:pPr>
              <w:spacing w:before="60" w:after="60" w:line="240" w:lineRule="auto"/>
              <w:jc w:val="center"/>
              <w:rPr>
                <w:b/>
                <w:caps/>
                <w:sz w:val="18"/>
                <w:szCs w:val="18"/>
              </w:rPr>
            </w:pPr>
            <w:bookmarkStart w:id="4" w:name="_GoBack"/>
            <w:bookmarkEnd w:id="4"/>
          </w:p>
        </w:tc>
        <w:tc>
          <w:tcPr>
            <w:tcW w:w="239" w:type="dxa"/>
            <w:shd w:val="clear" w:color="auto" w:fill="D9D9D9" w:themeFill="background1" w:themeFillShade="D9"/>
            <w:vAlign w:val="center"/>
          </w:tcPr>
          <w:p w14:paraId="2CEBAD7A" w14:textId="77777777" w:rsidR="004760AD" w:rsidRPr="00F40D46" w:rsidRDefault="004760AD" w:rsidP="00FA5F00">
            <w:pPr>
              <w:spacing w:before="60" w:after="60" w:line="240" w:lineRule="auto"/>
              <w:ind w:right="57"/>
              <w:rPr>
                <w:bCs/>
                <w:sz w:val="18"/>
                <w:szCs w:val="18"/>
              </w:rPr>
            </w:pPr>
          </w:p>
        </w:tc>
      </w:tr>
      <w:tr w:rsidR="004760AD" w:rsidRPr="00F40D46" w14:paraId="17283FEE" w14:textId="77777777" w:rsidTr="00FB5752">
        <w:tc>
          <w:tcPr>
            <w:tcW w:w="236" w:type="dxa"/>
            <w:shd w:val="clear" w:color="auto" w:fill="D9D9D9" w:themeFill="background1" w:themeFillShade="D9"/>
            <w:vAlign w:val="center"/>
          </w:tcPr>
          <w:p w14:paraId="69D65536"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5E8FF84B"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543542DE"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1A530E86"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7F60F647" w14:textId="77777777" w:rsidR="004760AD" w:rsidRPr="00F40D46" w:rsidRDefault="004760AD" w:rsidP="00FA5F00">
            <w:pPr>
              <w:spacing w:before="60" w:after="60" w:line="240" w:lineRule="auto"/>
              <w:ind w:right="57"/>
              <w:rPr>
                <w:sz w:val="18"/>
                <w:szCs w:val="18"/>
              </w:rPr>
            </w:pPr>
            <w:r w:rsidRPr="00F40D46">
              <w:rPr>
                <w:sz w:val="18"/>
                <w:szCs w:val="18"/>
              </w:rPr>
              <w:t>Control 2</w:t>
            </w:r>
          </w:p>
        </w:tc>
        <w:tc>
          <w:tcPr>
            <w:tcW w:w="1824" w:type="dxa"/>
          </w:tcPr>
          <w:p w14:paraId="45D50C8F" w14:textId="77777777" w:rsidR="004760AD" w:rsidRPr="00F40D46" w:rsidRDefault="004760AD" w:rsidP="00FA5F00">
            <w:pPr>
              <w:spacing w:before="60" w:after="60" w:line="240" w:lineRule="auto"/>
              <w:ind w:right="57"/>
              <w:rPr>
                <w:bCs/>
                <w:sz w:val="18"/>
                <w:szCs w:val="18"/>
              </w:rPr>
            </w:pPr>
          </w:p>
        </w:tc>
        <w:tc>
          <w:tcPr>
            <w:tcW w:w="1153" w:type="dxa"/>
          </w:tcPr>
          <w:p w14:paraId="194FB314" w14:textId="77777777" w:rsidR="004760AD" w:rsidRPr="00F40D46" w:rsidRDefault="004760AD" w:rsidP="00FA5F00">
            <w:pPr>
              <w:spacing w:before="60" w:after="60" w:line="240" w:lineRule="auto"/>
              <w:ind w:right="57"/>
              <w:jc w:val="center"/>
              <w:rPr>
                <w:bCs/>
                <w:sz w:val="18"/>
                <w:szCs w:val="18"/>
              </w:rPr>
            </w:pPr>
          </w:p>
        </w:tc>
        <w:tc>
          <w:tcPr>
            <w:tcW w:w="1134" w:type="dxa"/>
          </w:tcPr>
          <w:p w14:paraId="2195B3AD"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071AAA2D"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24FF27E9"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6BAAEBE2" w14:textId="77777777" w:rsidR="004760AD" w:rsidRPr="00F40D46" w:rsidRDefault="004760AD" w:rsidP="00FA5F00">
            <w:pPr>
              <w:spacing w:before="60" w:after="60" w:line="240" w:lineRule="auto"/>
              <w:ind w:right="57"/>
              <w:rPr>
                <w:bCs/>
                <w:sz w:val="18"/>
                <w:szCs w:val="18"/>
              </w:rPr>
            </w:pPr>
          </w:p>
        </w:tc>
      </w:tr>
      <w:tr w:rsidR="004760AD" w:rsidRPr="00F40D46" w14:paraId="5792C32D" w14:textId="77777777" w:rsidTr="00FB5752">
        <w:tc>
          <w:tcPr>
            <w:tcW w:w="236" w:type="dxa"/>
            <w:shd w:val="clear" w:color="auto" w:fill="D9D9D9" w:themeFill="background1" w:themeFillShade="D9"/>
            <w:vAlign w:val="center"/>
          </w:tcPr>
          <w:p w14:paraId="7E2946A1"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10877F09"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39212927"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48348F70"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236FA676" w14:textId="77777777" w:rsidR="004760AD" w:rsidRPr="00F40D46" w:rsidRDefault="004760AD" w:rsidP="00FA5F00">
            <w:pPr>
              <w:spacing w:before="60" w:after="60" w:line="240" w:lineRule="auto"/>
              <w:ind w:right="57"/>
              <w:rPr>
                <w:sz w:val="18"/>
                <w:szCs w:val="18"/>
              </w:rPr>
            </w:pPr>
            <w:r w:rsidRPr="00F40D46">
              <w:rPr>
                <w:sz w:val="18"/>
                <w:szCs w:val="18"/>
              </w:rPr>
              <w:t>Control 3</w:t>
            </w:r>
          </w:p>
        </w:tc>
        <w:tc>
          <w:tcPr>
            <w:tcW w:w="1824" w:type="dxa"/>
          </w:tcPr>
          <w:p w14:paraId="0D51D07E" w14:textId="77777777" w:rsidR="004760AD" w:rsidRPr="00F40D46" w:rsidRDefault="004760AD" w:rsidP="00FA5F00">
            <w:pPr>
              <w:spacing w:before="60" w:after="60" w:line="240" w:lineRule="auto"/>
              <w:ind w:right="57"/>
              <w:rPr>
                <w:bCs/>
                <w:sz w:val="18"/>
                <w:szCs w:val="18"/>
              </w:rPr>
            </w:pPr>
          </w:p>
        </w:tc>
        <w:tc>
          <w:tcPr>
            <w:tcW w:w="1153" w:type="dxa"/>
          </w:tcPr>
          <w:p w14:paraId="16B81A2A" w14:textId="77777777" w:rsidR="004760AD" w:rsidRPr="00F40D46" w:rsidRDefault="004760AD" w:rsidP="00FA5F00">
            <w:pPr>
              <w:spacing w:before="60" w:after="60" w:line="240" w:lineRule="auto"/>
              <w:ind w:right="57"/>
              <w:jc w:val="center"/>
              <w:rPr>
                <w:bCs/>
                <w:sz w:val="18"/>
                <w:szCs w:val="18"/>
              </w:rPr>
            </w:pPr>
          </w:p>
        </w:tc>
        <w:tc>
          <w:tcPr>
            <w:tcW w:w="1134" w:type="dxa"/>
          </w:tcPr>
          <w:p w14:paraId="2FD06D10"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69F4D44E"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708197D7"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36AAF556" w14:textId="77777777" w:rsidR="004760AD" w:rsidRPr="00F40D46" w:rsidRDefault="004760AD" w:rsidP="00FA5F00">
            <w:pPr>
              <w:spacing w:before="60" w:after="60" w:line="240" w:lineRule="auto"/>
              <w:ind w:right="57"/>
              <w:rPr>
                <w:bCs/>
                <w:sz w:val="18"/>
                <w:szCs w:val="18"/>
              </w:rPr>
            </w:pPr>
          </w:p>
        </w:tc>
      </w:tr>
      <w:tr w:rsidR="004760AD" w:rsidRPr="00F40D46" w14:paraId="0C85C577" w14:textId="77777777" w:rsidTr="00FB5752">
        <w:tc>
          <w:tcPr>
            <w:tcW w:w="236" w:type="dxa"/>
            <w:shd w:val="clear" w:color="auto" w:fill="D9D9D9" w:themeFill="background1" w:themeFillShade="D9"/>
            <w:vAlign w:val="center"/>
          </w:tcPr>
          <w:p w14:paraId="34567482"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73C06CED"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381FA7CD"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317525EF"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763D2015" w14:textId="77777777" w:rsidR="004760AD" w:rsidRPr="00F40D46" w:rsidRDefault="004760AD" w:rsidP="00FA5F00">
            <w:pPr>
              <w:spacing w:before="60" w:after="60" w:line="240" w:lineRule="auto"/>
              <w:ind w:right="57"/>
              <w:rPr>
                <w:sz w:val="18"/>
                <w:szCs w:val="18"/>
              </w:rPr>
            </w:pPr>
            <w:r w:rsidRPr="00F40D46">
              <w:rPr>
                <w:sz w:val="18"/>
                <w:szCs w:val="18"/>
              </w:rPr>
              <w:t>Control 4</w:t>
            </w:r>
          </w:p>
        </w:tc>
        <w:tc>
          <w:tcPr>
            <w:tcW w:w="1824" w:type="dxa"/>
          </w:tcPr>
          <w:p w14:paraId="2204B2CD" w14:textId="77777777" w:rsidR="004760AD" w:rsidRPr="00F40D46" w:rsidRDefault="004760AD" w:rsidP="00FA5F00">
            <w:pPr>
              <w:spacing w:before="60" w:after="60" w:line="240" w:lineRule="auto"/>
              <w:ind w:right="57"/>
              <w:rPr>
                <w:bCs/>
                <w:sz w:val="18"/>
                <w:szCs w:val="18"/>
              </w:rPr>
            </w:pPr>
          </w:p>
        </w:tc>
        <w:tc>
          <w:tcPr>
            <w:tcW w:w="1153" w:type="dxa"/>
          </w:tcPr>
          <w:p w14:paraId="294C2EFA" w14:textId="77777777" w:rsidR="004760AD" w:rsidRPr="00F40D46" w:rsidRDefault="004760AD" w:rsidP="00FA5F00">
            <w:pPr>
              <w:spacing w:before="60" w:after="60" w:line="240" w:lineRule="auto"/>
              <w:ind w:right="57"/>
              <w:jc w:val="center"/>
              <w:rPr>
                <w:bCs/>
                <w:sz w:val="18"/>
                <w:szCs w:val="18"/>
              </w:rPr>
            </w:pPr>
          </w:p>
        </w:tc>
        <w:tc>
          <w:tcPr>
            <w:tcW w:w="1134" w:type="dxa"/>
          </w:tcPr>
          <w:p w14:paraId="6AB2F1C1"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6DF15725"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5EA92512" w14:textId="77777777" w:rsidR="004760AD" w:rsidRPr="001F66D2" w:rsidRDefault="004760AD" w:rsidP="00E8451A">
            <w:pPr>
              <w:spacing w:before="60" w:after="60" w:line="240" w:lineRule="auto"/>
              <w:jc w:val="center"/>
              <w:rPr>
                <w:bCs/>
                <w:caps/>
                <w:sz w:val="18"/>
                <w:szCs w:val="18"/>
              </w:rPr>
            </w:pPr>
          </w:p>
        </w:tc>
        <w:tc>
          <w:tcPr>
            <w:tcW w:w="239" w:type="dxa"/>
            <w:shd w:val="clear" w:color="auto" w:fill="D9D9D9" w:themeFill="background1" w:themeFillShade="D9"/>
            <w:vAlign w:val="center"/>
          </w:tcPr>
          <w:p w14:paraId="19FFFC7B" w14:textId="77777777" w:rsidR="004760AD" w:rsidRPr="00F40D46" w:rsidRDefault="004760AD" w:rsidP="00FA5F00">
            <w:pPr>
              <w:spacing w:before="60" w:after="60" w:line="240" w:lineRule="auto"/>
              <w:ind w:right="57"/>
              <w:rPr>
                <w:bCs/>
                <w:sz w:val="18"/>
                <w:szCs w:val="18"/>
              </w:rPr>
            </w:pPr>
          </w:p>
        </w:tc>
      </w:tr>
      <w:tr w:rsidR="00FB5752" w:rsidRPr="00427001" w14:paraId="560D5CCA" w14:textId="77777777" w:rsidTr="00FB5752">
        <w:tc>
          <w:tcPr>
            <w:tcW w:w="236" w:type="dxa"/>
            <w:shd w:val="clear" w:color="auto" w:fill="D9D9D9" w:themeFill="background1" w:themeFillShade="D9"/>
            <w:vAlign w:val="center"/>
          </w:tcPr>
          <w:p w14:paraId="02F5245A" w14:textId="77777777" w:rsidR="00FB5752" w:rsidRPr="00427001" w:rsidRDefault="00FB5752" w:rsidP="00FA5F00">
            <w:pPr>
              <w:spacing w:after="0" w:line="240" w:lineRule="auto"/>
              <w:ind w:right="57"/>
              <w:rPr>
                <w:bCs/>
                <w:sz w:val="6"/>
                <w:szCs w:val="6"/>
              </w:rPr>
            </w:pPr>
          </w:p>
        </w:tc>
        <w:tc>
          <w:tcPr>
            <w:tcW w:w="2448" w:type="dxa"/>
            <w:shd w:val="clear" w:color="auto" w:fill="D9D9D9" w:themeFill="background1" w:themeFillShade="D9"/>
          </w:tcPr>
          <w:p w14:paraId="11803411" w14:textId="77777777" w:rsidR="00FB5752" w:rsidRPr="00427001" w:rsidRDefault="00FB5752" w:rsidP="00FA5F00">
            <w:pPr>
              <w:spacing w:after="0" w:line="240" w:lineRule="auto"/>
              <w:ind w:left="57"/>
              <w:rPr>
                <w:b/>
                <w:iCs/>
                <w:sz w:val="6"/>
                <w:szCs w:val="6"/>
              </w:rPr>
            </w:pPr>
          </w:p>
        </w:tc>
        <w:tc>
          <w:tcPr>
            <w:tcW w:w="1133" w:type="dxa"/>
            <w:shd w:val="clear" w:color="auto" w:fill="D9D9D9" w:themeFill="background1" w:themeFillShade="D9"/>
            <w:vAlign w:val="center"/>
          </w:tcPr>
          <w:p w14:paraId="7E5A1976" w14:textId="77777777" w:rsidR="00FB5752" w:rsidRPr="00427001" w:rsidRDefault="00FB5752" w:rsidP="00FA5F00">
            <w:pPr>
              <w:spacing w:after="0" w:line="240" w:lineRule="auto"/>
              <w:ind w:left="-57" w:right="-57"/>
              <w:rPr>
                <w:bCs/>
                <w:iCs/>
                <w:sz w:val="6"/>
                <w:szCs w:val="6"/>
              </w:rPr>
            </w:pPr>
          </w:p>
        </w:tc>
        <w:tc>
          <w:tcPr>
            <w:tcW w:w="283" w:type="dxa"/>
            <w:shd w:val="clear" w:color="auto" w:fill="D9D9D9" w:themeFill="background1" w:themeFillShade="D9"/>
          </w:tcPr>
          <w:p w14:paraId="618FB7EE" w14:textId="77777777" w:rsidR="00FB5752" w:rsidRPr="00427001" w:rsidRDefault="00FB5752" w:rsidP="00FA5F00">
            <w:pPr>
              <w:spacing w:after="0" w:line="240" w:lineRule="auto"/>
              <w:ind w:right="57"/>
              <w:rPr>
                <w:bCs/>
                <w:sz w:val="6"/>
                <w:szCs w:val="6"/>
              </w:rPr>
            </w:pPr>
          </w:p>
        </w:tc>
        <w:tc>
          <w:tcPr>
            <w:tcW w:w="4684" w:type="dxa"/>
            <w:shd w:val="clear" w:color="auto" w:fill="D9D9D9" w:themeFill="background1" w:themeFillShade="D9"/>
          </w:tcPr>
          <w:p w14:paraId="61900D3C" w14:textId="77777777" w:rsidR="00FB5752" w:rsidRPr="00427001" w:rsidRDefault="00FB5752" w:rsidP="00FA5F00">
            <w:pPr>
              <w:spacing w:after="0" w:line="240" w:lineRule="auto"/>
              <w:ind w:right="57"/>
              <w:rPr>
                <w:bCs/>
                <w:sz w:val="6"/>
                <w:szCs w:val="6"/>
              </w:rPr>
            </w:pPr>
          </w:p>
        </w:tc>
        <w:tc>
          <w:tcPr>
            <w:tcW w:w="1824" w:type="dxa"/>
            <w:shd w:val="clear" w:color="auto" w:fill="D9D9D9" w:themeFill="background1" w:themeFillShade="D9"/>
          </w:tcPr>
          <w:p w14:paraId="6E58A696" w14:textId="77777777" w:rsidR="00FB5752" w:rsidRPr="00427001" w:rsidRDefault="00FB5752" w:rsidP="00FA5F00">
            <w:pPr>
              <w:spacing w:after="0" w:line="240" w:lineRule="auto"/>
              <w:ind w:right="57"/>
              <w:rPr>
                <w:bCs/>
                <w:sz w:val="6"/>
                <w:szCs w:val="6"/>
              </w:rPr>
            </w:pPr>
          </w:p>
        </w:tc>
        <w:tc>
          <w:tcPr>
            <w:tcW w:w="1153" w:type="dxa"/>
            <w:shd w:val="clear" w:color="auto" w:fill="D9D9D9" w:themeFill="background1" w:themeFillShade="D9"/>
          </w:tcPr>
          <w:p w14:paraId="59FBC8FE" w14:textId="77777777" w:rsidR="00FB5752" w:rsidRPr="00427001" w:rsidRDefault="00FB5752" w:rsidP="00FA5F00">
            <w:pPr>
              <w:spacing w:after="0" w:line="240" w:lineRule="auto"/>
              <w:ind w:right="57"/>
              <w:rPr>
                <w:bCs/>
                <w:sz w:val="6"/>
                <w:szCs w:val="6"/>
              </w:rPr>
            </w:pPr>
          </w:p>
        </w:tc>
        <w:tc>
          <w:tcPr>
            <w:tcW w:w="1134" w:type="dxa"/>
            <w:shd w:val="clear" w:color="auto" w:fill="D9D9D9" w:themeFill="background1" w:themeFillShade="D9"/>
          </w:tcPr>
          <w:p w14:paraId="2B5AA5E5" w14:textId="77777777" w:rsidR="00FB5752" w:rsidRPr="00427001" w:rsidRDefault="00FB5752" w:rsidP="00FA5F00">
            <w:pPr>
              <w:spacing w:after="0" w:line="240" w:lineRule="auto"/>
              <w:ind w:right="57"/>
              <w:rPr>
                <w:bCs/>
                <w:sz w:val="6"/>
                <w:szCs w:val="6"/>
              </w:rPr>
            </w:pPr>
          </w:p>
        </w:tc>
        <w:tc>
          <w:tcPr>
            <w:tcW w:w="1114" w:type="dxa"/>
            <w:shd w:val="clear" w:color="auto" w:fill="D9D9D9" w:themeFill="background1" w:themeFillShade="D9"/>
          </w:tcPr>
          <w:p w14:paraId="4F9B1210" w14:textId="77777777" w:rsidR="00FB5752" w:rsidRPr="00427001" w:rsidRDefault="00FB5752" w:rsidP="00FA5F00">
            <w:pPr>
              <w:spacing w:after="0" w:line="240" w:lineRule="auto"/>
              <w:ind w:right="57"/>
              <w:rPr>
                <w:bCs/>
                <w:sz w:val="6"/>
                <w:szCs w:val="6"/>
              </w:rPr>
            </w:pPr>
          </w:p>
        </w:tc>
        <w:tc>
          <w:tcPr>
            <w:tcW w:w="1107" w:type="dxa"/>
            <w:shd w:val="clear" w:color="auto" w:fill="D9D9D9" w:themeFill="background1" w:themeFillShade="D9"/>
          </w:tcPr>
          <w:p w14:paraId="0B10E1C8" w14:textId="77777777" w:rsidR="00FB5752" w:rsidRPr="001F66D2" w:rsidRDefault="00FB5752" w:rsidP="00E8451A">
            <w:pPr>
              <w:spacing w:after="0" w:line="240" w:lineRule="auto"/>
              <w:rPr>
                <w:bCs/>
                <w:caps/>
                <w:sz w:val="6"/>
                <w:szCs w:val="6"/>
              </w:rPr>
            </w:pPr>
          </w:p>
        </w:tc>
        <w:tc>
          <w:tcPr>
            <w:tcW w:w="239" w:type="dxa"/>
            <w:shd w:val="clear" w:color="auto" w:fill="D9D9D9" w:themeFill="background1" w:themeFillShade="D9"/>
            <w:vAlign w:val="center"/>
          </w:tcPr>
          <w:p w14:paraId="21B273B3" w14:textId="77777777" w:rsidR="00FB5752" w:rsidRPr="00427001" w:rsidRDefault="00FB5752" w:rsidP="00FA5F00">
            <w:pPr>
              <w:spacing w:after="0" w:line="240" w:lineRule="auto"/>
              <w:ind w:right="57"/>
              <w:rPr>
                <w:bCs/>
                <w:sz w:val="6"/>
                <w:szCs w:val="6"/>
              </w:rPr>
            </w:pPr>
          </w:p>
        </w:tc>
      </w:tr>
      <w:tr w:rsidR="004760AD" w:rsidRPr="00F40D46" w14:paraId="49A8265A" w14:textId="77777777" w:rsidTr="001F66D2">
        <w:tc>
          <w:tcPr>
            <w:tcW w:w="236" w:type="dxa"/>
            <w:shd w:val="clear" w:color="auto" w:fill="D9D9D9" w:themeFill="background1" w:themeFillShade="D9"/>
            <w:vAlign w:val="center"/>
          </w:tcPr>
          <w:p w14:paraId="6CC2C26B" w14:textId="77777777" w:rsidR="004760AD" w:rsidRPr="00F40D46" w:rsidRDefault="004760AD" w:rsidP="00FA5F00">
            <w:pPr>
              <w:spacing w:before="60" w:after="60" w:line="240" w:lineRule="auto"/>
              <w:ind w:right="57"/>
              <w:rPr>
                <w:bCs/>
                <w:sz w:val="18"/>
                <w:szCs w:val="18"/>
              </w:rPr>
            </w:pPr>
          </w:p>
        </w:tc>
        <w:tc>
          <w:tcPr>
            <w:tcW w:w="2448" w:type="dxa"/>
            <w:vMerge w:val="restart"/>
            <w:shd w:val="clear" w:color="auto" w:fill="auto"/>
          </w:tcPr>
          <w:p w14:paraId="06A9693A" w14:textId="77777777" w:rsidR="004760AD" w:rsidRPr="00F40D46" w:rsidRDefault="004760AD" w:rsidP="00FA5F00">
            <w:pPr>
              <w:spacing w:before="60" w:after="60" w:line="240" w:lineRule="auto"/>
              <w:rPr>
                <w:b/>
                <w:iCs/>
                <w:sz w:val="18"/>
                <w:szCs w:val="18"/>
              </w:rPr>
            </w:pPr>
          </w:p>
        </w:tc>
        <w:tc>
          <w:tcPr>
            <w:tcW w:w="1133" w:type="dxa"/>
            <w:shd w:val="clear" w:color="auto" w:fill="auto"/>
          </w:tcPr>
          <w:p w14:paraId="2C368E58" w14:textId="77777777" w:rsidR="004760AD" w:rsidRPr="00F40D46" w:rsidRDefault="004760AD" w:rsidP="00FA5F00">
            <w:pPr>
              <w:spacing w:before="60" w:after="60" w:line="240" w:lineRule="auto"/>
              <w:jc w:val="center"/>
              <w:rPr>
                <w:bCs/>
                <w:iCs/>
                <w:sz w:val="18"/>
                <w:szCs w:val="18"/>
              </w:rPr>
            </w:pPr>
          </w:p>
        </w:tc>
        <w:tc>
          <w:tcPr>
            <w:tcW w:w="283" w:type="dxa"/>
            <w:shd w:val="clear" w:color="auto" w:fill="D9D9D9" w:themeFill="background1" w:themeFillShade="D9"/>
          </w:tcPr>
          <w:p w14:paraId="43FF8941"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3D4160CC" w14:textId="77777777" w:rsidR="004760AD" w:rsidRPr="00F40D46" w:rsidRDefault="004760AD" w:rsidP="00FA5F00">
            <w:pPr>
              <w:spacing w:before="60" w:after="60" w:line="240" w:lineRule="auto"/>
              <w:ind w:right="57"/>
              <w:rPr>
                <w:bCs/>
                <w:sz w:val="18"/>
                <w:szCs w:val="18"/>
              </w:rPr>
            </w:pPr>
            <w:r w:rsidRPr="00F40D46">
              <w:rPr>
                <w:sz w:val="18"/>
                <w:szCs w:val="18"/>
              </w:rPr>
              <w:t>Control 1</w:t>
            </w:r>
          </w:p>
        </w:tc>
        <w:tc>
          <w:tcPr>
            <w:tcW w:w="1824" w:type="dxa"/>
          </w:tcPr>
          <w:p w14:paraId="102B5851" w14:textId="77777777" w:rsidR="004760AD" w:rsidRPr="00F40D46" w:rsidRDefault="004760AD" w:rsidP="00FA5F00">
            <w:pPr>
              <w:spacing w:before="60" w:after="60" w:line="240" w:lineRule="auto"/>
              <w:ind w:right="57"/>
              <w:rPr>
                <w:bCs/>
                <w:sz w:val="18"/>
                <w:szCs w:val="18"/>
              </w:rPr>
            </w:pPr>
          </w:p>
        </w:tc>
        <w:tc>
          <w:tcPr>
            <w:tcW w:w="1153" w:type="dxa"/>
          </w:tcPr>
          <w:p w14:paraId="69E7C59C" w14:textId="77777777" w:rsidR="004760AD" w:rsidRPr="00F40D46" w:rsidRDefault="004760AD" w:rsidP="00FA5F00">
            <w:pPr>
              <w:spacing w:before="60" w:after="60" w:line="240" w:lineRule="auto"/>
              <w:ind w:right="57"/>
              <w:jc w:val="center"/>
              <w:rPr>
                <w:bCs/>
                <w:sz w:val="18"/>
                <w:szCs w:val="18"/>
              </w:rPr>
            </w:pPr>
          </w:p>
        </w:tc>
        <w:tc>
          <w:tcPr>
            <w:tcW w:w="1134" w:type="dxa"/>
          </w:tcPr>
          <w:p w14:paraId="7B94D59F"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17D440CE" w14:textId="77777777" w:rsidR="004760AD" w:rsidRPr="00F40D46" w:rsidRDefault="004760AD" w:rsidP="00FA5F00">
            <w:pPr>
              <w:spacing w:before="60" w:after="60" w:line="240" w:lineRule="auto"/>
              <w:ind w:right="57"/>
              <w:jc w:val="center"/>
              <w:rPr>
                <w:bCs/>
                <w:sz w:val="18"/>
                <w:szCs w:val="18"/>
              </w:rPr>
            </w:pPr>
          </w:p>
        </w:tc>
        <w:tc>
          <w:tcPr>
            <w:tcW w:w="1107" w:type="dxa"/>
            <w:vMerge w:val="restart"/>
            <w:shd w:val="clear" w:color="auto" w:fill="auto"/>
            <w:vAlign w:val="center"/>
          </w:tcPr>
          <w:p w14:paraId="44C6E50B" w14:textId="2518FE10" w:rsidR="004760AD" w:rsidRPr="001F66D2" w:rsidRDefault="004760AD" w:rsidP="00E8451A">
            <w:pPr>
              <w:spacing w:before="60" w:after="60" w:line="240" w:lineRule="auto"/>
              <w:jc w:val="center"/>
              <w:rPr>
                <w:b/>
                <w:caps/>
                <w:sz w:val="18"/>
                <w:szCs w:val="18"/>
              </w:rPr>
            </w:pPr>
          </w:p>
        </w:tc>
        <w:tc>
          <w:tcPr>
            <w:tcW w:w="239" w:type="dxa"/>
            <w:shd w:val="clear" w:color="auto" w:fill="D9D9D9" w:themeFill="background1" w:themeFillShade="D9"/>
            <w:vAlign w:val="center"/>
          </w:tcPr>
          <w:p w14:paraId="1D4DB868" w14:textId="77777777" w:rsidR="004760AD" w:rsidRPr="00F40D46" w:rsidRDefault="004760AD" w:rsidP="00FA5F00">
            <w:pPr>
              <w:spacing w:before="60" w:after="60" w:line="240" w:lineRule="auto"/>
              <w:ind w:right="57"/>
              <w:rPr>
                <w:bCs/>
                <w:sz w:val="18"/>
                <w:szCs w:val="18"/>
              </w:rPr>
            </w:pPr>
          </w:p>
        </w:tc>
      </w:tr>
      <w:tr w:rsidR="004760AD" w:rsidRPr="00F40D46" w14:paraId="53C21393" w14:textId="77777777" w:rsidTr="00FB5752">
        <w:tc>
          <w:tcPr>
            <w:tcW w:w="236" w:type="dxa"/>
            <w:shd w:val="clear" w:color="auto" w:fill="D9D9D9" w:themeFill="background1" w:themeFillShade="D9"/>
            <w:vAlign w:val="center"/>
          </w:tcPr>
          <w:p w14:paraId="52D429DA"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30568443"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021CBFAE"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23F238AD"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1E74FCC0" w14:textId="77777777" w:rsidR="004760AD" w:rsidRPr="00F40D46" w:rsidRDefault="004760AD" w:rsidP="00FA5F00">
            <w:pPr>
              <w:spacing w:before="60" w:after="60" w:line="240" w:lineRule="auto"/>
              <w:ind w:right="57"/>
              <w:rPr>
                <w:sz w:val="18"/>
                <w:szCs w:val="18"/>
              </w:rPr>
            </w:pPr>
            <w:r w:rsidRPr="00F40D46">
              <w:rPr>
                <w:sz w:val="18"/>
                <w:szCs w:val="18"/>
              </w:rPr>
              <w:t>Control 2</w:t>
            </w:r>
          </w:p>
        </w:tc>
        <w:tc>
          <w:tcPr>
            <w:tcW w:w="1824" w:type="dxa"/>
          </w:tcPr>
          <w:p w14:paraId="09110933" w14:textId="77777777" w:rsidR="004760AD" w:rsidRPr="00F40D46" w:rsidRDefault="004760AD" w:rsidP="00FA5F00">
            <w:pPr>
              <w:spacing w:before="60" w:after="60" w:line="240" w:lineRule="auto"/>
              <w:ind w:right="57"/>
              <w:rPr>
                <w:bCs/>
                <w:sz w:val="18"/>
                <w:szCs w:val="18"/>
              </w:rPr>
            </w:pPr>
          </w:p>
        </w:tc>
        <w:tc>
          <w:tcPr>
            <w:tcW w:w="1153" w:type="dxa"/>
          </w:tcPr>
          <w:p w14:paraId="6D9AACE3" w14:textId="77777777" w:rsidR="004760AD" w:rsidRPr="00F40D46" w:rsidRDefault="004760AD" w:rsidP="00FA5F00">
            <w:pPr>
              <w:spacing w:before="60" w:after="60" w:line="240" w:lineRule="auto"/>
              <w:ind w:right="57"/>
              <w:jc w:val="center"/>
              <w:rPr>
                <w:bCs/>
                <w:sz w:val="18"/>
                <w:szCs w:val="18"/>
              </w:rPr>
            </w:pPr>
          </w:p>
        </w:tc>
        <w:tc>
          <w:tcPr>
            <w:tcW w:w="1134" w:type="dxa"/>
          </w:tcPr>
          <w:p w14:paraId="61E7659E"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053240A2"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73E63F58" w14:textId="77777777" w:rsidR="004760AD" w:rsidRPr="00F40D46" w:rsidRDefault="004760AD" w:rsidP="00FA5F00">
            <w:pPr>
              <w:spacing w:before="60" w:after="60" w:line="240" w:lineRule="auto"/>
              <w:ind w:right="57"/>
              <w:jc w:val="center"/>
              <w:rPr>
                <w:bCs/>
                <w:sz w:val="18"/>
                <w:szCs w:val="18"/>
              </w:rPr>
            </w:pPr>
          </w:p>
        </w:tc>
        <w:tc>
          <w:tcPr>
            <w:tcW w:w="239" w:type="dxa"/>
            <w:shd w:val="clear" w:color="auto" w:fill="D9D9D9" w:themeFill="background1" w:themeFillShade="D9"/>
            <w:vAlign w:val="center"/>
          </w:tcPr>
          <w:p w14:paraId="63191185" w14:textId="77777777" w:rsidR="004760AD" w:rsidRPr="00F40D46" w:rsidRDefault="004760AD" w:rsidP="00FA5F00">
            <w:pPr>
              <w:spacing w:before="60" w:after="60" w:line="240" w:lineRule="auto"/>
              <w:ind w:right="57"/>
              <w:rPr>
                <w:bCs/>
                <w:sz w:val="18"/>
                <w:szCs w:val="18"/>
              </w:rPr>
            </w:pPr>
          </w:p>
        </w:tc>
      </w:tr>
      <w:tr w:rsidR="004760AD" w:rsidRPr="00F40D46" w14:paraId="32EA22B9" w14:textId="77777777" w:rsidTr="00FB5752">
        <w:tc>
          <w:tcPr>
            <w:tcW w:w="236" w:type="dxa"/>
            <w:shd w:val="clear" w:color="auto" w:fill="D9D9D9" w:themeFill="background1" w:themeFillShade="D9"/>
            <w:vAlign w:val="center"/>
          </w:tcPr>
          <w:p w14:paraId="5775DCB2"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5FA080E3"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2B7D77B5"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07661C2C"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7353670C" w14:textId="77777777" w:rsidR="004760AD" w:rsidRPr="00F40D46" w:rsidRDefault="004760AD" w:rsidP="00FA5F00">
            <w:pPr>
              <w:spacing w:before="60" w:after="60" w:line="240" w:lineRule="auto"/>
              <w:ind w:right="57"/>
              <w:rPr>
                <w:sz w:val="18"/>
                <w:szCs w:val="18"/>
              </w:rPr>
            </w:pPr>
            <w:r w:rsidRPr="00F40D46">
              <w:rPr>
                <w:sz w:val="18"/>
                <w:szCs w:val="18"/>
              </w:rPr>
              <w:t>Control 3</w:t>
            </w:r>
          </w:p>
        </w:tc>
        <w:tc>
          <w:tcPr>
            <w:tcW w:w="1824" w:type="dxa"/>
          </w:tcPr>
          <w:p w14:paraId="61A537DC" w14:textId="77777777" w:rsidR="004760AD" w:rsidRPr="00F40D46" w:rsidRDefault="004760AD" w:rsidP="00FA5F00">
            <w:pPr>
              <w:spacing w:before="60" w:after="60" w:line="240" w:lineRule="auto"/>
              <w:ind w:right="57"/>
              <w:rPr>
                <w:bCs/>
                <w:sz w:val="18"/>
                <w:szCs w:val="18"/>
              </w:rPr>
            </w:pPr>
          </w:p>
        </w:tc>
        <w:tc>
          <w:tcPr>
            <w:tcW w:w="1153" w:type="dxa"/>
          </w:tcPr>
          <w:p w14:paraId="1A5CE08B" w14:textId="77777777" w:rsidR="004760AD" w:rsidRPr="00F40D46" w:rsidRDefault="004760AD" w:rsidP="00FA5F00">
            <w:pPr>
              <w:spacing w:before="60" w:after="60" w:line="240" w:lineRule="auto"/>
              <w:ind w:right="57"/>
              <w:jc w:val="center"/>
              <w:rPr>
                <w:bCs/>
                <w:sz w:val="18"/>
                <w:szCs w:val="18"/>
              </w:rPr>
            </w:pPr>
          </w:p>
        </w:tc>
        <w:tc>
          <w:tcPr>
            <w:tcW w:w="1134" w:type="dxa"/>
          </w:tcPr>
          <w:p w14:paraId="781F045E"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58F77C1D"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29614904" w14:textId="77777777" w:rsidR="004760AD" w:rsidRPr="00F40D46" w:rsidRDefault="004760AD" w:rsidP="00FA5F00">
            <w:pPr>
              <w:spacing w:before="60" w:after="60" w:line="240" w:lineRule="auto"/>
              <w:ind w:right="57"/>
              <w:jc w:val="center"/>
              <w:rPr>
                <w:bCs/>
                <w:sz w:val="18"/>
                <w:szCs w:val="18"/>
              </w:rPr>
            </w:pPr>
          </w:p>
        </w:tc>
        <w:tc>
          <w:tcPr>
            <w:tcW w:w="239" w:type="dxa"/>
            <w:shd w:val="clear" w:color="auto" w:fill="D9D9D9" w:themeFill="background1" w:themeFillShade="D9"/>
            <w:vAlign w:val="center"/>
          </w:tcPr>
          <w:p w14:paraId="143AE830" w14:textId="77777777" w:rsidR="004760AD" w:rsidRPr="00F40D46" w:rsidRDefault="004760AD" w:rsidP="00FA5F00">
            <w:pPr>
              <w:spacing w:before="60" w:after="60" w:line="240" w:lineRule="auto"/>
              <w:ind w:right="57"/>
              <w:rPr>
                <w:bCs/>
                <w:sz w:val="18"/>
                <w:szCs w:val="18"/>
              </w:rPr>
            </w:pPr>
          </w:p>
        </w:tc>
      </w:tr>
      <w:tr w:rsidR="004760AD" w:rsidRPr="00F40D46" w14:paraId="74E3E5A2" w14:textId="77777777" w:rsidTr="00FB5752">
        <w:tc>
          <w:tcPr>
            <w:tcW w:w="236" w:type="dxa"/>
            <w:shd w:val="clear" w:color="auto" w:fill="D9D9D9" w:themeFill="background1" w:themeFillShade="D9"/>
            <w:vAlign w:val="center"/>
          </w:tcPr>
          <w:p w14:paraId="5B42F044" w14:textId="77777777" w:rsidR="004760AD" w:rsidRPr="00F40D46" w:rsidRDefault="004760AD" w:rsidP="00FA5F00">
            <w:pPr>
              <w:spacing w:before="60" w:after="60" w:line="240" w:lineRule="auto"/>
              <w:ind w:right="57"/>
              <w:rPr>
                <w:bCs/>
                <w:sz w:val="18"/>
                <w:szCs w:val="18"/>
              </w:rPr>
            </w:pPr>
          </w:p>
        </w:tc>
        <w:tc>
          <w:tcPr>
            <w:tcW w:w="2448" w:type="dxa"/>
            <w:vMerge/>
            <w:shd w:val="clear" w:color="auto" w:fill="auto"/>
          </w:tcPr>
          <w:p w14:paraId="32085179" w14:textId="77777777" w:rsidR="004760AD" w:rsidRPr="00F40D46" w:rsidRDefault="004760AD" w:rsidP="00FA5F00">
            <w:pPr>
              <w:spacing w:before="60" w:after="60" w:line="240" w:lineRule="auto"/>
              <w:rPr>
                <w:b/>
                <w:iCs/>
                <w:sz w:val="18"/>
                <w:szCs w:val="18"/>
              </w:rPr>
            </w:pPr>
          </w:p>
        </w:tc>
        <w:tc>
          <w:tcPr>
            <w:tcW w:w="1133" w:type="dxa"/>
            <w:shd w:val="clear" w:color="auto" w:fill="auto"/>
            <w:vAlign w:val="center"/>
          </w:tcPr>
          <w:p w14:paraId="042A5099" w14:textId="77777777" w:rsidR="004760AD" w:rsidRPr="00F40D46" w:rsidRDefault="004760AD" w:rsidP="00FA5F00">
            <w:pPr>
              <w:spacing w:before="60" w:after="60" w:line="240" w:lineRule="auto"/>
              <w:ind w:left="-57" w:right="-57"/>
              <w:jc w:val="center"/>
              <w:rPr>
                <w:bCs/>
                <w:iCs/>
                <w:sz w:val="18"/>
                <w:szCs w:val="18"/>
              </w:rPr>
            </w:pPr>
          </w:p>
        </w:tc>
        <w:tc>
          <w:tcPr>
            <w:tcW w:w="283" w:type="dxa"/>
            <w:shd w:val="clear" w:color="auto" w:fill="D9D9D9" w:themeFill="background1" w:themeFillShade="D9"/>
          </w:tcPr>
          <w:p w14:paraId="6662B58D" w14:textId="77777777" w:rsidR="004760AD" w:rsidRPr="00F40D46" w:rsidRDefault="004760AD" w:rsidP="00FA5F00">
            <w:pPr>
              <w:spacing w:before="60" w:after="60" w:line="240" w:lineRule="auto"/>
              <w:ind w:right="57"/>
              <w:rPr>
                <w:bCs/>
                <w:sz w:val="18"/>
                <w:szCs w:val="18"/>
              </w:rPr>
            </w:pPr>
          </w:p>
        </w:tc>
        <w:tc>
          <w:tcPr>
            <w:tcW w:w="4684" w:type="dxa"/>
            <w:shd w:val="clear" w:color="auto" w:fill="auto"/>
          </w:tcPr>
          <w:p w14:paraId="73DBD65C" w14:textId="77777777" w:rsidR="004760AD" w:rsidRPr="00F40D46" w:rsidRDefault="004760AD" w:rsidP="00FA5F00">
            <w:pPr>
              <w:spacing w:before="60" w:after="60" w:line="240" w:lineRule="auto"/>
              <w:ind w:right="57"/>
              <w:rPr>
                <w:sz w:val="18"/>
                <w:szCs w:val="18"/>
              </w:rPr>
            </w:pPr>
            <w:r w:rsidRPr="00F40D46">
              <w:rPr>
                <w:sz w:val="18"/>
                <w:szCs w:val="18"/>
              </w:rPr>
              <w:t>Control 4</w:t>
            </w:r>
          </w:p>
        </w:tc>
        <w:tc>
          <w:tcPr>
            <w:tcW w:w="1824" w:type="dxa"/>
          </w:tcPr>
          <w:p w14:paraId="53BB7617" w14:textId="77777777" w:rsidR="004760AD" w:rsidRPr="00F40D46" w:rsidRDefault="004760AD" w:rsidP="00FA5F00">
            <w:pPr>
              <w:spacing w:before="60" w:after="60" w:line="240" w:lineRule="auto"/>
              <w:ind w:right="57"/>
              <w:rPr>
                <w:bCs/>
                <w:sz w:val="18"/>
                <w:szCs w:val="18"/>
              </w:rPr>
            </w:pPr>
          </w:p>
        </w:tc>
        <w:tc>
          <w:tcPr>
            <w:tcW w:w="1153" w:type="dxa"/>
          </w:tcPr>
          <w:p w14:paraId="59AE3522" w14:textId="77777777" w:rsidR="004760AD" w:rsidRPr="00F40D46" w:rsidRDefault="004760AD" w:rsidP="00FA5F00">
            <w:pPr>
              <w:spacing w:before="60" w:after="60" w:line="240" w:lineRule="auto"/>
              <w:ind w:right="57"/>
              <w:jc w:val="center"/>
              <w:rPr>
                <w:bCs/>
                <w:sz w:val="18"/>
                <w:szCs w:val="18"/>
              </w:rPr>
            </w:pPr>
          </w:p>
        </w:tc>
        <w:tc>
          <w:tcPr>
            <w:tcW w:w="1134" w:type="dxa"/>
          </w:tcPr>
          <w:p w14:paraId="0B393EF5" w14:textId="77777777" w:rsidR="004760AD" w:rsidRPr="00F40D46" w:rsidRDefault="004760AD" w:rsidP="00FA5F00">
            <w:pPr>
              <w:spacing w:before="60" w:after="60" w:line="240" w:lineRule="auto"/>
              <w:ind w:right="57"/>
              <w:jc w:val="center"/>
              <w:rPr>
                <w:bCs/>
                <w:sz w:val="18"/>
                <w:szCs w:val="18"/>
              </w:rPr>
            </w:pPr>
          </w:p>
        </w:tc>
        <w:tc>
          <w:tcPr>
            <w:tcW w:w="1114" w:type="dxa"/>
            <w:shd w:val="clear" w:color="auto" w:fill="auto"/>
          </w:tcPr>
          <w:p w14:paraId="2E30FC2B" w14:textId="77777777" w:rsidR="004760AD" w:rsidRPr="00F40D46" w:rsidRDefault="004760AD" w:rsidP="00FA5F00">
            <w:pPr>
              <w:spacing w:before="60" w:after="60" w:line="240" w:lineRule="auto"/>
              <w:ind w:right="57"/>
              <w:jc w:val="center"/>
              <w:rPr>
                <w:bCs/>
                <w:sz w:val="18"/>
                <w:szCs w:val="18"/>
              </w:rPr>
            </w:pPr>
          </w:p>
        </w:tc>
        <w:tc>
          <w:tcPr>
            <w:tcW w:w="1107" w:type="dxa"/>
            <w:vMerge/>
            <w:shd w:val="clear" w:color="auto" w:fill="auto"/>
          </w:tcPr>
          <w:p w14:paraId="2846DC2F" w14:textId="77777777" w:rsidR="004760AD" w:rsidRPr="00F40D46" w:rsidRDefault="004760AD" w:rsidP="00FA5F00">
            <w:pPr>
              <w:spacing w:before="60" w:after="60" w:line="240" w:lineRule="auto"/>
              <w:ind w:right="57"/>
              <w:jc w:val="center"/>
              <w:rPr>
                <w:bCs/>
                <w:sz w:val="18"/>
                <w:szCs w:val="18"/>
              </w:rPr>
            </w:pPr>
          </w:p>
        </w:tc>
        <w:tc>
          <w:tcPr>
            <w:tcW w:w="239" w:type="dxa"/>
            <w:shd w:val="clear" w:color="auto" w:fill="D9D9D9" w:themeFill="background1" w:themeFillShade="D9"/>
            <w:vAlign w:val="center"/>
          </w:tcPr>
          <w:p w14:paraId="4179B364" w14:textId="77777777" w:rsidR="004760AD" w:rsidRPr="00F40D46" w:rsidRDefault="004760AD" w:rsidP="00FA5F00">
            <w:pPr>
              <w:spacing w:before="60" w:after="60" w:line="240" w:lineRule="auto"/>
              <w:ind w:right="57"/>
              <w:rPr>
                <w:bCs/>
                <w:sz w:val="18"/>
                <w:szCs w:val="18"/>
              </w:rPr>
            </w:pPr>
          </w:p>
        </w:tc>
      </w:tr>
      <w:tr w:rsidR="00FB5752" w:rsidRPr="00427001" w14:paraId="077CE0B5" w14:textId="77777777" w:rsidTr="00FB5752">
        <w:tc>
          <w:tcPr>
            <w:tcW w:w="236" w:type="dxa"/>
            <w:shd w:val="clear" w:color="auto" w:fill="D9D9D9" w:themeFill="background1" w:themeFillShade="D9"/>
            <w:vAlign w:val="center"/>
          </w:tcPr>
          <w:p w14:paraId="65ED5DAD" w14:textId="77777777" w:rsidR="00FB5752" w:rsidRPr="00427001" w:rsidRDefault="00FB5752" w:rsidP="00FA5F00">
            <w:pPr>
              <w:spacing w:after="0" w:line="240" w:lineRule="auto"/>
              <w:ind w:right="57"/>
              <w:rPr>
                <w:bCs/>
                <w:sz w:val="6"/>
                <w:szCs w:val="6"/>
              </w:rPr>
            </w:pPr>
          </w:p>
        </w:tc>
        <w:tc>
          <w:tcPr>
            <w:tcW w:w="2448" w:type="dxa"/>
            <w:shd w:val="clear" w:color="auto" w:fill="D9D9D9" w:themeFill="background1" w:themeFillShade="D9"/>
          </w:tcPr>
          <w:p w14:paraId="5E2FB05B" w14:textId="77777777" w:rsidR="00FB5752" w:rsidRPr="00427001" w:rsidRDefault="00FB5752" w:rsidP="00FA5F00">
            <w:pPr>
              <w:spacing w:after="0" w:line="240" w:lineRule="auto"/>
              <w:ind w:left="57"/>
              <w:rPr>
                <w:b/>
                <w:iCs/>
                <w:sz w:val="6"/>
                <w:szCs w:val="6"/>
              </w:rPr>
            </w:pPr>
          </w:p>
        </w:tc>
        <w:tc>
          <w:tcPr>
            <w:tcW w:w="1133" w:type="dxa"/>
            <w:shd w:val="clear" w:color="auto" w:fill="D9D9D9" w:themeFill="background1" w:themeFillShade="D9"/>
            <w:vAlign w:val="center"/>
          </w:tcPr>
          <w:p w14:paraId="668D6C39" w14:textId="77777777" w:rsidR="00FB5752" w:rsidRPr="00427001" w:rsidRDefault="00FB5752" w:rsidP="00FA5F00">
            <w:pPr>
              <w:spacing w:after="0" w:line="240" w:lineRule="auto"/>
              <w:ind w:left="-57" w:right="-57"/>
              <w:rPr>
                <w:bCs/>
                <w:iCs/>
                <w:sz w:val="6"/>
                <w:szCs w:val="6"/>
              </w:rPr>
            </w:pPr>
          </w:p>
        </w:tc>
        <w:tc>
          <w:tcPr>
            <w:tcW w:w="283" w:type="dxa"/>
            <w:shd w:val="clear" w:color="auto" w:fill="D9D9D9" w:themeFill="background1" w:themeFillShade="D9"/>
          </w:tcPr>
          <w:p w14:paraId="5A7DA664" w14:textId="77777777" w:rsidR="00FB5752" w:rsidRPr="00427001" w:rsidRDefault="00FB5752" w:rsidP="00FA5F00">
            <w:pPr>
              <w:spacing w:after="0" w:line="240" w:lineRule="auto"/>
              <w:ind w:right="57"/>
              <w:rPr>
                <w:bCs/>
                <w:sz w:val="6"/>
                <w:szCs w:val="6"/>
              </w:rPr>
            </w:pPr>
          </w:p>
        </w:tc>
        <w:tc>
          <w:tcPr>
            <w:tcW w:w="4684" w:type="dxa"/>
            <w:shd w:val="clear" w:color="auto" w:fill="D9D9D9" w:themeFill="background1" w:themeFillShade="D9"/>
          </w:tcPr>
          <w:p w14:paraId="21652272" w14:textId="77777777" w:rsidR="00FB5752" w:rsidRPr="00427001" w:rsidRDefault="00FB5752" w:rsidP="00FA5F00">
            <w:pPr>
              <w:spacing w:after="0" w:line="240" w:lineRule="auto"/>
              <w:ind w:right="57"/>
              <w:rPr>
                <w:bCs/>
                <w:sz w:val="6"/>
                <w:szCs w:val="6"/>
              </w:rPr>
            </w:pPr>
          </w:p>
        </w:tc>
        <w:tc>
          <w:tcPr>
            <w:tcW w:w="1824" w:type="dxa"/>
            <w:shd w:val="clear" w:color="auto" w:fill="D9D9D9" w:themeFill="background1" w:themeFillShade="D9"/>
          </w:tcPr>
          <w:p w14:paraId="3FE73A45" w14:textId="77777777" w:rsidR="00FB5752" w:rsidRPr="00427001" w:rsidRDefault="00FB5752" w:rsidP="00FA5F00">
            <w:pPr>
              <w:spacing w:after="0" w:line="240" w:lineRule="auto"/>
              <w:ind w:right="57"/>
              <w:rPr>
                <w:bCs/>
                <w:sz w:val="6"/>
                <w:szCs w:val="6"/>
              </w:rPr>
            </w:pPr>
          </w:p>
        </w:tc>
        <w:tc>
          <w:tcPr>
            <w:tcW w:w="1153" w:type="dxa"/>
            <w:shd w:val="clear" w:color="auto" w:fill="D9D9D9" w:themeFill="background1" w:themeFillShade="D9"/>
          </w:tcPr>
          <w:p w14:paraId="24B32E27" w14:textId="77777777" w:rsidR="00FB5752" w:rsidRPr="00427001" w:rsidRDefault="00FB5752" w:rsidP="00FA5F00">
            <w:pPr>
              <w:spacing w:after="0" w:line="240" w:lineRule="auto"/>
              <w:ind w:right="57"/>
              <w:rPr>
                <w:bCs/>
                <w:sz w:val="6"/>
                <w:szCs w:val="6"/>
              </w:rPr>
            </w:pPr>
          </w:p>
        </w:tc>
        <w:tc>
          <w:tcPr>
            <w:tcW w:w="1134" w:type="dxa"/>
            <w:shd w:val="clear" w:color="auto" w:fill="D9D9D9" w:themeFill="background1" w:themeFillShade="D9"/>
          </w:tcPr>
          <w:p w14:paraId="08FE53C8" w14:textId="77777777" w:rsidR="00FB5752" w:rsidRPr="00427001" w:rsidRDefault="00FB5752" w:rsidP="00FA5F00">
            <w:pPr>
              <w:spacing w:after="0" w:line="240" w:lineRule="auto"/>
              <w:ind w:right="57"/>
              <w:rPr>
                <w:bCs/>
                <w:sz w:val="6"/>
                <w:szCs w:val="6"/>
              </w:rPr>
            </w:pPr>
          </w:p>
        </w:tc>
        <w:tc>
          <w:tcPr>
            <w:tcW w:w="1114" w:type="dxa"/>
            <w:shd w:val="clear" w:color="auto" w:fill="D9D9D9" w:themeFill="background1" w:themeFillShade="D9"/>
          </w:tcPr>
          <w:p w14:paraId="1FE0C952" w14:textId="77777777" w:rsidR="00FB5752" w:rsidRPr="00427001" w:rsidRDefault="00FB5752" w:rsidP="00FA5F00">
            <w:pPr>
              <w:spacing w:after="0" w:line="240" w:lineRule="auto"/>
              <w:ind w:right="57"/>
              <w:rPr>
                <w:bCs/>
                <w:sz w:val="6"/>
                <w:szCs w:val="6"/>
              </w:rPr>
            </w:pPr>
          </w:p>
        </w:tc>
        <w:tc>
          <w:tcPr>
            <w:tcW w:w="1107" w:type="dxa"/>
            <w:shd w:val="clear" w:color="auto" w:fill="D9D9D9" w:themeFill="background1" w:themeFillShade="D9"/>
          </w:tcPr>
          <w:p w14:paraId="0D9801F8" w14:textId="77777777" w:rsidR="00FB5752" w:rsidRPr="00427001" w:rsidRDefault="00FB5752" w:rsidP="00FA5F00">
            <w:pPr>
              <w:spacing w:after="0" w:line="240" w:lineRule="auto"/>
              <w:ind w:right="57"/>
              <w:rPr>
                <w:bCs/>
                <w:sz w:val="6"/>
                <w:szCs w:val="6"/>
              </w:rPr>
            </w:pPr>
          </w:p>
        </w:tc>
        <w:tc>
          <w:tcPr>
            <w:tcW w:w="239" w:type="dxa"/>
            <w:shd w:val="clear" w:color="auto" w:fill="D9D9D9" w:themeFill="background1" w:themeFillShade="D9"/>
            <w:vAlign w:val="center"/>
          </w:tcPr>
          <w:p w14:paraId="1B903CE5" w14:textId="77777777" w:rsidR="00FB5752" w:rsidRPr="00427001" w:rsidRDefault="00FB5752" w:rsidP="00FA5F00">
            <w:pPr>
              <w:spacing w:after="0" w:line="240" w:lineRule="auto"/>
              <w:ind w:right="57"/>
              <w:rPr>
                <w:bCs/>
                <w:sz w:val="6"/>
                <w:szCs w:val="6"/>
              </w:rPr>
            </w:pPr>
          </w:p>
        </w:tc>
      </w:tr>
    </w:tbl>
    <w:p w14:paraId="12A76ABD" w14:textId="77777777" w:rsidR="00B9625D" w:rsidRPr="00FB5752" w:rsidRDefault="00B9625D" w:rsidP="00FB5752">
      <w:pPr>
        <w:spacing w:after="0" w:line="240" w:lineRule="auto"/>
        <w:rPr>
          <w:sz w:val="6"/>
          <w:szCs w:val="6"/>
        </w:rPr>
      </w:pPr>
    </w:p>
    <w:sectPr w:rsidR="00B9625D" w:rsidRPr="00FB5752" w:rsidSect="000656D3">
      <w:headerReference w:type="default" r:id="rId24"/>
      <w:footerReference w:type="default" r:id="rId25"/>
      <w:pgSz w:w="16838" w:h="11906" w:orient="landscape"/>
      <w:pgMar w:top="567" w:right="680" w:bottom="567" w:left="794" w:header="34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3340F" w14:textId="77777777" w:rsidR="001319F9" w:rsidRDefault="001319F9" w:rsidP="00D63F77">
      <w:pPr>
        <w:spacing w:after="0" w:line="240" w:lineRule="auto"/>
      </w:pPr>
      <w:r>
        <w:separator/>
      </w:r>
    </w:p>
  </w:endnote>
  <w:endnote w:type="continuationSeparator" w:id="0">
    <w:p w14:paraId="28DE49CC" w14:textId="77777777" w:rsidR="001319F9" w:rsidRDefault="001319F9" w:rsidP="00D6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2"/>
      <w:gridCol w:w="1559"/>
    </w:tblGrid>
    <w:tr w:rsidR="00427001" w:rsidRPr="00D41226" w14:paraId="70D4980A" w14:textId="77777777" w:rsidTr="000306DE">
      <w:tc>
        <w:tcPr>
          <w:tcW w:w="15451" w:type="dxa"/>
          <w:gridSpan w:val="2"/>
          <w:vAlign w:val="center"/>
        </w:tcPr>
        <w:p w14:paraId="06EDEE1E" w14:textId="77777777" w:rsidR="00427001" w:rsidRDefault="00427001" w:rsidP="00701849">
          <w:pPr>
            <w:pStyle w:val="Footer"/>
            <w:tabs>
              <w:tab w:val="right" w:pos="10490"/>
            </w:tabs>
            <w:ind w:left="-109" w:right="-110"/>
            <w:rPr>
              <w:sz w:val="12"/>
              <w:szCs w:val="12"/>
            </w:rPr>
          </w:pPr>
          <w:r>
            <w:rPr>
              <w:rFonts w:eastAsiaTheme="minorEastAsia"/>
              <w:noProof/>
              <w:color w:val="000000"/>
              <w:lang w:eastAsia="en-AU"/>
            </w:rPr>
            <w:drawing>
              <wp:inline distT="0" distB="0" distL="0" distR="0" wp14:anchorId="280D5C47" wp14:editId="2399D7F3">
                <wp:extent cx="3562710" cy="104184"/>
                <wp:effectExtent l="0" t="0" r="0" b="0"/>
                <wp:docPr id="2" name="Picture 2">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42143" cy="164993"/>
                        </a:xfrm>
                        <a:prstGeom prst="rect">
                          <a:avLst/>
                        </a:prstGeom>
                        <a:noFill/>
                        <a:ln>
                          <a:noFill/>
                        </a:ln>
                      </pic:spPr>
                    </pic:pic>
                  </a:graphicData>
                </a:graphic>
              </wp:inline>
            </w:drawing>
          </w:r>
        </w:p>
      </w:tc>
    </w:tr>
    <w:tr w:rsidR="00427001" w:rsidRPr="007B778F" w14:paraId="5140391A" w14:textId="77777777" w:rsidTr="000306DE">
      <w:tc>
        <w:tcPr>
          <w:tcW w:w="15451" w:type="dxa"/>
          <w:gridSpan w:val="2"/>
          <w:vAlign w:val="center"/>
        </w:tcPr>
        <w:p w14:paraId="0DA36AAD" w14:textId="28374C6F" w:rsidR="00427001" w:rsidRPr="00826E3A" w:rsidRDefault="00427001" w:rsidP="0002270C">
          <w:pPr>
            <w:pStyle w:val="Footer"/>
            <w:tabs>
              <w:tab w:val="right" w:pos="10490"/>
            </w:tabs>
            <w:ind w:left="-108" w:right="-108"/>
            <w:rPr>
              <w:rFonts w:eastAsiaTheme="minorEastAsia"/>
              <w:noProof/>
              <w:color w:val="000000"/>
              <w:sz w:val="2"/>
              <w:szCs w:val="4"/>
              <w:lang w:eastAsia="en-AU"/>
            </w:rPr>
          </w:pPr>
        </w:p>
      </w:tc>
    </w:tr>
    <w:tr w:rsidR="00427001" w:rsidRPr="006464E0" w14:paraId="26033946" w14:textId="77777777" w:rsidTr="000306DE">
      <w:tc>
        <w:tcPr>
          <w:tcW w:w="13892" w:type="dxa"/>
          <w:vAlign w:val="bottom"/>
        </w:tcPr>
        <w:p w14:paraId="26D998BE" w14:textId="58D068F4" w:rsidR="00427001" w:rsidRPr="006464E0" w:rsidRDefault="00427001" w:rsidP="0064028E">
          <w:pPr>
            <w:pStyle w:val="Footer"/>
            <w:tabs>
              <w:tab w:val="clear" w:pos="4513"/>
              <w:tab w:val="clear" w:pos="9026"/>
              <w:tab w:val="left" w:pos="4288"/>
              <w:tab w:val="left" w:pos="7973"/>
              <w:tab w:val="right" w:pos="13680"/>
            </w:tabs>
            <w:ind w:left="-108"/>
            <w:rPr>
              <w:sz w:val="12"/>
              <w:szCs w:val="12"/>
            </w:rPr>
          </w:pPr>
          <w:r w:rsidRPr="006464E0">
            <w:rPr>
              <w:rFonts w:eastAsia="Times New Roman"/>
              <w:sz w:val="12"/>
              <w:szCs w:val="12"/>
            </w:rPr>
            <w:t>CRICOS 00103D | RTO 4909 | TEQSA PRV12151 (Australian University)</w:t>
          </w:r>
          <w:r w:rsidRPr="006464E0">
            <w:rPr>
              <w:sz w:val="12"/>
              <w:szCs w:val="12"/>
            </w:rPr>
            <w:tab/>
          </w:r>
          <w:r>
            <w:rPr>
              <w:rFonts w:eastAsia="Times New Roman"/>
              <w:sz w:val="12"/>
              <w:szCs w:val="12"/>
            </w:rPr>
            <w:t>Authorised by: University Health and Safety Policy Committee</w:t>
          </w:r>
          <w:r>
            <w:rPr>
              <w:rFonts w:eastAsia="Times New Roman"/>
              <w:sz w:val="12"/>
              <w:szCs w:val="12"/>
            </w:rPr>
            <w:tab/>
            <w:t>Document owner: Head, Health, Safety and Wellbeing</w:t>
          </w:r>
          <w:r>
            <w:rPr>
              <w:sz w:val="12"/>
              <w:szCs w:val="12"/>
            </w:rPr>
            <w:tab/>
          </w:r>
          <w:r w:rsidRPr="000306DE">
            <w:rPr>
              <w:sz w:val="16"/>
              <w:szCs w:val="16"/>
            </w:rPr>
            <w:t>Version: 14 August 2024</w:t>
          </w:r>
        </w:p>
      </w:tc>
      <w:tc>
        <w:tcPr>
          <w:tcW w:w="1559" w:type="dxa"/>
          <w:vAlign w:val="bottom"/>
        </w:tcPr>
        <w:p w14:paraId="04C57417" w14:textId="77777777" w:rsidR="00427001" w:rsidRPr="006464E0" w:rsidRDefault="00427001" w:rsidP="000954DC">
          <w:pPr>
            <w:pStyle w:val="Footer"/>
            <w:tabs>
              <w:tab w:val="right" w:pos="10490"/>
            </w:tabs>
            <w:jc w:val="right"/>
            <w:rPr>
              <w:sz w:val="16"/>
              <w:szCs w:val="16"/>
            </w:rPr>
          </w:pPr>
          <w:r w:rsidRPr="006464E0">
            <w:rPr>
              <w:sz w:val="16"/>
              <w:szCs w:val="16"/>
            </w:rPr>
            <w:t xml:space="preserve">Page </w:t>
          </w:r>
          <w:r w:rsidRPr="006464E0">
            <w:rPr>
              <w:sz w:val="16"/>
              <w:szCs w:val="16"/>
            </w:rPr>
            <w:fldChar w:fldCharType="begin"/>
          </w:r>
          <w:r w:rsidRPr="006464E0">
            <w:rPr>
              <w:sz w:val="16"/>
              <w:szCs w:val="16"/>
            </w:rPr>
            <w:instrText xml:space="preserve"> PAGE </w:instrText>
          </w:r>
          <w:r w:rsidRPr="006464E0">
            <w:rPr>
              <w:sz w:val="16"/>
              <w:szCs w:val="16"/>
            </w:rPr>
            <w:fldChar w:fldCharType="separate"/>
          </w:r>
          <w:r>
            <w:rPr>
              <w:sz w:val="16"/>
              <w:szCs w:val="16"/>
            </w:rPr>
            <w:t>1</w:t>
          </w:r>
          <w:r w:rsidRPr="006464E0">
            <w:rPr>
              <w:sz w:val="16"/>
              <w:szCs w:val="16"/>
            </w:rPr>
            <w:fldChar w:fldCharType="end"/>
          </w:r>
          <w:r w:rsidRPr="006464E0">
            <w:rPr>
              <w:sz w:val="16"/>
              <w:szCs w:val="16"/>
            </w:rPr>
            <w:t xml:space="preserve"> of </w:t>
          </w:r>
          <w:r w:rsidRPr="006464E0">
            <w:rPr>
              <w:sz w:val="16"/>
              <w:szCs w:val="16"/>
            </w:rPr>
            <w:fldChar w:fldCharType="begin"/>
          </w:r>
          <w:r w:rsidRPr="006464E0">
            <w:rPr>
              <w:sz w:val="16"/>
              <w:szCs w:val="16"/>
            </w:rPr>
            <w:instrText xml:space="preserve"> NUMPAGES  </w:instrText>
          </w:r>
          <w:r w:rsidRPr="006464E0">
            <w:rPr>
              <w:sz w:val="16"/>
              <w:szCs w:val="16"/>
            </w:rPr>
            <w:fldChar w:fldCharType="separate"/>
          </w:r>
          <w:r>
            <w:rPr>
              <w:sz w:val="16"/>
              <w:szCs w:val="16"/>
            </w:rPr>
            <w:t>1</w:t>
          </w:r>
          <w:r w:rsidRPr="006464E0">
            <w:rPr>
              <w:sz w:val="16"/>
              <w:szCs w:val="16"/>
            </w:rPr>
            <w:fldChar w:fldCharType="end"/>
          </w:r>
        </w:p>
      </w:tc>
    </w:tr>
  </w:tbl>
  <w:p w14:paraId="64B8FEA1" w14:textId="77777777" w:rsidR="00427001" w:rsidRPr="00D41226" w:rsidRDefault="00427001" w:rsidP="00701849">
    <w:pPr>
      <w:pStyle w:val="Footer"/>
      <w:tabs>
        <w:tab w:val="left" w:pos="3544"/>
        <w:tab w:val="right" w:pos="1049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88B80" w14:textId="77777777" w:rsidR="001319F9" w:rsidRDefault="001319F9" w:rsidP="00D63F77">
      <w:pPr>
        <w:spacing w:after="0" w:line="240" w:lineRule="auto"/>
      </w:pPr>
      <w:r>
        <w:separator/>
      </w:r>
    </w:p>
  </w:footnote>
  <w:footnote w:type="continuationSeparator" w:id="0">
    <w:p w14:paraId="108E2784" w14:textId="77777777" w:rsidR="001319F9" w:rsidRDefault="001319F9" w:rsidP="00D63F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5735" w:type="dxa"/>
      <w:tblLook w:val="04A0" w:firstRow="1" w:lastRow="0" w:firstColumn="1" w:lastColumn="0" w:noHBand="0" w:noVBand="1"/>
    </w:tblPr>
    <w:tblGrid>
      <w:gridCol w:w="2599"/>
      <w:gridCol w:w="13136"/>
    </w:tblGrid>
    <w:tr w:rsidR="00427001" w14:paraId="5C5BAF47" w14:textId="77777777" w:rsidTr="004270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9" w:type="dxa"/>
          <w:tcBorders>
            <w:right w:val="single" w:sz="4" w:space="0" w:color="BFBFBF" w:themeColor="background1" w:themeShade="BF"/>
          </w:tcBorders>
          <w:vAlign w:val="center"/>
        </w:tcPr>
        <w:p w14:paraId="416EE929" w14:textId="77777777" w:rsidR="00427001" w:rsidRPr="00AE66B0" w:rsidRDefault="00427001" w:rsidP="00F4481A">
          <w:pPr>
            <w:pStyle w:val="FedL1Heading"/>
            <w:spacing w:before="0" w:after="0" w:line="240" w:lineRule="auto"/>
            <w:ind w:left="-108"/>
            <w:rPr>
              <w:b/>
              <w:sz w:val="48"/>
            </w:rPr>
          </w:pPr>
          <w:r>
            <w:rPr>
              <w:rFonts w:eastAsia="Times New Roman"/>
              <w:noProof/>
              <w:lang w:val="en-AU" w:eastAsia="en-AU"/>
            </w:rPr>
            <w:drawing>
              <wp:inline distT="0" distB="0" distL="0" distR="0" wp14:anchorId="35EC1732" wp14:editId="3D42A36B">
                <wp:extent cx="1442953" cy="380559"/>
                <wp:effectExtent l="0" t="0" r="508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d_Uni_Blu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7968" cy="389794"/>
                        </a:xfrm>
                        <a:prstGeom prst="rect">
                          <a:avLst/>
                        </a:prstGeom>
                      </pic:spPr>
                    </pic:pic>
                  </a:graphicData>
                </a:graphic>
              </wp:inline>
            </w:drawing>
          </w:r>
        </w:p>
      </w:tc>
      <w:tc>
        <w:tcPr>
          <w:tcW w:w="13136" w:type="dxa"/>
          <w:tcBorders>
            <w:left w:val="single" w:sz="4" w:space="0" w:color="BFBFBF" w:themeColor="background1" w:themeShade="BF"/>
          </w:tcBorders>
          <w:vAlign w:val="center"/>
        </w:tcPr>
        <w:p w14:paraId="56F3A708" w14:textId="28C400E2" w:rsidR="00427001" w:rsidRPr="007C31E9" w:rsidRDefault="002463D8" w:rsidP="00A219ED">
          <w:pPr>
            <w:pStyle w:val="Header"/>
            <w:ind w:left="170" w:right="-102"/>
            <w:cnfStyle w:val="100000000000" w:firstRow="1" w:lastRow="0" w:firstColumn="0" w:lastColumn="0" w:oddVBand="0" w:evenVBand="0" w:oddHBand="0" w:evenHBand="0" w:firstRowFirstColumn="0" w:firstRowLastColumn="0" w:lastRowFirstColumn="0" w:lastRowLastColumn="0"/>
            <w:rPr>
              <w:bCs w:val="0"/>
              <w:color w:val="041243"/>
              <w:spacing w:val="-2"/>
              <w:sz w:val="38"/>
              <w:szCs w:val="37"/>
            </w:rPr>
          </w:pPr>
          <w:r w:rsidRPr="007C31E9">
            <w:rPr>
              <w:b w:val="0"/>
              <w:color w:val="041243"/>
              <w:spacing w:val="-2"/>
              <w:sz w:val="38"/>
              <w:szCs w:val="37"/>
            </w:rPr>
            <w:t>Psychosocial</w:t>
          </w:r>
          <w:r w:rsidR="00A219ED" w:rsidRPr="007C31E9">
            <w:rPr>
              <w:b w:val="0"/>
              <w:color w:val="041243"/>
              <w:spacing w:val="-2"/>
              <w:sz w:val="38"/>
              <w:szCs w:val="37"/>
            </w:rPr>
            <w:t xml:space="preserve"> </w:t>
          </w:r>
          <w:r w:rsidR="00A219ED" w:rsidRPr="007C31E9">
            <w:rPr>
              <w:b w:val="0"/>
              <w:spacing w:val="-2"/>
              <w:sz w:val="38"/>
              <w:szCs w:val="37"/>
            </w:rPr>
            <w:t xml:space="preserve">– </w:t>
          </w:r>
          <w:r w:rsidR="00427001" w:rsidRPr="007C31E9">
            <w:rPr>
              <w:b w:val="0"/>
              <w:spacing w:val="-2"/>
              <w:sz w:val="38"/>
              <w:szCs w:val="37"/>
            </w:rPr>
            <w:t>Hazard identification, risk assessment and control (HIRAC)</w:t>
          </w:r>
          <w:r w:rsidR="00427001" w:rsidRPr="007C31E9">
            <w:rPr>
              <w:b w:val="0"/>
              <w:color w:val="041243"/>
              <w:spacing w:val="-2"/>
              <w:sz w:val="38"/>
              <w:szCs w:val="37"/>
            </w:rPr>
            <w:t xml:space="preserve"> </w:t>
          </w:r>
        </w:p>
      </w:tc>
    </w:tr>
  </w:tbl>
  <w:p w14:paraId="44601AAC" w14:textId="77777777" w:rsidR="00427001" w:rsidRPr="000656D3" w:rsidRDefault="00427001" w:rsidP="00F4481A">
    <w:pPr>
      <w:spacing w:after="0" w:line="240" w:lineRule="auto"/>
      <w:rPr>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617DB"/>
    <w:multiLevelType w:val="hybridMultilevel"/>
    <w:tmpl w:val="A2E6CBBE"/>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1" w15:restartNumberingAfterBreak="0">
    <w:nsid w:val="0D8270B9"/>
    <w:multiLevelType w:val="hybridMultilevel"/>
    <w:tmpl w:val="8FE49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0587F"/>
    <w:multiLevelType w:val="hybridMultilevel"/>
    <w:tmpl w:val="4770FF7C"/>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3" w15:restartNumberingAfterBreak="0">
    <w:nsid w:val="11AA48DA"/>
    <w:multiLevelType w:val="hybridMultilevel"/>
    <w:tmpl w:val="1020D9EA"/>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53BC6"/>
    <w:multiLevelType w:val="hybridMultilevel"/>
    <w:tmpl w:val="90E8B018"/>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5" w15:restartNumberingAfterBreak="0">
    <w:nsid w:val="21A60BEA"/>
    <w:multiLevelType w:val="hybridMultilevel"/>
    <w:tmpl w:val="94D6604E"/>
    <w:lvl w:ilvl="0" w:tplc="EF262172">
      <w:start w:val="5"/>
      <w:numFmt w:val="bullet"/>
      <w:lvlText w:val="−"/>
      <w:lvlJc w:val="left"/>
      <w:pPr>
        <w:ind w:left="720" w:hanging="360"/>
      </w:pPr>
      <w:rPr>
        <w:rFonts w:ascii="Arial" w:hAnsi="Arial" w:hint="default"/>
        <w:b w:val="0"/>
        <w:i w:val="0"/>
        <w:color w:val="5F5F5F"/>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3C4826"/>
    <w:multiLevelType w:val="hybridMultilevel"/>
    <w:tmpl w:val="4C1074D4"/>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7" w15:restartNumberingAfterBreak="0">
    <w:nsid w:val="320A6F78"/>
    <w:multiLevelType w:val="hybridMultilevel"/>
    <w:tmpl w:val="50400482"/>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8" w15:restartNumberingAfterBreak="0">
    <w:nsid w:val="35F1104A"/>
    <w:multiLevelType w:val="hybridMultilevel"/>
    <w:tmpl w:val="5110591E"/>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9" w15:restartNumberingAfterBreak="0">
    <w:nsid w:val="3D9B2F99"/>
    <w:multiLevelType w:val="hybridMultilevel"/>
    <w:tmpl w:val="65086996"/>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10" w15:restartNumberingAfterBreak="0">
    <w:nsid w:val="4023334E"/>
    <w:multiLevelType w:val="hybridMultilevel"/>
    <w:tmpl w:val="C6485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5E4464"/>
    <w:multiLevelType w:val="hybridMultilevel"/>
    <w:tmpl w:val="D09214F0"/>
    <w:lvl w:ilvl="0" w:tplc="9AD0A37C">
      <w:start w:val="1"/>
      <w:numFmt w:val="bullet"/>
      <w:pStyle w:val="ListParagraph"/>
      <w:lvlText w:val=""/>
      <w:lvlJc w:val="left"/>
      <w:pPr>
        <w:ind w:left="720" w:hanging="360"/>
      </w:pPr>
      <w:rPr>
        <w:rFonts w:ascii="Symbol" w:hAnsi="Symbol" w:hint="default"/>
        <w:color w:val="808080" w:themeColor="background1" w:themeShade="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01453F"/>
    <w:multiLevelType w:val="hybridMultilevel"/>
    <w:tmpl w:val="A080F60E"/>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13" w15:restartNumberingAfterBreak="0">
    <w:nsid w:val="5755181D"/>
    <w:multiLevelType w:val="hybridMultilevel"/>
    <w:tmpl w:val="777A1A36"/>
    <w:lvl w:ilvl="0" w:tplc="0C090001">
      <w:start w:val="1"/>
      <w:numFmt w:val="bullet"/>
      <w:lvlText w:val=""/>
      <w:lvlJc w:val="left"/>
      <w:pPr>
        <w:ind w:left="470" w:hanging="360"/>
      </w:pPr>
      <w:rPr>
        <w:rFonts w:ascii="Symbol" w:hAnsi="Symbol" w:hint="default"/>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abstractNum w:abstractNumId="14" w15:restartNumberingAfterBreak="0">
    <w:nsid w:val="6AAE6393"/>
    <w:multiLevelType w:val="hybridMultilevel"/>
    <w:tmpl w:val="88220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5103650"/>
    <w:multiLevelType w:val="hybridMultilevel"/>
    <w:tmpl w:val="B4A83DA2"/>
    <w:lvl w:ilvl="0" w:tplc="AE84B278">
      <w:start w:val="1"/>
      <w:numFmt w:val="bullet"/>
      <w:lvlText w:val=""/>
      <w:lvlJc w:val="left"/>
      <w:pPr>
        <w:tabs>
          <w:tab w:val="num" w:pos="720"/>
        </w:tabs>
        <w:ind w:left="720" w:hanging="360"/>
      </w:pPr>
      <w:rPr>
        <w:rFonts w:ascii="Symbol" w:hAnsi="Symbol" w:hint="default"/>
        <w:color w:val="808080" w:themeColor="background1" w:themeShade="80"/>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28F5"/>
    <w:multiLevelType w:val="hybridMultilevel"/>
    <w:tmpl w:val="FE34A6F0"/>
    <w:lvl w:ilvl="0" w:tplc="AE84B278">
      <w:start w:val="1"/>
      <w:numFmt w:val="bullet"/>
      <w:lvlText w:val=""/>
      <w:lvlJc w:val="left"/>
      <w:pPr>
        <w:ind w:left="470" w:hanging="360"/>
      </w:pPr>
      <w:rPr>
        <w:rFonts w:ascii="Symbol" w:hAnsi="Symbol" w:hint="default"/>
        <w:color w:val="808080" w:themeColor="background1" w:themeShade="80"/>
        <w:sz w:val="16"/>
        <w:szCs w:val="16"/>
      </w:rPr>
    </w:lvl>
    <w:lvl w:ilvl="1" w:tplc="0C090003" w:tentative="1">
      <w:start w:val="1"/>
      <w:numFmt w:val="bullet"/>
      <w:lvlText w:val="o"/>
      <w:lvlJc w:val="left"/>
      <w:pPr>
        <w:ind w:left="1190" w:hanging="360"/>
      </w:pPr>
      <w:rPr>
        <w:rFonts w:ascii="Courier New" w:hAnsi="Courier New" w:cs="Courier New" w:hint="default"/>
      </w:rPr>
    </w:lvl>
    <w:lvl w:ilvl="2" w:tplc="0C090005" w:tentative="1">
      <w:start w:val="1"/>
      <w:numFmt w:val="bullet"/>
      <w:lvlText w:val=""/>
      <w:lvlJc w:val="left"/>
      <w:pPr>
        <w:ind w:left="1910" w:hanging="360"/>
      </w:pPr>
      <w:rPr>
        <w:rFonts w:ascii="Wingdings" w:hAnsi="Wingdings" w:hint="default"/>
      </w:rPr>
    </w:lvl>
    <w:lvl w:ilvl="3" w:tplc="0C090001" w:tentative="1">
      <w:start w:val="1"/>
      <w:numFmt w:val="bullet"/>
      <w:lvlText w:val=""/>
      <w:lvlJc w:val="left"/>
      <w:pPr>
        <w:ind w:left="2630" w:hanging="360"/>
      </w:pPr>
      <w:rPr>
        <w:rFonts w:ascii="Symbol" w:hAnsi="Symbol" w:hint="default"/>
      </w:rPr>
    </w:lvl>
    <w:lvl w:ilvl="4" w:tplc="0C090003" w:tentative="1">
      <w:start w:val="1"/>
      <w:numFmt w:val="bullet"/>
      <w:lvlText w:val="o"/>
      <w:lvlJc w:val="left"/>
      <w:pPr>
        <w:ind w:left="3350" w:hanging="360"/>
      </w:pPr>
      <w:rPr>
        <w:rFonts w:ascii="Courier New" w:hAnsi="Courier New" w:cs="Courier New" w:hint="default"/>
      </w:rPr>
    </w:lvl>
    <w:lvl w:ilvl="5" w:tplc="0C090005" w:tentative="1">
      <w:start w:val="1"/>
      <w:numFmt w:val="bullet"/>
      <w:lvlText w:val=""/>
      <w:lvlJc w:val="left"/>
      <w:pPr>
        <w:ind w:left="4070" w:hanging="360"/>
      </w:pPr>
      <w:rPr>
        <w:rFonts w:ascii="Wingdings" w:hAnsi="Wingdings" w:hint="default"/>
      </w:rPr>
    </w:lvl>
    <w:lvl w:ilvl="6" w:tplc="0C090001" w:tentative="1">
      <w:start w:val="1"/>
      <w:numFmt w:val="bullet"/>
      <w:lvlText w:val=""/>
      <w:lvlJc w:val="left"/>
      <w:pPr>
        <w:ind w:left="4790" w:hanging="360"/>
      </w:pPr>
      <w:rPr>
        <w:rFonts w:ascii="Symbol" w:hAnsi="Symbol" w:hint="default"/>
      </w:rPr>
    </w:lvl>
    <w:lvl w:ilvl="7" w:tplc="0C090003" w:tentative="1">
      <w:start w:val="1"/>
      <w:numFmt w:val="bullet"/>
      <w:lvlText w:val="o"/>
      <w:lvlJc w:val="left"/>
      <w:pPr>
        <w:ind w:left="5510" w:hanging="360"/>
      </w:pPr>
      <w:rPr>
        <w:rFonts w:ascii="Courier New" w:hAnsi="Courier New" w:cs="Courier New" w:hint="default"/>
      </w:rPr>
    </w:lvl>
    <w:lvl w:ilvl="8" w:tplc="0C090005" w:tentative="1">
      <w:start w:val="1"/>
      <w:numFmt w:val="bullet"/>
      <w:lvlText w:val=""/>
      <w:lvlJc w:val="left"/>
      <w:pPr>
        <w:ind w:left="6230" w:hanging="360"/>
      </w:pPr>
      <w:rPr>
        <w:rFonts w:ascii="Wingdings" w:hAnsi="Wingdings" w:hint="default"/>
      </w:rPr>
    </w:lvl>
  </w:abstractNum>
  <w:num w:numId="1">
    <w:abstractNumId w:val="11"/>
  </w:num>
  <w:num w:numId="2">
    <w:abstractNumId w:val="5"/>
  </w:num>
  <w:num w:numId="3">
    <w:abstractNumId w:val="1"/>
  </w:num>
  <w:num w:numId="4">
    <w:abstractNumId w:val="10"/>
  </w:num>
  <w:num w:numId="5">
    <w:abstractNumId w:val="3"/>
  </w:num>
  <w:num w:numId="6">
    <w:abstractNumId w:val="6"/>
  </w:num>
  <w:num w:numId="7">
    <w:abstractNumId w:val="13"/>
  </w:num>
  <w:num w:numId="8">
    <w:abstractNumId w:val="4"/>
  </w:num>
  <w:num w:numId="9">
    <w:abstractNumId w:val="12"/>
  </w:num>
  <w:num w:numId="10">
    <w:abstractNumId w:val="8"/>
  </w:num>
  <w:num w:numId="11">
    <w:abstractNumId w:val="14"/>
  </w:num>
  <w:num w:numId="12">
    <w:abstractNumId w:val="9"/>
  </w:num>
  <w:num w:numId="13">
    <w:abstractNumId w:val="0"/>
  </w:num>
  <w:num w:numId="14">
    <w:abstractNumId w:val="7"/>
  </w:num>
  <w:num w:numId="15">
    <w:abstractNumId w:val="2"/>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DBF"/>
    <w:rsid w:val="000013CE"/>
    <w:rsid w:val="00003320"/>
    <w:rsid w:val="00003955"/>
    <w:rsid w:val="000052A8"/>
    <w:rsid w:val="00012E0A"/>
    <w:rsid w:val="000156E4"/>
    <w:rsid w:val="00015F2C"/>
    <w:rsid w:val="0002270C"/>
    <w:rsid w:val="000301C1"/>
    <w:rsid w:val="00030662"/>
    <w:rsid w:val="000306DE"/>
    <w:rsid w:val="000437E4"/>
    <w:rsid w:val="00047A70"/>
    <w:rsid w:val="00050625"/>
    <w:rsid w:val="000627B8"/>
    <w:rsid w:val="0006530A"/>
    <w:rsid w:val="000656D3"/>
    <w:rsid w:val="000726D6"/>
    <w:rsid w:val="00080BB0"/>
    <w:rsid w:val="00081056"/>
    <w:rsid w:val="00082187"/>
    <w:rsid w:val="00090280"/>
    <w:rsid w:val="00090CAA"/>
    <w:rsid w:val="00092ABE"/>
    <w:rsid w:val="000939AD"/>
    <w:rsid w:val="000954DC"/>
    <w:rsid w:val="000B0DBF"/>
    <w:rsid w:val="000C100F"/>
    <w:rsid w:val="000C2EAB"/>
    <w:rsid w:val="000C66F0"/>
    <w:rsid w:val="000D6B0D"/>
    <w:rsid w:val="000E6E33"/>
    <w:rsid w:val="000E7199"/>
    <w:rsid w:val="00121E3C"/>
    <w:rsid w:val="00130C42"/>
    <w:rsid w:val="001319F9"/>
    <w:rsid w:val="001347D9"/>
    <w:rsid w:val="001354C2"/>
    <w:rsid w:val="00135822"/>
    <w:rsid w:val="00142AE1"/>
    <w:rsid w:val="0014414B"/>
    <w:rsid w:val="00155DAD"/>
    <w:rsid w:val="00171D2D"/>
    <w:rsid w:val="0017317B"/>
    <w:rsid w:val="00187641"/>
    <w:rsid w:val="0019082C"/>
    <w:rsid w:val="001920F4"/>
    <w:rsid w:val="00195749"/>
    <w:rsid w:val="001A420C"/>
    <w:rsid w:val="001A6795"/>
    <w:rsid w:val="001A7A69"/>
    <w:rsid w:val="001B17EB"/>
    <w:rsid w:val="001B74F0"/>
    <w:rsid w:val="001C10C2"/>
    <w:rsid w:val="001C1E42"/>
    <w:rsid w:val="001C2420"/>
    <w:rsid w:val="001D03AC"/>
    <w:rsid w:val="001D2CDA"/>
    <w:rsid w:val="001E6632"/>
    <w:rsid w:val="001E69C9"/>
    <w:rsid w:val="001F0E74"/>
    <w:rsid w:val="001F1076"/>
    <w:rsid w:val="001F4CB2"/>
    <w:rsid w:val="001F5D27"/>
    <w:rsid w:val="001F66D2"/>
    <w:rsid w:val="00203FF6"/>
    <w:rsid w:val="002044C4"/>
    <w:rsid w:val="00211A23"/>
    <w:rsid w:val="00213AE6"/>
    <w:rsid w:val="002200F3"/>
    <w:rsid w:val="002272A6"/>
    <w:rsid w:val="002342B6"/>
    <w:rsid w:val="002344FF"/>
    <w:rsid w:val="0024372E"/>
    <w:rsid w:val="002463D8"/>
    <w:rsid w:val="00252297"/>
    <w:rsid w:val="00255688"/>
    <w:rsid w:val="00260D62"/>
    <w:rsid w:val="0026622D"/>
    <w:rsid w:val="00270105"/>
    <w:rsid w:val="00276097"/>
    <w:rsid w:val="002772C7"/>
    <w:rsid w:val="00287152"/>
    <w:rsid w:val="0029457A"/>
    <w:rsid w:val="00295A8D"/>
    <w:rsid w:val="002B0B25"/>
    <w:rsid w:val="002B1BD0"/>
    <w:rsid w:val="002B40EC"/>
    <w:rsid w:val="002E26DC"/>
    <w:rsid w:val="002E3BCB"/>
    <w:rsid w:val="002E7094"/>
    <w:rsid w:val="003014E3"/>
    <w:rsid w:val="0030224C"/>
    <w:rsid w:val="003026C5"/>
    <w:rsid w:val="003036AF"/>
    <w:rsid w:val="003066BB"/>
    <w:rsid w:val="0031372E"/>
    <w:rsid w:val="003223CC"/>
    <w:rsid w:val="003456BC"/>
    <w:rsid w:val="00366478"/>
    <w:rsid w:val="0037243A"/>
    <w:rsid w:val="00382117"/>
    <w:rsid w:val="00382FA8"/>
    <w:rsid w:val="003931B5"/>
    <w:rsid w:val="003B5FD3"/>
    <w:rsid w:val="003E17C5"/>
    <w:rsid w:val="003E75FE"/>
    <w:rsid w:val="003F2C03"/>
    <w:rsid w:val="003F49FD"/>
    <w:rsid w:val="003F52F6"/>
    <w:rsid w:val="003F6306"/>
    <w:rsid w:val="003F681A"/>
    <w:rsid w:val="004056EC"/>
    <w:rsid w:val="00411D39"/>
    <w:rsid w:val="004134C9"/>
    <w:rsid w:val="00416772"/>
    <w:rsid w:val="00427001"/>
    <w:rsid w:val="00437E1D"/>
    <w:rsid w:val="00440D9F"/>
    <w:rsid w:val="00444B15"/>
    <w:rsid w:val="004451EF"/>
    <w:rsid w:val="00453518"/>
    <w:rsid w:val="00455936"/>
    <w:rsid w:val="004760AD"/>
    <w:rsid w:val="00483A5C"/>
    <w:rsid w:val="00492EBB"/>
    <w:rsid w:val="004946CD"/>
    <w:rsid w:val="004961C2"/>
    <w:rsid w:val="00497D7B"/>
    <w:rsid w:val="004A5308"/>
    <w:rsid w:val="004A573D"/>
    <w:rsid w:val="004C029D"/>
    <w:rsid w:val="004C672F"/>
    <w:rsid w:val="004C7DB9"/>
    <w:rsid w:val="004D7B65"/>
    <w:rsid w:val="004F237B"/>
    <w:rsid w:val="005040DC"/>
    <w:rsid w:val="00505680"/>
    <w:rsid w:val="0050709A"/>
    <w:rsid w:val="005356BB"/>
    <w:rsid w:val="00543627"/>
    <w:rsid w:val="005440E0"/>
    <w:rsid w:val="005533B9"/>
    <w:rsid w:val="0055355C"/>
    <w:rsid w:val="0055498D"/>
    <w:rsid w:val="005563CC"/>
    <w:rsid w:val="00561B72"/>
    <w:rsid w:val="00564351"/>
    <w:rsid w:val="00574A53"/>
    <w:rsid w:val="00585140"/>
    <w:rsid w:val="00586C83"/>
    <w:rsid w:val="005870AD"/>
    <w:rsid w:val="00594A44"/>
    <w:rsid w:val="005A6009"/>
    <w:rsid w:val="005B32DB"/>
    <w:rsid w:val="005B60DC"/>
    <w:rsid w:val="005C1B23"/>
    <w:rsid w:val="005D1979"/>
    <w:rsid w:val="005D37DA"/>
    <w:rsid w:val="005E10A4"/>
    <w:rsid w:val="005E281B"/>
    <w:rsid w:val="005E5944"/>
    <w:rsid w:val="005F15E3"/>
    <w:rsid w:val="005F49BA"/>
    <w:rsid w:val="005F70A1"/>
    <w:rsid w:val="00604A33"/>
    <w:rsid w:val="00610733"/>
    <w:rsid w:val="00611733"/>
    <w:rsid w:val="00630B0B"/>
    <w:rsid w:val="00636FA6"/>
    <w:rsid w:val="0064028E"/>
    <w:rsid w:val="0064566C"/>
    <w:rsid w:val="00646DC7"/>
    <w:rsid w:val="0065007D"/>
    <w:rsid w:val="006517CE"/>
    <w:rsid w:val="0065464A"/>
    <w:rsid w:val="0066193A"/>
    <w:rsid w:val="00664004"/>
    <w:rsid w:val="0067143C"/>
    <w:rsid w:val="006864EC"/>
    <w:rsid w:val="006A2DFC"/>
    <w:rsid w:val="006B36E6"/>
    <w:rsid w:val="006B3D1E"/>
    <w:rsid w:val="006C43B0"/>
    <w:rsid w:val="006C4402"/>
    <w:rsid w:val="006C6789"/>
    <w:rsid w:val="006D0090"/>
    <w:rsid w:val="006D1D83"/>
    <w:rsid w:val="006D5680"/>
    <w:rsid w:val="006D5790"/>
    <w:rsid w:val="006D6720"/>
    <w:rsid w:val="006E500F"/>
    <w:rsid w:val="006F2810"/>
    <w:rsid w:val="006F32B5"/>
    <w:rsid w:val="00701849"/>
    <w:rsid w:val="00706D03"/>
    <w:rsid w:val="00707851"/>
    <w:rsid w:val="00725B22"/>
    <w:rsid w:val="00734ADB"/>
    <w:rsid w:val="00736D5D"/>
    <w:rsid w:val="00772DA8"/>
    <w:rsid w:val="007760B1"/>
    <w:rsid w:val="00776414"/>
    <w:rsid w:val="00783BC0"/>
    <w:rsid w:val="007A702E"/>
    <w:rsid w:val="007B778F"/>
    <w:rsid w:val="007C0A7D"/>
    <w:rsid w:val="007C31E9"/>
    <w:rsid w:val="007D260E"/>
    <w:rsid w:val="007D74C5"/>
    <w:rsid w:val="007D761D"/>
    <w:rsid w:val="007D79CA"/>
    <w:rsid w:val="007F34E7"/>
    <w:rsid w:val="007F7BAF"/>
    <w:rsid w:val="00803952"/>
    <w:rsid w:val="008066FF"/>
    <w:rsid w:val="00807340"/>
    <w:rsid w:val="00816D29"/>
    <w:rsid w:val="00826E3A"/>
    <w:rsid w:val="008270A6"/>
    <w:rsid w:val="0084093F"/>
    <w:rsid w:val="00840CF5"/>
    <w:rsid w:val="00851CD0"/>
    <w:rsid w:val="0085321F"/>
    <w:rsid w:val="00871AB8"/>
    <w:rsid w:val="008754C1"/>
    <w:rsid w:val="008862CE"/>
    <w:rsid w:val="008B243C"/>
    <w:rsid w:val="008C43D7"/>
    <w:rsid w:val="008E0C4A"/>
    <w:rsid w:val="008E240E"/>
    <w:rsid w:val="008E5E43"/>
    <w:rsid w:val="00902839"/>
    <w:rsid w:val="00911480"/>
    <w:rsid w:val="00920067"/>
    <w:rsid w:val="00922CA1"/>
    <w:rsid w:val="00934C8E"/>
    <w:rsid w:val="009351BC"/>
    <w:rsid w:val="00944413"/>
    <w:rsid w:val="0094573F"/>
    <w:rsid w:val="009567B9"/>
    <w:rsid w:val="00975633"/>
    <w:rsid w:val="009928BB"/>
    <w:rsid w:val="00992A38"/>
    <w:rsid w:val="009A1A0F"/>
    <w:rsid w:val="009A58A5"/>
    <w:rsid w:val="009B27FB"/>
    <w:rsid w:val="009B6810"/>
    <w:rsid w:val="009C0FFD"/>
    <w:rsid w:val="009C4E17"/>
    <w:rsid w:val="009C523F"/>
    <w:rsid w:val="009C55D8"/>
    <w:rsid w:val="009C7997"/>
    <w:rsid w:val="009D1A93"/>
    <w:rsid w:val="009F1494"/>
    <w:rsid w:val="009F75FE"/>
    <w:rsid w:val="00A0253A"/>
    <w:rsid w:val="00A0508B"/>
    <w:rsid w:val="00A05845"/>
    <w:rsid w:val="00A07020"/>
    <w:rsid w:val="00A10F1F"/>
    <w:rsid w:val="00A153CC"/>
    <w:rsid w:val="00A219ED"/>
    <w:rsid w:val="00A228CF"/>
    <w:rsid w:val="00A30D72"/>
    <w:rsid w:val="00A31F49"/>
    <w:rsid w:val="00A33787"/>
    <w:rsid w:val="00A429B4"/>
    <w:rsid w:val="00A53A54"/>
    <w:rsid w:val="00A61324"/>
    <w:rsid w:val="00A628C2"/>
    <w:rsid w:val="00A65AA4"/>
    <w:rsid w:val="00A65E0E"/>
    <w:rsid w:val="00A755E9"/>
    <w:rsid w:val="00A81692"/>
    <w:rsid w:val="00A86BBB"/>
    <w:rsid w:val="00A91594"/>
    <w:rsid w:val="00AA06E0"/>
    <w:rsid w:val="00AB2C0E"/>
    <w:rsid w:val="00AB49B4"/>
    <w:rsid w:val="00AB600B"/>
    <w:rsid w:val="00AC1607"/>
    <w:rsid w:val="00AD74E9"/>
    <w:rsid w:val="00AE0E68"/>
    <w:rsid w:val="00AE1BA4"/>
    <w:rsid w:val="00AF0ED6"/>
    <w:rsid w:val="00AF4207"/>
    <w:rsid w:val="00AF750A"/>
    <w:rsid w:val="00B02599"/>
    <w:rsid w:val="00B100E1"/>
    <w:rsid w:val="00B3321B"/>
    <w:rsid w:val="00B364B3"/>
    <w:rsid w:val="00B37EAA"/>
    <w:rsid w:val="00B41D0F"/>
    <w:rsid w:val="00B62998"/>
    <w:rsid w:val="00B821BB"/>
    <w:rsid w:val="00B83DB9"/>
    <w:rsid w:val="00B942B0"/>
    <w:rsid w:val="00B9625D"/>
    <w:rsid w:val="00BA192E"/>
    <w:rsid w:val="00BA262D"/>
    <w:rsid w:val="00BA49AB"/>
    <w:rsid w:val="00BC02B7"/>
    <w:rsid w:val="00BD03B4"/>
    <w:rsid w:val="00BD2CD1"/>
    <w:rsid w:val="00BD2F58"/>
    <w:rsid w:val="00BE345B"/>
    <w:rsid w:val="00BE5229"/>
    <w:rsid w:val="00BF0301"/>
    <w:rsid w:val="00BF6DE4"/>
    <w:rsid w:val="00C04213"/>
    <w:rsid w:val="00C05E10"/>
    <w:rsid w:val="00C20228"/>
    <w:rsid w:val="00C3550A"/>
    <w:rsid w:val="00C4377E"/>
    <w:rsid w:val="00C43EF9"/>
    <w:rsid w:val="00C64729"/>
    <w:rsid w:val="00C71FAD"/>
    <w:rsid w:val="00C7291E"/>
    <w:rsid w:val="00C80BC9"/>
    <w:rsid w:val="00C84367"/>
    <w:rsid w:val="00C9269E"/>
    <w:rsid w:val="00CA0CF1"/>
    <w:rsid w:val="00CB6326"/>
    <w:rsid w:val="00CB780C"/>
    <w:rsid w:val="00CD3F59"/>
    <w:rsid w:val="00CE2CC0"/>
    <w:rsid w:val="00CE4F38"/>
    <w:rsid w:val="00D00234"/>
    <w:rsid w:val="00D014FC"/>
    <w:rsid w:val="00D06C66"/>
    <w:rsid w:val="00D1676F"/>
    <w:rsid w:val="00D22322"/>
    <w:rsid w:val="00D23708"/>
    <w:rsid w:val="00D304B6"/>
    <w:rsid w:val="00D4298D"/>
    <w:rsid w:val="00D47683"/>
    <w:rsid w:val="00D5582A"/>
    <w:rsid w:val="00D558DA"/>
    <w:rsid w:val="00D63658"/>
    <w:rsid w:val="00D63F77"/>
    <w:rsid w:val="00D67BF3"/>
    <w:rsid w:val="00D72224"/>
    <w:rsid w:val="00D7656F"/>
    <w:rsid w:val="00D774E1"/>
    <w:rsid w:val="00D875A6"/>
    <w:rsid w:val="00D925D0"/>
    <w:rsid w:val="00D9579F"/>
    <w:rsid w:val="00DB3120"/>
    <w:rsid w:val="00DB7D8C"/>
    <w:rsid w:val="00E11DA0"/>
    <w:rsid w:val="00E20BA5"/>
    <w:rsid w:val="00E31A3A"/>
    <w:rsid w:val="00E3301D"/>
    <w:rsid w:val="00E4601C"/>
    <w:rsid w:val="00E57EDE"/>
    <w:rsid w:val="00E61ADA"/>
    <w:rsid w:val="00E63282"/>
    <w:rsid w:val="00E649B7"/>
    <w:rsid w:val="00E67224"/>
    <w:rsid w:val="00E817B7"/>
    <w:rsid w:val="00E8451A"/>
    <w:rsid w:val="00E928CB"/>
    <w:rsid w:val="00E9464C"/>
    <w:rsid w:val="00EA7C4C"/>
    <w:rsid w:val="00EC3FFC"/>
    <w:rsid w:val="00ED1FD7"/>
    <w:rsid w:val="00ED260A"/>
    <w:rsid w:val="00ED406C"/>
    <w:rsid w:val="00EE06CC"/>
    <w:rsid w:val="00EE110B"/>
    <w:rsid w:val="00EE7169"/>
    <w:rsid w:val="00EF1AD1"/>
    <w:rsid w:val="00EF4667"/>
    <w:rsid w:val="00F0263F"/>
    <w:rsid w:val="00F0376B"/>
    <w:rsid w:val="00F27B04"/>
    <w:rsid w:val="00F31F28"/>
    <w:rsid w:val="00F40D46"/>
    <w:rsid w:val="00F41D8C"/>
    <w:rsid w:val="00F421CD"/>
    <w:rsid w:val="00F4481A"/>
    <w:rsid w:val="00F63197"/>
    <w:rsid w:val="00F71C49"/>
    <w:rsid w:val="00F77720"/>
    <w:rsid w:val="00F803E1"/>
    <w:rsid w:val="00F81638"/>
    <w:rsid w:val="00FA0D73"/>
    <w:rsid w:val="00FB4E80"/>
    <w:rsid w:val="00FB5752"/>
    <w:rsid w:val="00FB786A"/>
    <w:rsid w:val="00FC11A3"/>
    <w:rsid w:val="00FC6718"/>
    <w:rsid w:val="00FD2892"/>
    <w:rsid w:val="00FD7281"/>
    <w:rsid w:val="00FE53AE"/>
    <w:rsid w:val="00FE63F6"/>
    <w:rsid w:val="00FE6F2C"/>
    <w:rsid w:val="16F7C5F5"/>
    <w:rsid w:val="38CB6A09"/>
    <w:rsid w:val="3A1BB264"/>
    <w:rsid w:val="3ACFBB64"/>
    <w:rsid w:val="3F9F1E7B"/>
    <w:rsid w:val="53491762"/>
    <w:rsid w:val="5DB67CA4"/>
    <w:rsid w:val="5F9A224C"/>
    <w:rsid w:val="6FEFF6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CE017C"/>
  <w15:chartTrackingRefBased/>
  <w15:docId w15:val="{FF598CA9-796E-4A75-825E-9B543972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Arial"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601C"/>
    <w:pPr>
      <w:spacing w:after="140" w:line="240" w:lineRule="atLeast"/>
    </w:pPr>
    <w:rPr>
      <w:rFonts w:ascii="Arial" w:hAnsi="Arial" w:cs="Arial"/>
      <w:color w:val="4D4D4F"/>
      <w:sz w:val="20"/>
    </w:rPr>
  </w:style>
  <w:style w:type="paragraph" w:styleId="Heading1">
    <w:name w:val="heading 1"/>
    <w:basedOn w:val="Normal"/>
    <w:next w:val="Normal"/>
    <w:link w:val="Heading1Char"/>
    <w:uiPriority w:val="9"/>
    <w:qFormat/>
    <w:rsid w:val="005E10A4"/>
    <w:pPr>
      <w:keepNext/>
      <w:keepLines/>
      <w:spacing w:before="240" w:after="100" w:line="240" w:lineRule="auto"/>
      <w:outlineLvl w:val="0"/>
    </w:pPr>
    <w:rPr>
      <w:rFonts w:eastAsia="SimHei"/>
      <w:color w:val="041243"/>
      <w:sz w:val="32"/>
      <w:szCs w:val="32"/>
    </w:rPr>
  </w:style>
  <w:style w:type="paragraph" w:styleId="Heading2">
    <w:name w:val="heading 2"/>
    <w:basedOn w:val="Normal"/>
    <w:next w:val="Normal"/>
    <w:link w:val="Heading2Char"/>
    <w:unhideWhenUsed/>
    <w:qFormat/>
    <w:rsid w:val="005E10A4"/>
    <w:pPr>
      <w:keepNext/>
      <w:keepLines/>
      <w:spacing w:after="60" w:line="240" w:lineRule="auto"/>
      <w:outlineLvl w:val="1"/>
    </w:pPr>
    <w:rPr>
      <w:rFonts w:eastAsia="SimHe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C80BC9"/>
    <w:pPr>
      <w:spacing w:after="0" w:line="240" w:lineRule="auto"/>
    </w:pPr>
    <w:tblPr>
      <w:tblBorders>
        <w:insideH w:val="single" w:sz="4" w:space="0" w:color="BCBEC0"/>
        <w:insideV w:val="single" w:sz="4" w:space="0" w:color="BCBEC0"/>
      </w:tblBorders>
      <w:tblCellMar>
        <w:top w:w="85" w:type="dxa"/>
        <w:bottom w:w="85" w:type="dxa"/>
      </w:tblCellMar>
    </w:tblPr>
    <w:tblStylePr w:type="firstRow">
      <w:pPr>
        <w:jc w:val="center"/>
      </w:pPr>
      <w:tblPr/>
      <w:tcPr>
        <w:shd w:val="clear" w:color="auto" w:fill="041243"/>
      </w:tcPr>
    </w:tblStylePr>
    <w:tblStylePr w:type="firstCol">
      <w:rPr>
        <w:b w:val="0"/>
      </w:rPr>
      <w:tblPr/>
      <w:tcPr>
        <w:shd w:val="clear" w:color="auto" w:fill="F2F2F2"/>
      </w:tcPr>
    </w:tblStylePr>
  </w:style>
  <w:style w:type="table" w:styleId="TableGrid">
    <w:name w:val="Table Grid"/>
    <w:aliases w:val="UB Table Grid"/>
    <w:basedOn w:val="TableNormal"/>
    <w:uiPriority w:val="59"/>
    <w:rsid w:val="00C80B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3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36E6"/>
    <w:rPr>
      <w:rFonts w:ascii="Segoe UI" w:hAnsi="Segoe UI" w:cs="Segoe UI"/>
      <w:sz w:val="18"/>
      <w:szCs w:val="18"/>
    </w:rPr>
  </w:style>
  <w:style w:type="character" w:customStyle="1" w:styleId="Heading1Char">
    <w:name w:val="Heading 1 Char"/>
    <w:basedOn w:val="DefaultParagraphFont"/>
    <w:link w:val="Heading1"/>
    <w:uiPriority w:val="9"/>
    <w:rsid w:val="005E10A4"/>
    <w:rPr>
      <w:rFonts w:ascii="Arial" w:eastAsia="SimHei" w:hAnsi="Arial" w:cs="Arial"/>
      <w:color w:val="041243"/>
      <w:sz w:val="32"/>
      <w:szCs w:val="32"/>
    </w:rPr>
  </w:style>
  <w:style w:type="character" w:customStyle="1" w:styleId="Heading2Char">
    <w:name w:val="Heading 2 Char"/>
    <w:basedOn w:val="DefaultParagraphFont"/>
    <w:link w:val="Heading2"/>
    <w:rsid w:val="005E10A4"/>
    <w:rPr>
      <w:rFonts w:ascii="Arial" w:eastAsia="SimHei" w:hAnsi="Arial" w:cs="Arial"/>
      <w:b/>
      <w:color w:val="4D4D4F"/>
      <w:sz w:val="24"/>
      <w:szCs w:val="26"/>
    </w:rPr>
  </w:style>
  <w:style w:type="paragraph" w:styleId="ListParagraph">
    <w:name w:val="List Paragraph"/>
    <w:basedOn w:val="Normal"/>
    <w:uiPriority w:val="34"/>
    <w:qFormat/>
    <w:rsid w:val="005E10A4"/>
    <w:pPr>
      <w:numPr>
        <w:numId w:val="1"/>
      </w:numPr>
      <w:spacing w:after="80"/>
      <w:ind w:left="284" w:hanging="284"/>
    </w:pPr>
  </w:style>
  <w:style w:type="character" w:styleId="Hyperlink">
    <w:name w:val="Hyperlink"/>
    <w:basedOn w:val="DefaultParagraphFont"/>
    <w:uiPriority w:val="99"/>
    <w:unhideWhenUsed/>
    <w:rsid w:val="000B0DBF"/>
    <w:rPr>
      <w:color w:val="0563C1" w:themeColor="hyperlink"/>
      <w:u w:val="single"/>
    </w:rPr>
  </w:style>
  <w:style w:type="character" w:styleId="UnresolvedMention">
    <w:name w:val="Unresolved Mention"/>
    <w:basedOn w:val="DefaultParagraphFont"/>
    <w:uiPriority w:val="99"/>
    <w:semiHidden/>
    <w:unhideWhenUsed/>
    <w:rsid w:val="000B0DBF"/>
    <w:rPr>
      <w:color w:val="605E5C"/>
      <w:shd w:val="clear" w:color="auto" w:fill="E1DFDD"/>
    </w:rPr>
  </w:style>
  <w:style w:type="character" w:styleId="FollowedHyperlink">
    <w:name w:val="FollowedHyperlink"/>
    <w:basedOn w:val="DefaultParagraphFont"/>
    <w:uiPriority w:val="99"/>
    <w:semiHidden/>
    <w:unhideWhenUsed/>
    <w:rsid w:val="00736D5D"/>
    <w:rPr>
      <w:color w:val="954F72" w:themeColor="followedHyperlink"/>
      <w:u w:val="single"/>
    </w:rPr>
  </w:style>
  <w:style w:type="paragraph" w:styleId="Header">
    <w:name w:val="header"/>
    <w:basedOn w:val="Normal"/>
    <w:link w:val="HeaderChar"/>
    <w:uiPriority w:val="99"/>
    <w:unhideWhenUsed/>
    <w:rsid w:val="00D63F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F77"/>
    <w:rPr>
      <w:rFonts w:ascii="Arial" w:hAnsi="Arial" w:cs="Arial"/>
      <w:color w:val="4D4D4F"/>
      <w:sz w:val="20"/>
    </w:rPr>
  </w:style>
  <w:style w:type="paragraph" w:styleId="Footer">
    <w:name w:val="footer"/>
    <w:aliases w:val="Footer Page Number"/>
    <w:basedOn w:val="Normal"/>
    <w:link w:val="FooterChar"/>
    <w:unhideWhenUsed/>
    <w:rsid w:val="00D63F77"/>
    <w:pPr>
      <w:tabs>
        <w:tab w:val="center" w:pos="4513"/>
        <w:tab w:val="right" w:pos="9026"/>
      </w:tabs>
      <w:spacing w:after="0" w:line="240" w:lineRule="auto"/>
    </w:pPr>
  </w:style>
  <w:style w:type="character" w:customStyle="1" w:styleId="FooterChar">
    <w:name w:val="Footer Char"/>
    <w:aliases w:val="Footer Page Number Char"/>
    <w:basedOn w:val="DefaultParagraphFont"/>
    <w:link w:val="Footer"/>
    <w:rsid w:val="00D63F77"/>
    <w:rPr>
      <w:rFonts w:ascii="Arial" w:hAnsi="Arial" w:cs="Arial"/>
      <w:color w:val="4D4D4F"/>
      <w:sz w:val="20"/>
    </w:rPr>
  </w:style>
  <w:style w:type="paragraph" w:customStyle="1" w:styleId="FedL1Heading">
    <w:name w:val="Fed L1 Heading"/>
    <w:basedOn w:val="Heading1"/>
    <w:link w:val="FedL1HeadingChar"/>
    <w:qFormat/>
    <w:rsid w:val="00D63F77"/>
    <w:pPr>
      <w:spacing w:before="120" w:line="400" w:lineRule="exact"/>
    </w:pPr>
    <w:rPr>
      <w:rFonts w:eastAsiaTheme="majorEastAsia" w:cstheme="majorBidi"/>
      <w:b/>
      <w:bCs/>
      <w:lang w:val="en-US"/>
    </w:rPr>
  </w:style>
  <w:style w:type="character" w:customStyle="1" w:styleId="FedL1HeadingChar">
    <w:name w:val="Fed L1 Heading Char"/>
    <w:basedOn w:val="DefaultParagraphFont"/>
    <w:link w:val="FedL1Heading"/>
    <w:rsid w:val="00D63F77"/>
    <w:rPr>
      <w:rFonts w:ascii="Arial" w:eastAsiaTheme="majorEastAsia" w:hAnsi="Arial" w:cstheme="majorBidi"/>
      <w:b/>
      <w:bCs/>
      <w:color w:val="041243"/>
      <w:sz w:val="32"/>
      <w:szCs w:val="32"/>
      <w:lang w:val="en-US"/>
    </w:rPr>
  </w:style>
  <w:style w:type="table" w:styleId="PlainTable4">
    <w:name w:val="Plain Table 4"/>
    <w:basedOn w:val="TableNormal"/>
    <w:uiPriority w:val="44"/>
    <w:rsid w:val="00D63F77"/>
    <w:pPr>
      <w:spacing w:after="0" w:line="240" w:lineRule="auto"/>
    </w:pPr>
    <w:rPr>
      <w:rFonts w:eastAsiaTheme="minorHAn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link w:val="TitleChar"/>
    <w:qFormat/>
    <w:rsid w:val="00E928CB"/>
    <w:pPr>
      <w:spacing w:after="0" w:line="240" w:lineRule="auto"/>
      <w:jc w:val="center"/>
    </w:pPr>
    <w:rPr>
      <w:rFonts w:eastAsia="Times New Roman" w:cs="Times New Roman"/>
      <w:b/>
      <w:color w:val="000000"/>
      <w:sz w:val="28"/>
      <w:szCs w:val="20"/>
      <w:lang w:val="en-US"/>
    </w:rPr>
  </w:style>
  <w:style w:type="character" w:customStyle="1" w:styleId="TitleChar">
    <w:name w:val="Title Char"/>
    <w:basedOn w:val="DefaultParagraphFont"/>
    <w:link w:val="Title"/>
    <w:rsid w:val="00E928CB"/>
    <w:rPr>
      <w:rFonts w:ascii="Arial" w:eastAsia="Times New Roman" w:hAnsi="Arial" w:cs="Times New Roman"/>
      <w:b/>
      <w:color w:val="000000"/>
      <w:sz w:val="28"/>
      <w:szCs w:val="20"/>
      <w:lang w:val="en-US"/>
    </w:rPr>
  </w:style>
  <w:style w:type="paragraph" w:styleId="PlainText">
    <w:name w:val="Plain Text"/>
    <w:basedOn w:val="Normal"/>
    <w:link w:val="PlainTextChar"/>
    <w:rsid w:val="003066BB"/>
    <w:pPr>
      <w:spacing w:after="0" w:line="240" w:lineRule="auto"/>
    </w:pPr>
    <w:rPr>
      <w:rFonts w:ascii="Courier New" w:eastAsia="SimSun" w:hAnsi="Courier New" w:cs="Courier New"/>
      <w:color w:val="auto"/>
      <w:szCs w:val="20"/>
      <w:lang w:eastAsia="zh-CN"/>
    </w:rPr>
  </w:style>
  <w:style w:type="character" w:customStyle="1" w:styleId="PlainTextChar">
    <w:name w:val="Plain Text Char"/>
    <w:basedOn w:val="DefaultParagraphFont"/>
    <w:link w:val="PlainText"/>
    <w:rsid w:val="003066BB"/>
    <w:rPr>
      <w:rFonts w:ascii="Courier New" w:eastAsia="SimSun" w:hAnsi="Courier New" w:cs="Courier New"/>
      <w:sz w:val="20"/>
      <w:szCs w:val="20"/>
      <w:lang w:eastAsia="zh-CN"/>
    </w:rPr>
  </w:style>
  <w:style w:type="paragraph" w:customStyle="1" w:styleId="TableParagraph">
    <w:name w:val="Table Paragraph"/>
    <w:basedOn w:val="Normal"/>
    <w:uiPriority w:val="1"/>
    <w:qFormat/>
    <w:rsid w:val="003066BB"/>
    <w:pPr>
      <w:widowControl w:val="0"/>
      <w:autoSpaceDE w:val="0"/>
      <w:autoSpaceDN w:val="0"/>
      <w:spacing w:after="0" w:line="240" w:lineRule="auto"/>
    </w:pPr>
    <w:rPr>
      <w:color w:val="auto"/>
      <w:sz w:val="22"/>
    </w:rPr>
  </w:style>
  <w:style w:type="paragraph" w:customStyle="1" w:styleId="Default">
    <w:name w:val="Default"/>
    <w:rsid w:val="003066BB"/>
    <w:pPr>
      <w:autoSpaceDE w:val="0"/>
      <w:autoSpaceDN w:val="0"/>
      <w:adjustRightInd w:val="0"/>
      <w:spacing w:after="0" w:line="240" w:lineRule="auto"/>
    </w:pPr>
    <w:rPr>
      <w:rFonts w:ascii="Arial" w:eastAsia="Times New Roman" w:hAnsi="Arial" w:cs="Arial"/>
      <w:color w:val="000000"/>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962604">
      <w:bodyDiv w:val="1"/>
      <w:marLeft w:val="0"/>
      <w:marRight w:val="0"/>
      <w:marTop w:val="0"/>
      <w:marBottom w:val="0"/>
      <w:divBdr>
        <w:top w:val="none" w:sz="0" w:space="0" w:color="auto"/>
        <w:left w:val="none" w:sz="0" w:space="0" w:color="auto"/>
        <w:bottom w:val="none" w:sz="0" w:space="0" w:color="auto"/>
        <w:right w:val="none" w:sz="0" w:space="0" w:color="auto"/>
      </w:divBdr>
    </w:div>
    <w:div w:id="170197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licy.federation.edu.au/corporate_governance/procedures/health_safety/ch03.php" TargetMode="External"/><Relationship Id="rId18" Type="http://schemas.openxmlformats.org/officeDocument/2006/relationships/hyperlink" Target="https://federation.edu.au/__data/assets/pdf_file/0008/591263/Workplace-mental-health-and-safety-guide-updated-10.05.202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policy.federation.edu.au/forms/HIRAC_Prevention_of_Workplace_Bullying.pdf" TargetMode="External"/><Relationship Id="rId7" Type="http://schemas.openxmlformats.org/officeDocument/2006/relationships/styles" Target="styles.xml"/><Relationship Id="rId12" Type="http://schemas.openxmlformats.org/officeDocument/2006/relationships/hyperlink" Target="https://policy.federation.edu.au/corporate_governance/procedures/health_safety/ch03.php" TargetMode="External"/><Relationship Id="rId17" Type="http://schemas.openxmlformats.org/officeDocument/2006/relationships/hyperlink" Target="https://www.peopleatwork.gov.au/assets/pdf/taking%20action%20to%20eliminate%20or%20minimise.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ederationuniversity.sharepoint.com/sites/hsw/RHS/Forms/AllItems.aspx?id=%2Fsites%2Fhsw%2FRHS%2FWebsite%2FHealth%5FSafety%5FRepresentatives%5FDesignated%5FWork%5FGroups%5FRecord%2Epdf&amp;parent=%2Fsites%2Fhsw%2FRHS%2FWebsite&amp;p=true&amp;ga=1" TargetMode="External"/><Relationship Id="rId20" Type="http://schemas.openxmlformats.org/officeDocument/2006/relationships/hyperlink" Target="https://content-v2.api.worksafe.vic.gov.au/sites/default/files/2021-02/ISBN-Preventing-and-managing-work-related-stress-guide-2021-02.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worksafe.vic.gov.au/hierarchy-control" TargetMode="External"/><Relationship Id="rId23" Type="http://schemas.openxmlformats.org/officeDocument/2006/relationships/hyperlink" Target="https://view.officeapps.live.com/op/view.aspx?src=https%3A%2F%2Fpolicy.federation.edu.au%2Fforms%2FRisk-Matrix-2024.docx%3F_t_id%3DQJX5gT1GC9YWbI9gsYpYiA%253d%253d%26_t_uuid%3DlpM4SMfzSMGYR9vqhJnBEA%26_t_q%3Drisk%2Bmatrix%26_t_tags%3Dsiteid%253aedb084dc-6abc-4a61-937e-08f7f8858813%252clanguage%253aen%26_t_hit.id%3Dweb_content%2F29da13d4137f5cf5a9c7c3653d6742472efacc13%26_t_hit.pos%3D1&amp;wdOrigin=BROWSELINK" TargetMode="External"/><Relationship Id="rId10" Type="http://schemas.openxmlformats.org/officeDocument/2006/relationships/footnotes" Target="footnotes.xml"/><Relationship Id="rId19" Type="http://schemas.openxmlformats.org/officeDocument/2006/relationships/hyperlink" Target="https://www.safeworkaustralia.gov.au/safety-topic/managing-health-and-safety/mental-health/psychosocial-haz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iew.officeapps.live.com/op/view.aspx?src=https%3A%2F%2Fpolicy.federation.edu.au%2Fforms%2FRisk-Matrix-2024.docx%3F_t_id%3DQJX5gT1GC9YWbI9gsYpYiA%253d%253d%26_t_uuid%3DlpM4SMfzSMGYR9vqhJnBEA%26_t_q%3Drisk%2Bmatrix%26_t_tags%3Dsiteid%253aedb084dc-6abc-4a61-937e-08f7f8858813%252clanguage%253aen%26_t_hit.id%3Dweb_content%2F29da13d4137f5cf5a9c7c3653d6742472efacc13%26_t_hit.pos%3D1&amp;wdOrigin=BROWSELINK" TargetMode="External"/><Relationship Id="rId22" Type="http://schemas.openxmlformats.org/officeDocument/2006/relationships/hyperlink" Target="https://view.officeapps.live.com/op/view.aspx?src=https%3A%2F%2Fpolicy.federation.edu.au%2Fforms%2FRisk-Matrix-2024.docx%3F_t_id%3DQJX5gT1GC9YWbI9gsYpYiA%253d%253d%26_t_uuid%3DlpM4SMfzSMGYR9vqhJnBEA%26_t_q%3Drisk%2Bmatrix%26_t_tags%3Dsiteid%253aedb084dc-6abc-4a61-937e-08f7f8858813%252clanguage%253aen%26_t_hit.id%3Dweb_content%2F29da13d4137f5cf5a9c7c3653d6742472efacc13%26_t_hit.pos%3D1&amp;wdOrigin=BROWSELINK"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federation.edu.au/strategy/living-our-values?utm_source=signature&amp;utm_medium=email&amp;utm_name=living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8FCE1D8AB9BC444781D23D28551692AE" ma:contentTypeVersion="7643" ma:contentTypeDescription="Create a new document." ma:contentTypeScope="" ma:versionID="51dd488ed1a5c13aeb2d3e9c0637dc33">
  <xsd:schema xmlns:xsd="http://www.w3.org/2001/XMLSchema" xmlns:xs="http://www.w3.org/2001/XMLSchema" xmlns:p="http://schemas.microsoft.com/office/2006/metadata/properties" xmlns:ns2="e39818f0-b86a-435d-8fb9-cd10e1f05f4d" xmlns:ns3="5fafe374-8569-472b-8d6d-2e727759c04d" targetNamespace="http://schemas.microsoft.com/office/2006/metadata/properties" ma:root="true" ma:fieldsID="8f74701c41dc5e795bfe3638eb920561" ns2:_="" ns3:_="">
    <xsd:import namespace="e39818f0-b86a-435d-8fb9-cd10e1f05f4d"/>
    <xsd:import namespace="5fafe374-8569-472b-8d6d-2e727759c04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Description" minOccurs="0"/>
                <xsd:element ref="ns3:MediaServiceAutoKeyPoints" minOccurs="0"/>
                <xsd:element ref="ns3:MediaServiceKeyPoints" minOccurs="0"/>
                <xsd:element ref="ns3:MediaServiceDateTaken"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fafe374-8569-472b-8d6d-2e727759c04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escription" ma:index="19" nillable="true" ma:displayName="Description" ma:format="Dropdown" ma:internalName="Description">
      <xsd:simpleType>
        <xsd:restriction base="dms:Text">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39818f0-b86a-435d-8fb9-cd10e1f05f4d" xsi:nil="true"/>
    <_dlc_DocId xmlns="e39818f0-b86a-435d-8fb9-cd10e1f05f4d">MRU3PS7DZPM2-36038109-130565</_dlc_DocId>
    <_dlc_DocIdUrl xmlns="e39818f0-b86a-435d-8fb9-cd10e1f05f4d">
      <Url>https://federationuniversity.sharepoint.com/sites/FedUni/chief-operating-office/human-resources/_layouts/15/DocIdRedir.aspx?ID=MRU3PS7DZPM2-36038109-130565</Url>
      <Description>MRU3PS7DZPM2-36038109-130565</Description>
    </_dlc_DocIdUrl>
    <lcf76f155ced4ddcb4097134ff3c332f xmlns="5fafe374-8569-472b-8d6d-2e727759c04d">
      <Terms xmlns="http://schemas.microsoft.com/office/infopath/2007/PartnerControls"/>
    </lcf76f155ced4ddcb4097134ff3c332f>
    <Description xmlns="5fafe374-8569-472b-8d6d-2e727759c04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F00E8-2C75-4A66-A7EE-FB9BA4E6B159}">
  <ds:schemaRefs>
    <ds:schemaRef ds:uri="http://schemas.microsoft.com/sharepoint/events"/>
  </ds:schemaRefs>
</ds:datastoreItem>
</file>

<file path=customXml/itemProps2.xml><?xml version="1.0" encoding="utf-8"?>
<ds:datastoreItem xmlns:ds="http://schemas.openxmlformats.org/officeDocument/2006/customXml" ds:itemID="{76DC691E-7213-4E46-8F2C-6A0C3D3EAA01}">
  <ds:schemaRefs>
    <ds:schemaRef ds:uri="http://schemas.microsoft.com/sharepoint/v3/contenttype/forms"/>
  </ds:schemaRefs>
</ds:datastoreItem>
</file>

<file path=customXml/itemProps3.xml><?xml version="1.0" encoding="utf-8"?>
<ds:datastoreItem xmlns:ds="http://schemas.openxmlformats.org/officeDocument/2006/customXml" ds:itemID="{E1E0A6D2-012C-41C5-8BC9-6E5F303FD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5fafe374-8569-472b-8d6d-2e727759c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8DC96F-06DF-4C42-9CCB-3DECE871992E}">
  <ds:schemaRef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http://schemas.microsoft.com/office/2006/documentManagement/types"/>
    <ds:schemaRef ds:uri="http://purl.org/dc/dcmitype/"/>
    <ds:schemaRef ds:uri="5fafe374-8569-472b-8d6d-2e727759c04d"/>
    <ds:schemaRef ds:uri="http://purl.org/dc/terms/"/>
    <ds:schemaRef ds:uri="e39818f0-b86a-435d-8fb9-cd10e1f05f4d"/>
    <ds:schemaRef ds:uri="http://www.w3.org/XML/1998/namespace"/>
  </ds:schemaRefs>
</ds:datastoreItem>
</file>

<file path=customXml/itemProps5.xml><?xml version="1.0" encoding="utf-8"?>
<ds:datastoreItem xmlns:ds="http://schemas.openxmlformats.org/officeDocument/2006/customXml" ds:itemID="{616E2433-614F-4D9E-80AC-0E4D1D546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1892</Words>
  <Characters>10787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Federation University Australia</Company>
  <LinksUpToDate>false</LinksUpToDate>
  <CharactersWithSpaces>12654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Nash</dc:creator>
  <cp:keywords/>
  <dc:description/>
  <cp:lastModifiedBy>Shelley Nash</cp:lastModifiedBy>
  <cp:revision>14</cp:revision>
  <cp:lastPrinted>2024-11-15T00:38:00Z</cp:lastPrinted>
  <dcterms:created xsi:type="dcterms:W3CDTF">2024-11-15T02:37:00Z</dcterms:created>
  <dcterms:modified xsi:type="dcterms:W3CDTF">2024-11-18T01:20:00Z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0x0101008FCE1D8AB9BC444781D23D28551692AE</vt:lpwstr>
  </property>
  <property fmtid="{D5CDD505-2E9C-101B-9397-08002B2CF9AE}" pid="3" name="MediaServiceImageTags">
    <vt:lpwstr/>
  </property>
  <property fmtid="{D5CDD505-2E9C-101B-9397-08002B2CF9AE}" pid="4" name="_dlc_DocIdItemGuid">
    <vt:lpwstr>2f4ad506-bdbd-40b6-a8e6-9a204a43b963</vt:lpwstr>
  </property>
</Properties>
</file>