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2C0" w:rsidRDefault="00356BF9">
      <w:pPr>
        <w:spacing w:before="79"/>
        <w:ind w:left="2858"/>
        <w:rPr>
          <w:b/>
          <w:sz w:val="24"/>
        </w:rPr>
      </w:pPr>
      <w:r>
        <w:rPr>
          <w:b/>
          <w:sz w:val="24"/>
          <w:u w:val="thick"/>
        </w:rPr>
        <w:t>INDIVIDUAL SHEEP MONITORING RECORD</w:t>
      </w:r>
    </w:p>
    <w:p w:rsidR="00DB72C0" w:rsidRDefault="00DB72C0">
      <w:pPr>
        <w:pStyle w:val="BodyText"/>
        <w:spacing w:before="11"/>
        <w:rPr>
          <w:b/>
          <w:sz w:val="25"/>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1"/>
        <w:gridCol w:w="2233"/>
        <w:gridCol w:w="5785"/>
      </w:tblGrid>
      <w:tr w:rsidR="00DB72C0">
        <w:trPr>
          <w:trHeight w:hRule="exact" w:val="771"/>
        </w:trPr>
        <w:tc>
          <w:tcPr>
            <w:tcW w:w="4674" w:type="dxa"/>
            <w:gridSpan w:val="2"/>
          </w:tcPr>
          <w:p w:rsidR="00DB72C0" w:rsidRDefault="00356BF9">
            <w:pPr>
              <w:pStyle w:val="TableParagraph"/>
              <w:spacing w:line="248" w:lineRule="exact"/>
              <w:ind w:left="103"/>
              <w:rPr>
                <w:b/>
              </w:rPr>
            </w:pPr>
            <w:r>
              <w:rPr>
                <w:b/>
              </w:rPr>
              <w:t>AEC Approval Number:</w:t>
            </w:r>
          </w:p>
        </w:tc>
        <w:tc>
          <w:tcPr>
            <w:tcW w:w="5785" w:type="dxa"/>
          </w:tcPr>
          <w:p w:rsidR="00DB72C0" w:rsidRDefault="00356BF9">
            <w:pPr>
              <w:pStyle w:val="TableParagraph"/>
              <w:spacing w:line="248" w:lineRule="exact"/>
              <w:ind w:left="103"/>
              <w:rPr>
                <w:b/>
              </w:rPr>
            </w:pPr>
            <w:r>
              <w:rPr>
                <w:b/>
              </w:rPr>
              <w:t>Project Title:</w:t>
            </w:r>
          </w:p>
        </w:tc>
      </w:tr>
      <w:tr w:rsidR="00DB72C0">
        <w:trPr>
          <w:trHeight w:hRule="exact" w:val="768"/>
        </w:trPr>
        <w:tc>
          <w:tcPr>
            <w:tcW w:w="4674" w:type="dxa"/>
            <w:gridSpan w:val="2"/>
          </w:tcPr>
          <w:p w:rsidR="00DB72C0" w:rsidRDefault="00356BF9">
            <w:pPr>
              <w:pStyle w:val="TableParagraph"/>
              <w:spacing w:line="248" w:lineRule="exact"/>
              <w:ind w:left="103"/>
              <w:rPr>
                <w:b/>
              </w:rPr>
            </w:pPr>
            <w:r>
              <w:rPr>
                <w:b/>
              </w:rPr>
              <w:t>Chief Investigator (CI):</w:t>
            </w:r>
          </w:p>
        </w:tc>
        <w:tc>
          <w:tcPr>
            <w:tcW w:w="5785" w:type="dxa"/>
          </w:tcPr>
          <w:p w:rsidR="00DB72C0" w:rsidRDefault="00356BF9">
            <w:pPr>
              <w:pStyle w:val="TableParagraph"/>
              <w:spacing w:line="248" w:lineRule="exact"/>
              <w:ind w:left="103"/>
              <w:rPr>
                <w:b/>
              </w:rPr>
            </w:pPr>
            <w:r>
              <w:rPr>
                <w:b/>
              </w:rPr>
              <w:t>Contact Details:</w:t>
            </w:r>
          </w:p>
        </w:tc>
      </w:tr>
      <w:tr w:rsidR="00DB72C0">
        <w:trPr>
          <w:trHeight w:hRule="exact" w:val="778"/>
        </w:trPr>
        <w:tc>
          <w:tcPr>
            <w:tcW w:w="4674" w:type="dxa"/>
            <w:gridSpan w:val="2"/>
            <w:tcBorders>
              <w:bottom w:val="single" w:sz="12" w:space="0" w:color="000000"/>
            </w:tcBorders>
          </w:tcPr>
          <w:p w:rsidR="00DB72C0" w:rsidRDefault="00356BF9">
            <w:pPr>
              <w:pStyle w:val="TableParagraph"/>
              <w:spacing w:line="248" w:lineRule="exact"/>
              <w:ind w:left="103"/>
              <w:rPr>
                <w:b/>
              </w:rPr>
            </w:pPr>
            <w:r>
              <w:rPr>
                <w:b/>
              </w:rPr>
              <w:t>Investigator responsible for animal care:</w:t>
            </w:r>
          </w:p>
        </w:tc>
        <w:tc>
          <w:tcPr>
            <w:tcW w:w="5785" w:type="dxa"/>
            <w:tcBorders>
              <w:bottom w:val="single" w:sz="12" w:space="0" w:color="000000"/>
            </w:tcBorders>
          </w:tcPr>
          <w:p w:rsidR="00DB72C0" w:rsidRDefault="00356BF9">
            <w:pPr>
              <w:pStyle w:val="TableParagraph"/>
              <w:spacing w:line="248" w:lineRule="exact"/>
              <w:ind w:left="103"/>
              <w:rPr>
                <w:b/>
              </w:rPr>
            </w:pPr>
            <w:r>
              <w:rPr>
                <w:b/>
              </w:rPr>
              <w:t>Contact Details:</w:t>
            </w:r>
          </w:p>
        </w:tc>
      </w:tr>
      <w:tr w:rsidR="00DB72C0">
        <w:trPr>
          <w:trHeight w:hRule="exact" w:val="780"/>
        </w:trPr>
        <w:tc>
          <w:tcPr>
            <w:tcW w:w="2441" w:type="dxa"/>
            <w:tcBorders>
              <w:top w:val="single" w:sz="12" w:space="0" w:color="000000"/>
            </w:tcBorders>
          </w:tcPr>
          <w:p w:rsidR="00DB72C0" w:rsidRDefault="00356BF9">
            <w:pPr>
              <w:pStyle w:val="TableParagraph"/>
              <w:spacing w:line="251" w:lineRule="exact"/>
              <w:ind w:left="103"/>
              <w:rPr>
                <w:b/>
              </w:rPr>
            </w:pPr>
            <w:r>
              <w:rPr>
                <w:b/>
              </w:rPr>
              <w:t>Animal ID:</w:t>
            </w:r>
          </w:p>
        </w:tc>
        <w:tc>
          <w:tcPr>
            <w:tcW w:w="2233" w:type="dxa"/>
            <w:tcBorders>
              <w:top w:val="single" w:sz="12" w:space="0" w:color="000000"/>
            </w:tcBorders>
          </w:tcPr>
          <w:p w:rsidR="00DB72C0" w:rsidRDefault="00356BF9">
            <w:pPr>
              <w:pStyle w:val="TableParagraph"/>
              <w:spacing w:line="251" w:lineRule="exact"/>
              <w:ind w:left="103"/>
              <w:rPr>
                <w:b/>
              </w:rPr>
            </w:pPr>
            <w:r>
              <w:rPr>
                <w:b/>
              </w:rPr>
              <w:t>Study Number:</w:t>
            </w:r>
          </w:p>
        </w:tc>
        <w:tc>
          <w:tcPr>
            <w:tcW w:w="5785" w:type="dxa"/>
            <w:tcBorders>
              <w:top w:val="single" w:sz="12" w:space="0" w:color="000000"/>
            </w:tcBorders>
          </w:tcPr>
          <w:p w:rsidR="00DB72C0" w:rsidRDefault="00356BF9">
            <w:pPr>
              <w:pStyle w:val="TableParagraph"/>
              <w:spacing w:line="251" w:lineRule="exact"/>
              <w:ind w:left="103"/>
              <w:rPr>
                <w:b/>
              </w:rPr>
            </w:pPr>
            <w:r>
              <w:rPr>
                <w:b/>
              </w:rPr>
              <w:t>Pen Allocation:</w:t>
            </w:r>
          </w:p>
        </w:tc>
      </w:tr>
      <w:tr w:rsidR="00DB72C0">
        <w:trPr>
          <w:trHeight w:hRule="exact" w:val="516"/>
        </w:trPr>
        <w:tc>
          <w:tcPr>
            <w:tcW w:w="10459" w:type="dxa"/>
            <w:gridSpan w:val="3"/>
            <w:shd w:val="clear" w:color="auto" w:fill="D4DCE3"/>
          </w:tcPr>
          <w:p w:rsidR="00DB72C0" w:rsidRDefault="00356BF9">
            <w:pPr>
              <w:pStyle w:val="TableParagraph"/>
              <w:spacing w:line="248" w:lineRule="exact"/>
              <w:ind w:left="103"/>
              <w:rPr>
                <w:b/>
              </w:rPr>
            </w:pPr>
            <w:r>
              <w:rPr>
                <w:b/>
              </w:rPr>
              <w:t>Arrival Date:</w:t>
            </w:r>
          </w:p>
        </w:tc>
      </w:tr>
      <w:tr w:rsidR="00DB72C0">
        <w:trPr>
          <w:trHeight w:hRule="exact" w:val="517"/>
        </w:trPr>
        <w:tc>
          <w:tcPr>
            <w:tcW w:w="10459" w:type="dxa"/>
            <w:gridSpan w:val="3"/>
            <w:shd w:val="clear" w:color="auto" w:fill="D4DCE3"/>
          </w:tcPr>
          <w:p w:rsidR="00DB72C0" w:rsidRDefault="00356BF9">
            <w:pPr>
              <w:pStyle w:val="TableParagraph"/>
              <w:spacing w:line="248" w:lineRule="exact"/>
              <w:ind w:left="103"/>
              <w:rPr>
                <w:b/>
              </w:rPr>
            </w:pPr>
            <w:r>
              <w:rPr>
                <w:b/>
              </w:rPr>
              <w:t>Post Mortem Date:</w:t>
            </w:r>
          </w:p>
        </w:tc>
      </w:tr>
    </w:tbl>
    <w:p w:rsidR="00BC6B83" w:rsidRPr="00BC6B83" w:rsidRDefault="00356BF9" w:rsidP="001E5768">
      <w:pPr>
        <w:pStyle w:val="ListParagraph"/>
        <w:numPr>
          <w:ilvl w:val="0"/>
          <w:numId w:val="1"/>
        </w:numPr>
        <w:tabs>
          <w:tab w:val="left" w:pos="479"/>
          <w:tab w:val="left" w:pos="480"/>
        </w:tabs>
        <w:spacing w:before="182" w:line="195" w:lineRule="exact"/>
        <w:rPr>
          <w:sz w:val="16"/>
        </w:rPr>
      </w:pPr>
      <w:r w:rsidRPr="00BC6B83">
        <w:rPr>
          <w:sz w:val="16"/>
        </w:rPr>
        <w:t>Each</w:t>
      </w:r>
      <w:r w:rsidRPr="00BC6B83">
        <w:rPr>
          <w:spacing w:val="-4"/>
          <w:sz w:val="16"/>
        </w:rPr>
        <w:t xml:space="preserve"> </w:t>
      </w:r>
      <w:r w:rsidRPr="00BC6B83">
        <w:rPr>
          <w:sz w:val="16"/>
        </w:rPr>
        <w:t>animal</w:t>
      </w:r>
      <w:r w:rsidRPr="00BC6B83">
        <w:rPr>
          <w:spacing w:val="-4"/>
          <w:sz w:val="16"/>
        </w:rPr>
        <w:t xml:space="preserve"> </w:t>
      </w:r>
      <w:r w:rsidRPr="00BC6B83">
        <w:rPr>
          <w:sz w:val="16"/>
        </w:rPr>
        <w:t>is</w:t>
      </w:r>
      <w:r w:rsidRPr="00BC6B83">
        <w:rPr>
          <w:spacing w:val="-1"/>
          <w:sz w:val="16"/>
        </w:rPr>
        <w:t xml:space="preserve"> </w:t>
      </w:r>
      <w:r w:rsidRPr="00BC6B83">
        <w:rPr>
          <w:sz w:val="16"/>
        </w:rPr>
        <w:t>observed</w:t>
      </w:r>
      <w:r w:rsidRPr="00BC6B83">
        <w:rPr>
          <w:spacing w:val="-4"/>
          <w:sz w:val="16"/>
        </w:rPr>
        <w:t xml:space="preserve"> </w:t>
      </w:r>
      <w:r w:rsidRPr="00BC6B83">
        <w:rPr>
          <w:sz w:val="16"/>
        </w:rPr>
        <w:t>for</w:t>
      </w:r>
      <w:r w:rsidRPr="00BC6B83">
        <w:rPr>
          <w:spacing w:val="-2"/>
          <w:sz w:val="16"/>
        </w:rPr>
        <w:t xml:space="preserve"> </w:t>
      </w:r>
      <w:r w:rsidRPr="00BC6B83">
        <w:rPr>
          <w:sz w:val="16"/>
        </w:rPr>
        <w:t>various parameters at</w:t>
      </w:r>
      <w:r w:rsidRPr="00BC6B83">
        <w:rPr>
          <w:spacing w:val="-1"/>
          <w:sz w:val="16"/>
        </w:rPr>
        <w:t xml:space="preserve"> </w:t>
      </w:r>
      <w:r w:rsidRPr="00BC6B83">
        <w:rPr>
          <w:sz w:val="16"/>
        </w:rPr>
        <w:t>each</w:t>
      </w:r>
      <w:r w:rsidRPr="00BC6B83">
        <w:rPr>
          <w:spacing w:val="-4"/>
          <w:sz w:val="16"/>
        </w:rPr>
        <w:t xml:space="preserve"> </w:t>
      </w:r>
      <w:r w:rsidRPr="00BC6B83">
        <w:rPr>
          <w:sz w:val="16"/>
        </w:rPr>
        <w:t>time</w:t>
      </w:r>
      <w:r w:rsidRPr="00BC6B83">
        <w:rPr>
          <w:spacing w:val="-4"/>
          <w:sz w:val="16"/>
        </w:rPr>
        <w:t xml:space="preserve"> </w:t>
      </w:r>
      <w:r w:rsidRPr="00BC6B83">
        <w:rPr>
          <w:sz w:val="16"/>
        </w:rPr>
        <w:t>point</w:t>
      </w:r>
      <w:r w:rsidRPr="00BC6B83">
        <w:rPr>
          <w:spacing w:val="-3"/>
          <w:sz w:val="16"/>
        </w:rPr>
        <w:t xml:space="preserve"> </w:t>
      </w:r>
      <w:r w:rsidRPr="00BC6B83">
        <w:rPr>
          <w:sz w:val="16"/>
        </w:rPr>
        <w:t>(every second day,</w:t>
      </w:r>
      <w:r w:rsidRPr="00BC6B83">
        <w:rPr>
          <w:spacing w:val="-1"/>
          <w:sz w:val="16"/>
        </w:rPr>
        <w:t xml:space="preserve"> </w:t>
      </w:r>
      <w:r w:rsidRPr="00BC6B83">
        <w:rPr>
          <w:sz w:val="16"/>
        </w:rPr>
        <w:t>daily</w:t>
      </w:r>
      <w:r w:rsidRPr="00BC6B83">
        <w:rPr>
          <w:spacing w:val="-2"/>
          <w:sz w:val="16"/>
        </w:rPr>
        <w:t xml:space="preserve"> </w:t>
      </w:r>
      <w:r w:rsidRPr="00BC6B83">
        <w:rPr>
          <w:sz w:val="16"/>
        </w:rPr>
        <w:t>or</w:t>
      </w:r>
      <w:r w:rsidRPr="00BC6B83">
        <w:rPr>
          <w:spacing w:val="-4"/>
          <w:sz w:val="16"/>
        </w:rPr>
        <w:t xml:space="preserve"> </w:t>
      </w:r>
      <w:r w:rsidRPr="00BC6B83">
        <w:rPr>
          <w:sz w:val="16"/>
        </w:rPr>
        <w:t>more</w:t>
      </w:r>
      <w:r w:rsidRPr="00BC6B83">
        <w:rPr>
          <w:spacing w:val="-4"/>
          <w:sz w:val="16"/>
        </w:rPr>
        <w:t xml:space="preserve"> </w:t>
      </w:r>
      <w:r w:rsidRPr="00BC6B83">
        <w:rPr>
          <w:sz w:val="16"/>
        </w:rPr>
        <w:t>frequently as</w:t>
      </w:r>
      <w:r w:rsidRPr="00BC6B83">
        <w:rPr>
          <w:spacing w:val="-3"/>
          <w:sz w:val="16"/>
        </w:rPr>
        <w:t xml:space="preserve"> </w:t>
      </w:r>
      <w:r w:rsidRPr="00BC6B83">
        <w:rPr>
          <w:sz w:val="16"/>
        </w:rPr>
        <w:t>appropriate)</w:t>
      </w:r>
    </w:p>
    <w:p w:rsidR="00BC6B83" w:rsidRPr="00E055EA" w:rsidRDefault="00BC6B83">
      <w:pPr>
        <w:pStyle w:val="ListParagraph"/>
        <w:numPr>
          <w:ilvl w:val="0"/>
          <w:numId w:val="1"/>
        </w:numPr>
        <w:tabs>
          <w:tab w:val="left" w:pos="479"/>
          <w:tab w:val="left" w:pos="480"/>
        </w:tabs>
        <w:rPr>
          <w:sz w:val="16"/>
        </w:rPr>
      </w:pPr>
      <w:r w:rsidRPr="00E055EA">
        <w:rPr>
          <w:sz w:val="16"/>
        </w:rPr>
        <w:t>This monitoring protocol is only for ewes and castrated rams (wethers)</w:t>
      </w:r>
    </w:p>
    <w:p w:rsidR="00356BF9" w:rsidRDefault="00356BF9">
      <w:pPr>
        <w:pStyle w:val="ListParagraph"/>
        <w:numPr>
          <w:ilvl w:val="0"/>
          <w:numId w:val="1"/>
        </w:numPr>
        <w:tabs>
          <w:tab w:val="left" w:pos="479"/>
          <w:tab w:val="left" w:pos="480"/>
        </w:tabs>
        <w:rPr>
          <w:sz w:val="16"/>
        </w:rPr>
      </w:pPr>
      <w:r>
        <w:rPr>
          <w:sz w:val="16"/>
        </w:rPr>
        <w:t>Sheep need to be in small groups of sheep (not alone) where appropriate</w:t>
      </w:r>
    </w:p>
    <w:p w:rsidR="00DB72C0" w:rsidRDefault="00356BF9">
      <w:pPr>
        <w:pStyle w:val="ListParagraph"/>
        <w:numPr>
          <w:ilvl w:val="0"/>
          <w:numId w:val="1"/>
        </w:numPr>
        <w:tabs>
          <w:tab w:val="left" w:pos="479"/>
          <w:tab w:val="left" w:pos="480"/>
        </w:tabs>
        <w:rPr>
          <w:sz w:val="16"/>
        </w:rPr>
      </w:pPr>
      <w:r>
        <w:rPr>
          <w:sz w:val="16"/>
        </w:rPr>
        <w:t>Normal signs are recorded as a score of</w:t>
      </w:r>
      <w:r>
        <w:rPr>
          <w:spacing w:val="-11"/>
          <w:sz w:val="16"/>
        </w:rPr>
        <w:t xml:space="preserve"> </w:t>
      </w:r>
      <w:r>
        <w:rPr>
          <w:sz w:val="16"/>
        </w:rPr>
        <w:t>“0”</w:t>
      </w:r>
    </w:p>
    <w:p w:rsidR="00DB72C0" w:rsidRDefault="00356BF9">
      <w:pPr>
        <w:pStyle w:val="ListParagraph"/>
        <w:numPr>
          <w:ilvl w:val="0"/>
          <w:numId w:val="1"/>
        </w:numPr>
        <w:tabs>
          <w:tab w:val="left" w:pos="479"/>
          <w:tab w:val="left" w:pos="480"/>
        </w:tabs>
        <w:rPr>
          <w:sz w:val="16"/>
        </w:rPr>
      </w:pPr>
      <w:r>
        <w:rPr>
          <w:sz w:val="16"/>
        </w:rPr>
        <w:t>Abnormalities are recorded as a score of “1 - 3”.  NB:Scores are not</w:t>
      </w:r>
      <w:r>
        <w:rPr>
          <w:spacing w:val="-28"/>
          <w:sz w:val="16"/>
        </w:rPr>
        <w:t xml:space="preserve"> </w:t>
      </w:r>
      <w:r>
        <w:rPr>
          <w:sz w:val="16"/>
        </w:rPr>
        <w:t>cumulative</w:t>
      </w:r>
    </w:p>
    <w:p w:rsidR="00DB72C0" w:rsidRDefault="00356BF9">
      <w:pPr>
        <w:pStyle w:val="ListParagraph"/>
        <w:numPr>
          <w:ilvl w:val="0"/>
          <w:numId w:val="1"/>
        </w:numPr>
        <w:tabs>
          <w:tab w:val="left" w:pos="479"/>
          <w:tab w:val="left" w:pos="480"/>
        </w:tabs>
        <w:spacing w:line="195" w:lineRule="exact"/>
        <w:rPr>
          <w:sz w:val="16"/>
        </w:rPr>
      </w:pPr>
      <w:r>
        <w:rPr>
          <w:sz w:val="16"/>
        </w:rPr>
        <w:t>Comments</w:t>
      </w:r>
      <w:r>
        <w:rPr>
          <w:spacing w:val="-4"/>
          <w:sz w:val="16"/>
        </w:rPr>
        <w:t xml:space="preserve"> </w:t>
      </w:r>
      <w:r>
        <w:rPr>
          <w:sz w:val="16"/>
        </w:rPr>
        <w:t>concerning</w:t>
      </w:r>
      <w:r>
        <w:rPr>
          <w:spacing w:val="-3"/>
          <w:sz w:val="16"/>
        </w:rPr>
        <w:t xml:space="preserve"> </w:t>
      </w:r>
      <w:r>
        <w:rPr>
          <w:sz w:val="16"/>
        </w:rPr>
        <w:t>abnormalities</w:t>
      </w:r>
      <w:r>
        <w:rPr>
          <w:spacing w:val="-1"/>
          <w:sz w:val="16"/>
        </w:rPr>
        <w:t xml:space="preserve"> </w:t>
      </w:r>
      <w:r>
        <w:rPr>
          <w:sz w:val="16"/>
        </w:rPr>
        <w:t>are</w:t>
      </w:r>
      <w:r>
        <w:rPr>
          <w:spacing w:val="-3"/>
          <w:sz w:val="16"/>
        </w:rPr>
        <w:t xml:space="preserve"> </w:t>
      </w:r>
      <w:r>
        <w:rPr>
          <w:sz w:val="16"/>
        </w:rPr>
        <w:t>recorded</w:t>
      </w:r>
      <w:r>
        <w:rPr>
          <w:spacing w:val="-3"/>
          <w:sz w:val="16"/>
        </w:rPr>
        <w:t xml:space="preserve"> </w:t>
      </w:r>
      <w:r>
        <w:rPr>
          <w:sz w:val="16"/>
        </w:rPr>
        <w:t>in</w:t>
      </w:r>
      <w:r>
        <w:rPr>
          <w:spacing w:val="-5"/>
          <w:sz w:val="16"/>
        </w:rPr>
        <w:t xml:space="preserve"> </w:t>
      </w:r>
      <w:r>
        <w:rPr>
          <w:sz w:val="16"/>
        </w:rPr>
        <w:t>the</w:t>
      </w:r>
      <w:r>
        <w:rPr>
          <w:spacing w:val="-5"/>
          <w:sz w:val="16"/>
        </w:rPr>
        <w:t xml:space="preserve"> </w:t>
      </w:r>
      <w:r>
        <w:rPr>
          <w:sz w:val="16"/>
        </w:rPr>
        <w:t>comments</w:t>
      </w:r>
      <w:r>
        <w:rPr>
          <w:spacing w:val="-6"/>
          <w:sz w:val="16"/>
        </w:rPr>
        <w:t xml:space="preserve"> </w:t>
      </w:r>
      <w:r>
        <w:rPr>
          <w:sz w:val="16"/>
        </w:rPr>
        <w:t>section</w:t>
      </w:r>
      <w:r>
        <w:rPr>
          <w:spacing w:val="-3"/>
          <w:sz w:val="16"/>
        </w:rPr>
        <w:t xml:space="preserve"> </w:t>
      </w:r>
      <w:r>
        <w:rPr>
          <w:sz w:val="16"/>
        </w:rPr>
        <w:t>of</w:t>
      </w:r>
      <w:r>
        <w:rPr>
          <w:spacing w:val="-4"/>
          <w:sz w:val="16"/>
        </w:rPr>
        <w:t xml:space="preserve"> </w:t>
      </w:r>
      <w:r>
        <w:rPr>
          <w:sz w:val="16"/>
        </w:rPr>
        <w:t>the</w:t>
      </w:r>
      <w:r>
        <w:rPr>
          <w:spacing w:val="-3"/>
          <w:sz w:val="16"/>
        </w:rPr>
        <w:t xml:space="preserve"> </w:t>
      </w:r>
      <w:r>
        <w:rPr>
          <w:sz w:val="16"/>
        </w:rPr>
        <w:t>table</w:t>
      </w:r>
    </w:p>
    <w:p w:rsidR="00DB72C0" w:rsidRDefault="00DB72C0">
      <w:pPr>
        <w:pStyle w:val="BodyText"/>
        <w:spacing w:before="3"/>
        <w:rPr>
          <w:sz w:val="18"/>
        </w:rPr>
      </w:pP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19"/>
        <w:gridCol w:w="1054"/>
        <w:gridCol w:w="1054"/>
        <w:gridCol w:w="1054"/>
        <w:gridCol w:w="1054"/>
        <w:gridCol w:w="1052"/>
        <w:gridCol w:w="1054"/>
        <w:gridCol w:w="1054"/>
      </w:tblGrid>
      <w:tr w:rsidR="00DB72C0">
        <w:trPr>
          <w:trHeight w:hRule="exact" w:val="670"/>
        </w:trPr>
        <w:tc>
          <w:tcPr>
            <w:tcW w:w="10492" w:type="dxa"/>
            <w:gridSpan w:val="8"/>
            <w:shd w:val="clear" w:color="auto" w:fill="8495AF"/>
          </w:tcPr>
          <w:p w:rsidR="00DB72C0" w:rsidRDefault="00356BF9">
            <w:pPr>
              <w:pStyle w:val="TableParagraph"/>
              <w:spacing w:line="238" w:lineRule="exact"/>
              <w:ind w:left="3496" w:right="3498"/>
              <w:jc w:val="center"/>
              <w:rPr>
                <w:b/>
                <w:sz w:val="21"/>
              </w:rPr>
            </w:pPr>
            <w:r>
              <w:rPr>
                <w:b/>
                <w:sz w:val="21"/>
              </w:rPr>
              <w:t>OBSERVATION</w:t>
            </w:r>
          </w:p>
          <w:p w:rsidR="00DB72C0" w:rsidRDefault="00356BF9">
            <w:pPr>
              <w:pStyle w:val="TableParagraph"/>
              <w:spacing w:line="206" w:lineRule="exact"/>
              <w:ind w:left="3499" w:right="3498"/>
              <w:jc w:val="center"/>
              <w:rPr>
                <w:b/>
                <w:sz w:val="18"/>
              </w:rPr>
            </w:pPr>
            <w:r>
              <w:rPr>
                <w:b/>
                <w:sz w:val="18"/>
              </w:rPr>
              <w:t>(Score 0-3 OR as requested)</w:t>
            </w:r>
          </w:p>
          <w:p w:rsidR="00DB72C0" w:rsidRDefault="00356BF9">
            <w:pPr>
              <w:pStyle w:val="TableParagraph"/>
              <w:spacing w:line="207" w:lineRule="exact"/>
              <w:ind w:left="3499" w:right="3498"/>
              <w:jc w:val="center"/>
              <w:rPr>
                <w:b/>
                <w:sz w:val="18"/>
              </w:rPr>
            </w:pPr>
            <w:r>
              <w:rPr>
                <w:b/>
                <w:sz w:val="18"/>
              </w:rPr>
              <w:t>Refer to scoring sheet for further details</w:t>
            </w:r>
          </w:p>
        </w:tc>
      </w:tr>
      <w:tr w:rsidR="00DB72C0">
        <w:trPr>
          <w:trHeight w:hRule="exact" w:val="499"/>
        </w:trPr>
        <w:tc>
          <w:tcPr>
            <w:tcW w:w="3119" w:type="dxa"/>
            <w:shd w:val="clear" w:color="auto" w:fill="D4DCE3"/>
          </w:tcPr>
          <w:p w:rsidR="00DB72C0" w:rsidRDefault="00356BF9">
            <w:pPr>
              <w:pStyle w:val="TableParagraph"/>
              <w:spacing w:line="239" w:lineRule="exact"/>
              <w:ind w:left="1245" w:right="1247"/>
              <w:jc w:val="center"/>
              <w:rPr>
                <w:b/>
                <w:sz w:val="21"/>
              </w:rPr>
            </w:pPr>
            <w:r>
              <w:rPr>
                <w:b/>
                <w:sz w:val="21"/>
              </w:rPr>
              <w:t>DATE</w:t>
            </w:r>
          </w:p>
        </w:tc>
        <w:tc>
          <w:tcPr>
            <w:tcW w:w="1054" w:type="dxa"/>
            <w:shd w:val="clear" w:color="auto" w:fill="D4DCE3"/>
          </w:tcPr>
          <w:p w:rsidR="00DB72C0" w:rsidRDefault="00DB72C0"/>
        </w:tc>
        <w:tc>
          <w:tcPr>
            <w:tcW w:w="1054" w:type="dxa"/>
            <w:shd w:val="clear" w:color="auto" w:fill="D4DCE3"/>
          </w:tcPr>
          <w:p w:rsidR="00DB72C0" w:rsidRDefault="00DB72C0"/>
        </w:tc>
        <w:tc>
          <w:tcPr>
            <w:tcW w:w="1054" w:type="dxa"/>
            <w:shd w:val="clear" w:color="auto" w:fill="D4DCE3"/>
          </w:tcPr>
          <w:p w:rsidR="00DB72C0" w:rsidRDefault="00DB72C0"/>
        </w:tc>
        <w:tc>
          <w:tcPr>
            <w:tcW w:w="1054" w:type="dxa"/>
            <w:shd w:val="clear" w:color="auto" w:fill="D4DCE3"/>
          </w:tcPr>
          <w:p w:rsidR="00DB72C0" w:rsidRDefault="00DB72C0"/>
        </w:tc>
        <w:tc>
          <w:tcPr>
            <w:tcW w:w="1052" w:type="dxa"/>
            <w:shd w:val="clear" w:color="auto" w:fill="D4DCE3"/>
          </w:tcPr>
          <w:p w:rsidR="00DB72C0" w:rsidRDefault="00DB72C0"/>
        </w:tc>
        <w:tc>
          <w:tcPr>
            <w:tcW w:w="1054" w:type="dxa"/>
            <w:shd w:val="clear" w:color="auto" w:fill="D4DCE3"/>
          </w:tcPr>
          <w:p w:rsidR="00DB72C0" w:rsidRDefault="00DB72C0"/>
        </w:tc>
        <w:tc>
          <w:tcPr>
            <w:tcW w:w="1054" w:type="dxa"/>
            <w:shd w:val="clear" w:color="auto" w:fill="D4DCE3"/>
          </w:tcPr>
          <w:p w:rsidR="00DB72C0" w:rsidRDefault="00DB72C0"/>
        </w:tc>
      </w:tr>
      <w:tr w:rsidR="00DB72C0">
        <w:trPr>
          <w:trHeight w:hRule="exact" w:val="1462"/>
        </w:trPr>
        <w:tc>
          <w:tcPr>
            <w:tcW w:w="3119" w:type="dxa"/>
            <w:shd w:val="clear" w:color="auto" w:fill="8495AF"/>
          </w:tcPr>
          <w:p w:rsidR="00DB72C0" w:rsidRDefault="00356BF9">
            <w:pPr>
              <w:pStyle w:val="TableParagraph"/>
              <w:spacing w:line="237" w:lineRule="exact"/>
              <w:rPr>
                <w:sz w:val="21"/>
              </w:rPr>
            </w:pPr>
            <w:r>
              <w:rPr>
                <w:b/>
                <w:sz w:val="21"/>
              </w:rPr>
              <w:t xml:space="preserve">Food Intake </w:t>
            </w:r>
            <w:r>
              <w:rPr>
                <w:sz w:val="21"/>
              </w:rPr>
              <w:t>-</w:t>
            </w:r>
          </w:p>
          <w:p w:rsidR="00DB72C0" w:rsidRDefault="00356BF9">
            <w:pPr>
              <w:pStyle w:val="TableParagraph"/>
              <w:spacing w:before="1"/>
              <w:ind w:right="135"/>
              <w:rPr>
                <w:sz w:val="21"/>
              </w:rPr>
            </w:pPr>
            <w:r>
              <w:rPr>
                <w:sz w:val="21"/>
              </w:rPr>
              <w:t>Is the sheep eating?  Y/N Make a note of amount of feed (3L or 2 scoops/morning and evening). Estimate % of food consumed since last feed</w:t>
            </w:r>
          </w:p>
        </w:tc>
        <w:tc>
          <w:tcPr>
            <w:tcW w:w="1054" w:type="dxa"/>
          </w:tcPr>
          <w:p w:rsidR="00DB72C0" w:rsidRDefault="00DB72C0"/>
        </w:tc>
        <w:tc>
          <w:tcPr>
            <w:tcW w:w="1054" w:type="dxa"/>
          </w:tcPr>
          <w:p w:rsidR="00DB72C0" w:rsidRDefault="00DB72C0"/>
        </w:tc>
        <w:tc>
          <w:tcPr>
            <w:tcW w:w="1054" w:type="dxa"/>
          </w:tcPr>
          <w:p w:rsidR="00DB72C0" w:rsidRDefault="00DB72C0"/>
        </w:tc>
        <w:tc>
          <w:tcPr>
            <w:tcW w:w="1054" w:type="dxa"/>
          </w:tcPr>
          <w:p w:rsidR="00DB72C0" w:rsidRDefault="00DB72C0"/>
        </w:tc>
        <w:tc>
          <w:tcPr>
            <w:tcW w:w="1052" w:type="dxa"/>
          </w:tcPr>
          <w:p w:rsidR="00DB72C0" w:rsidRDefault="00DB72C0"/>
        </w:tc>
        <w:tc>
          <w:tcPr>
            <w:tcW w:w="1054" w:type="dxa"/>
          </w:tcPr>
          <w:p w:rsidR="00DB72C0" w:rsidRDefault="00DB72C0"/>
        </w:tc>
        <w:tc>
          <w:tcPr>
            <w:tcW w:w="1054" w:type="dxa"/>
          </w:tcPr>
          <w:p w:rsidR="00DB72C0" w:rsidRDefault="00DB72C0"/>
        </w:tc>
      </w:tr>
      <w:tr w:rsidR="00DB72C0">
        <w:trPr>
          <w:trHeight w:hRule="exact" w:val="1706"/>
        </w:trPr>
        <w:tc>
          <w:tcPr>
            <w:tcW w:w="3119" w:type="dxa"/>
            <w:shd w:val="clear" w:color="auto" w:fill="8495AF"/>
          </w:tcPr>
          <w:p w:rsidR="00DB72C0" w:rsidRDefault="00356BF9">
            <w:pPr>
              <w:pStyle w:val="TableParagraph"/>
              <w:spacing w:line="239" w:lineRule="exact"/>
              <w:rPr>
                <w:sz w:val="21"/>
              </w:rPr>
            </w:pPr>
            <w:r>
              <w:rPr>
                <w:b/>
                <w:sz w:val="21"/>
              </w:rPr>
              <w:t xml:space="preserve">Water Consumption </w:t>
            </w:r>
            <w:r>
              <w:rPr>
                <w:sz w:val="21"/>
              </w:rPr>
              <w:t>–</w:t>
            </w:r>
          </w:p>
          <w:p w:rsidR="00DB72C0" w:rsidRDefault="00356BF9">
            <w:pPr>
              <w:pStyle w:val="TableParagraph"/>
              <w:spacing w:before="1"/>
              <w:ind w:right="147"/>
              <w:rPr>
                <w:sz w:val="21"/>
              </w:rPr>
            </w:pPr>
            <w:r>
              <w:rPr>
                <w:sz w:val="21"/>
              </w:rPr>
              <w:t>Is the sheep drinking? Y/N Make a note of the water (3L or bucket (either 10L of 20L) and estimate % of water drunk since bucket topped up/refreshed.</w:t>
            </w:r>
          </w:p>
        </w:tc>
        <w:tc>
          <w:tcPr>
            <w:tcW w:w="1054" w:type="dxa"/>
          </w:tcPr>
          <w:p w:rsidR="00DB72C0" w:rsidRDefault="00DB72C0"/>
        </w:tc>
        <w:tc>
          <w:tcPr>
            <w:tcW w:w="1054" w:type="dxa"/>
          </w:tcPr>
          <w:p w:rsidR="00DB72C0" w:rsidRDefault="00DB72C0"/>
        </w:tc>
        <w:tc>
          <w:tcPr>
            <w:tcW w:w="1054" w:type="dxa"/>
          </w:tcPr>
          <w:p w:rsidR="00DB72C0" w:rsidRDefault="00DB72C0"/>
        </w:tc>
        <w:tc>
          <w:tcPr>
            <w:tcW w:w="1054" w:type="dxa"/>
          </w:tcPr>
          <w:p w:rsidR="00DB72C0" w:rsidRDefault="00DB72C0"/>
        </w:tc>
        <w:tc>
          <w:tcPr>
            <w:tcW w:w="1052" w:type="dxa"/>
          </w:tcPr>
          <w:p w:rsidR="00DB72C0" w:rsidRDefault="00DB72C0"/>
        </w:tc>
        <w:tc>
          <w:tcPr>
            <w:tcW w:w="1054" w:type="dxa"/>
          </w:tcPr>
          <w:p w:rsidR="00DB72C0" w:rsidRDefault="00DB72C0"/>
        </w:tc>
        <w:tc>
          <w:tcPr>
            <w:tcW w:w="1054" w:type="dxa"/>
          </w:tcPr>
          <w:p w:rsidR="00DB72C0" w:rsidRDefault="00DB72C0"/>
        </w:tc>
      </w:tr>
      <w:tr w:rsidR="00DB72C0">
        <w:trPr>
          <w:trHeight w:hRule="exact" w:val="257"/>
        </w:trPr>
        <w:tc>
          <w:tcPr>
            <w:tcW w:w="3119" w:type="dxa"/>
            <w:shd w:val="clear" w:color="auto" w:fill="8495AF"/>
          </w:tcPr>
          <w:p w:rsidR="00DB72C0" w:rsidRDefault="00356BF9">
            <w:pPr>
              <w:pStyle w:val="TableParagraph"/>
              <w:spacing w:line="239" w:lineRule="exact"/>
              <w:rPr>
                <w:sz w:val="21"/>
              </w:rPr>
            </w:pPr>
            <w:r>
              <w:rPr>
                <w:sz w:val="21"/>
              </w:rPr>
              <w:t>Faeces / Urine</w:t>
            </w:r>
          </w:p>
        </w:tc>
        <w:tc>
          <w:tcPr>
            <w:tcW w:w="1054" w:type="dxa"/>
          </w:tcPr>
          <w:p w:rsidR="00DB72C0" w:rsidRDefault="00DB72C0"/>
        </w:tc>
        <w:tc>
          <w:tcPr>
            <w:tcW w:w="1054" w:type="dxa"/>
          </w:tcPr>
          <w:p w:rsidR="00DB72C0" w:rsidRDefault="00DB72C0"/>
        </w:tc>
        <w:tc>
          <w:tcPr>
            <w:tcW w:w="1054" w:type="dxa"/>
          </w:tcPr>
          <w:p w:rsidR="00DB72C0" w:rsidRDefault="00DB72C0"/>
        </w:tc>
        <w:tc>
          <w:tcPr>
            <w:tcW w:w="1054" w:type="dxa"/>
          </w:tcPr>
          <w:p w:rsidR="00DB72C0" w:rsidRDefault="00DB72C0"/>
        </w:tc>
        <w:tc>
          <w:tcPr>
            <w:tcW w:w="1052" w:type="dxa"/>
          </w:tcPr>
          <w:p w:rsidR="00DB72C0" w:rsidRDefault="00DB72C0"/>
        </w:tc>
        <w:tc>
          <w:tcPr>
            <w:tcW w:w="1054" w:type="dxa"/>
          </w:tcPr>
          <w:p w:rsidR="00DB72C0" w:rsidRDefault="00DB72C0"/>
        </w:tc>
        <w:tc>
          <w:tcPr>
            <w:tcW w:w="1054" w:type="dxa"/>
          </w:tcPr>
          <w:p w:rsidR="00DB72C0" w:rsidRDefault="00DB72C0"/>
        </w:tc>
      </w:tr>
      <w:tr w:rsidR="00DB72C0">
        <w:trPr>
          <w:trHeight w:hRule="exact" w:val="257"/>
        </w:trPr>
        <w:tc>
          <w:tcPr>
            <w:tcW w:w="3119" w:type="dxa"/>
            <w:shd w:val="clear" w:color="auto" w:fill="8495AF"/>
          </w:tcPr>
          <w:p w:rsidR="00DB72C0" w:rsidRDefault="00356BF9">
            <w:pPr>
              <w:pStyle w:val="TableParagraph"/>
              <w:spacing w:line="239" w:lineRule="exact"/>
              <w:rPr>
                <w:sz w:val="21"/>
              </w:rPr>
            </w:pPr>
            <w:r>
              <w:rPr>
                <w:sz w:val="21"/>
              </w:rPr>
              <w:t>Behaviour/ Movement</w:t>
            </w:r>
          </w:p>
        </w:tc>
        <w:tc>
          <w:tcPr>
            <w:tcW w:w="1054" w:type="dxa"/>
          </w:tcPr>
          <w:p w:rsidR="00DB72C0" w:rsidRDefault="00DB72C0"/>
        </w:tc>
        <w:tc>
          <w:tcPr>
            <w:tcW w:w="1054" w:type="dxa"/>
          </w:tcPr>
          <w:p w:rsidR="00DB72C0" w:rsidRDefault="00DB72C0"/>
        </w:tc>
        <w:tc>
          <w:tcPr>
            <w:tcW w:w="1054" w:type="dxa"/>
          </w:tcPr>
          <w:p w:rsidR="00DB72C0" w:rsidRDefault="00DB72C0"/>
        </w:tc>
        <w:tc>
          <w:tcPr>
            <w:tcW w:w="1054" w:type="dxa"/>
          </w:tcPr>
          <w:p w:rsidR="00DB72C0" w:rsidRDefault="00DB72C0"/>
        </w:tc>
        <w:tc>
          <w:tcPr>
            <w:tcW w:w="1052" w:type="dxa"/>
          </w:tcPr>
          <w:p w:rsidR="00DB72C0" w:rsidRDefault="00DB72C0"/>
        </w:tc>
        <w:tc>
          <w:tcPr>
            <w:tcW w:w="1054" w:type="dxa"/>
          </w:tcPr>
          <w:p w:rsidR="00DB72C0" w:rsidRDefault="00DB72C0"/>
        </w:tc>
        <w:tc>
          <w:tcPr>
            <w:tcW w:w="1054" w:type="dxa"/>
          </w:tcPr>
          <w:p w:rsidR="00DB72C0" w:rsidRDefault="00DB72C0"/>
        </w:tc>
      </w:tr>
      <w:tr w:rsidR="00DB72C0">
        <w:trPr>
          <w:trHeight w:hRule="exact" w:val="257"/>
        </w:trPr>
        <w:tc>
          <w:tcPr>
            <w:tcW w:w="3119" w:type="dxa"/>
            <w:shd w:val="clear" w:color="auto" w:fill="8495AF"/>
          </w:tcPr>
          <w:p w:rsidR="00DB72C0" w:rsidRDefault="00356BF9">
            <w:pPr>
              <w:pStyle w:val="TableParagraph"/>
              <w:spacing w:line="239" w:lineRule="exact"/>
              <w:rPr>
                <w:sz w:val="21"/>
              </w:rPr>
            </w:pPr>
            <w:r>
              <w:rPr>
                <w:sz w:val="21"/>
              </w:rPr>
              <w:t>Eyes</w:t>
            </w:r>
          </w:p>
        </w:tc>
        <w:tc>
          <w:tcPr>
            <w:tcW w:w="1054" w:type="dxa"/>
          </w:tcPr>
          <w:p w:rsidR="00DB72C0" w:rsidRDefault="00DB72C0"/>
        </w:tc>
        <w:tc>
          <w:tcPr>
            <w:tcW w:w="1054" w:type="dxa"/>
          </w:tcPr>
          <w:p w:rsidR="00DB72C0" w:rsidRDefault="00DB72C0"/>
        </w:tc>
        <w:tc>
          <w:tcPr>
            <w:tcW w:w="1054" w:type="dxa"/>
          </w:tcPr>
          <w:p w:rsidR="00DB72C0" w:rsidRDefault="00DB72C0"/>
        </w:tc>
        <w:tc>
          <w:tcPr>
            <w:tcW w:w="1054" w:type="dxa"/>
          </w:tcPr>
          <w:p w:rsidR="00DB72C0" w:rsidRDefault="00DB72C0"/>
        </w:tc>
        <w:tc>
          <w:tcPr>
            <w:tcW w:w="1052" w:type="dxa"/>
          </w:tcPr>
          <w:p w:rsidR="00DB72C0" w:rsidRDefault="00DB72C0"/>
        </w:tc>
        <w:tc>
          <w:tcPr>
            <w:tcW w:w="1054" w:type="dxa"/>
          </w:tcPr>
          <w:p w:rsidR="00DB72C0" w:rsidRDefault="00DB72C0"/>
        </w:tc>
        <w:tc>
          <w:tcPr>
            <w:tcW w:w="1054" w:type="dxa"/>
          </w:tcPr>
          <w:p w:rsidR="00DB72C0" w:rsidRDefault="00DB72C0"/>
        </w:tc>
      </w:tr>
      <w:tr w:rsidR="00DB72C0">
        <w:trPr>
          <w:trHeight w:hRule="exact" w:val="257"/>
        </w:trPr>
        <w:tc>
          <w:tcPr>
            <w:tcW w:w="3119" w:type="dxa"/>
            <w:shd w:val="clear" w:color="auto" w:fill="8495AF"/>
          </w:tcPr>
          <w:p w:rsidR="00DB72C0" w:rsidRDefault="00356BF9">
            <w:pPr>
              <w:pStyle w:val="TableParagraph"/>
              <w:spacing w:line="239" w:lineRule="exact"/>
              <w:rPr>
                <w:sz w:val="21"/>
              </w:rPr>
            </w:pPr>
            <w:r>
              <w:rPr>
                <w:sz w:val="21"/>
              </w:rPr>
              <w:t>Nasal</w:t>
            </w:r>
          </w:p>
        </w:tc>
        <w:tc>
          <w:tcPr>
            <w:tcW w:w="1054" w:type="dxa"/>
          </w:tcPr>
          <w:p w:rsidR="00DB72C0" w:rsidRDefault="00DB72C0"/>
        </w:tc>
        <w:tc>
          <w:tcPr>
            <w:tcW w:w="1054" w:type="dxa"/>
          </w:tcPr>
          <w:p w:rsidR="00DB72C0" w:rsidRDefault="00DB72C0"/>
        </w:tc>
        <w:tc>
          <w:tcPr>
            <w:tcW w:w="1054" w:type="dxa"/>
          </w:tcPr>
          <w:p w:rsidR="00DB72C0" w:rsidRDefault="00DB72C0"/>
        </w:tc>
        <w:tc>
          <w:tcPr>
            <w:tcW w:w="1054" w:type="dxa"/>
          </w:tcPr>
          <w:p w:rsidR="00DB72C0" w:rsidRDefault="00DB72C0"/>
        </w:tc>
        <w:tc>
          <w:tcPr>
            <w:tcW w:w="1052" w:type="dxa"/>
          </w:tcPr>
          <w:p w:rsidR="00DB72C0" w:rsidRDefault="00DB72C0"/>
        </w:tc>
        <w:tc>
          <w:tcPr>
            <w:tcW w:w="1054" w:type="dxa"/>
          </w:tcPr>
          <w:p w:rsidR="00DB72C0" w:rsidRDefault="00DB72C0"/>
        </w:tc>
        <w:tc>
          <w:tcPr>
            <w:tcW w:w="1054" w:type="dxa"/>
          </w:tcPr>
          <w:p w:rsidR="00DB72C0" w:rsidRDefault="00DB72C0"/>
        </w:tc>
      </w:tr>
      <w:tr w:rsidR="00DB72C0">
        <w:trPr>
          <w:trHeight w:hRule="exact" w:val="262"/>
        </w:trPr>
        <w:tc>
          <w:tcPr>
            <w:tcW w:w="3119" w:type="dxa"/>
            <w:tcBorders>
              <w:bottom w:val="single" w:sz="12" w:space="0" w:color="000000"/>
            </w:tcBorders>
            <w:shd w:val="clear" w:color="auto" w:fill="8495AF"/>
          </w:tcPr>
          <w:p w:rsidR="00DB72C0" w:rsidRDefault="00356BF9">
            <w:pPr>
              <w:pStyle w:val="TableParagraph"/>
              <w:spacing w:line="237" w:lineRule="exact"/>
              <w:rPr>
                <w:sz w:val="21"/>
              </w:rPr>
            </w:pPr>
            <w:r>
              <w:rPr>
                <w:sz w:val="21"/>
              </w:rPr>
              <w:t>Condition of udder (ewes only)</w:t>
            </w:r>
          </w:p>
        </w:tc>
        <w:tc>
          <w:tcPr>
            <w:tcW w:w="1054" w:type="dxa"/>
            <w:tcBorders>
              <w:bottom w:val="single" w:sz="12" w:space="0" w:color="000000"/>
            </w:tcBorders>
          </w:tcPr>
          <w:p w:rsidR="00DB72C0" w:rsidRDefault="00DB72C0"/>
        </w:tc>
        <w:tc>
          <w:tcPr>
            <w:tcW w:w="1054" w:type="dxa"/>
            <w:tcBorders>
              <w:bottom w:val="single" w:sz="12" w:space="0" w:color="000000"/>
            </w:tcBorders>
          </w:tcPr>
          <w:p w:rsidR="00DB72C0" w:rsidRDefault="00DB72C0"/>
        </w:tc>
        <w:tc>
          <w:tcPr>
            <w:tcW w:w="1054" w:type="dxa"/>
            <w:tcBorders>
              <w:bottom w:val="single" w:sz="12" w:space="0" w:color="000000"/>
            </w:tcBorders>
          </w:tcPr>
          <w:p w:rsidR="00DB72C0" w:rsidRDefault="00DB72C0"/>
        </w:tc>
        <w:tc>
          <w:tcPr>
            <w:tcW w:w="1054" w:type="dxa"/>
            <w:tcBorders>
              <w:bottom w:val="single" w:sz="12" w:space="0" w:color="000000"/>
            </w:tcBorders>
          </w:tcPr>
          <w:p w:rsidR="00DB72C0" w:rsidRDefault="00DB72C0"/>
        </w:tc>
        <w:tc>
          <w:tcPr>
            <w:tcW w:w="1052" w:type="dxa"/>
            <w:tcBorders>
              <w:bottom w:val="single" w:sz="12" w:space="0" w:color="000000"/>
            </w:tcBorders>
          </w:tcPr>
          <w:p w:rsidR="00DB72C0" w:rsidRDefault="00DB72C0"/>
        </w:tc>
        <w:tc>
          <w:tcPr>
            <w:tcW w:w="1054" w:type="dxa"/>
            <w:tcBorders>
              <w:bottom w:val="single" w:sz="12" w:space="0" w:color="000000"/>
            </w:tcBorders>
          </w:tcPr>
          <w:p w:rsidR="00DB72C0" w:rsidRDefault="00DB72C0"/>
        </w:tc>
        <w:tc>
          <w:tcPr>
            <w:tcW w:w="1054" w:type="dxa"/>
            <w:tcBorders>
              <w:bottom w:val="single" w:sz="12" w:space="0" w:color="000000"/>
            </w:tcBorders>
          </w:tcPr>
          <w:p w:rsidR="00DB72C0" w:rsidRDefault="00DB72C0"/>
        </w:tc>
      </w:tr>
      <w:tr w:rsidR="00DB72C0">
        <w:trPr>
          <w:trHeight w:hRule="exact" w:val="1119"/>
        </w:trPr>
        <w:tc>
          <w:tcPr>
            <w:tcW w:w="3119" w:type="dxa"/>
            <w:tcBorders>
              <w:top w:val="single" w:sz="12" w:space="0" w:color="000000"/>
            </w:tcBorders>
            <w:shd w:val="clear" w:color="auto" w:fill="D4DCE3"/>
          </w:tcPr>
          <w:p w:rsidR="00DB72C0" w:rsidRDefault="00356BF9">
            <w:pPr>
              <w:pStyle w:val="TableParagraph"/>
              <w:spacing w:line="239" w:lineRule="exact"/>
              <w:rPr>
                <w:sz w:val="21"/>
              </w:rPr>
            </w:pPr>
            <w:r>
              <w:rPr>
                <w:sz w:val="21"/>
              </w:rPr>
              <w:t>COMMENTS</w:t>
            </w:r>
          </w:p>
        </w:tc>
        <w:tc>
          <w:tcPr>
            <w:tcW w:w="1054" w:type="dxa"/>
            <w:tcBorders>
              <w:top w:val="single" w:sz="12" w:space="0" w:color="000000"/>
            </w:tcBorders>
          </w:tcPr>
          <w:p w:rsidR="00DB72C0" w:rsidRDefault="00DB72C0"/>
        </w:tc>
        <w:tc>
          <w:tcPr>
            <w:tcW w:w="1054" w:type="dxa"/>
            <w:tcBorders>
              <w:top w:val="single" w:sz="12" w:space="0" w:color="000000"/>
            </w:tcBorders>
          </w:tcPr>
          <w:p w:rsidR="00DB72C0" w:rsidRDefault="00DB72C0"/>
        </w:tc>
        <w:tc>
          <w:tcPr>
            <w:tcW w:w="1054" w:type="dxa"/>
            <w:tcBorders>
              <w:top w:val="single" w:sz="12" w:space="0" w:color="000000"/>
            </w:tcBorders>
          </w:tcPr>
          <w:p w:rsidR="00DB72C0" w:rsidRDefault="00DB72C0"/>
        </w:tc>
        <w:tc>
          <w:tcPr>
            <w:tcW w:w="1054" w:type="dxa"/>
            <w:tcBorders>
              <w:top w:val="single" w:sz="12" w:space="0" w:color="000000"/>
            </w:tcBorders>
          </w:tcPr>
          <w:p w:rsidR="00DB72C0" w:rsidRDefault="00DB72C0"/>
        </w:tc>
        <w:tc>
          <w:tcPr>
            <w:tcW w:w="1052" w:type="dxa"/>
            <w:tcBorders>
              <w:top w:val="single" w:sz="12" w:space="0" w:color="000000"/>
            </w:tcBorders>
          </w:tcPr>
          <w:p w:rsidR="00DB72C0" w:rsidRDefault="00DB72C0"/>
        </w:tc>
        <w:tc>
          <w:tcPr>
            <w:tcW w:w="1054" w:type="dxa"/>
            <w:tcBorders>
              <w:top w:val="single" w:sz="12" w:space="0" w:color="000000"/>
            </w:tcBorders>
          </w:tcPr>
          <w:p w:rsidR="00DB72C0" w:rsidRDefault="00DB72C0"/>
        </w:tc>
        <w:tc>
          <w:tcPr>
            <w:tcW w:w="1054" w:type="dxa"/>
            <w:tcBorders>
              <w:top w:val="single" w:sz="12" w:space="0" w:color="000000"/>
            </w:tcBorders>
          </w:tcPr>
          <w:p w:rsidR="00DB72C0" w:rsidRDefault="00DB72C0"/>
        </w:tc>
      </w:tr>
      <w:tr w:rsidR="00DB72C0">
        <w:trPr>
          <w:trHeight w:hRule="exact" w:val="1714"/>
        </w:trPr>
        <w:tc>
          <w:tcPr>
            <w:tcW w:w="3119" w:type="dxa"/>
            <w:tcBorders>
              <w:bottom w:val="single" w:sz="12" w:space="0" w:color="000000"/>
            </w:tcBorders>
            <w:shd w:val="clear" w:color="auto" w:fill="D4DCE3"/>
          </w:tcPr>
          <w:p w:rsidR="00DB72C0" w:rsidRDefault="00356BF9">
            <w:pPr>
              <w:pStyle w:val="TableParagraph"/>
              <w:ind w:right="1280"/>
              <w:rPr>
                <w:sz w:val="21"/>
              </w:rPr>
            </w:pPr>
            <w:r>
              <w:rPr>
                <w:sz w:val="21"/>
              </w:rPr>
              <w:t>MEDICATIONS / VETERINARY INTERVENTIONS</w:t>
            </w:r>
          </w:p>
        </w:tc>
        <w:tc>
          <w:tcPr>
            <w:tcW w:w="1054" w:type="dxa"/>
            <w:tcBorders>
              <w:bottom w:val="single" w:sz="12" w:space="0" w:color="000000"/>
            </w:tcBorders>
          </w:tcPr>
          <w:p w:rsidR="00DB72C0" w:rsidRDefault="00DB72C0"/>
        </w:tc>
        <w:tc>
          <w:tcPr>
            <w:tcW w:w="1054" w:type="dxa"/>
            <w:tcBorders>
              <w:bottom w:val="single" w:sz="12" w:space="0" w:color="000000"/>
            </w:tcBorders>
          </w:tcPr>
          <w:p w:rsidR="00DB72C0" w:rsidRDefault="00DB72C0"/>
        </w:tc>
        <w:tc>
          <w:tcPr>
            <w:tcW w:w="1054" w:type="dxa"/>
            <w:tcBorders>
              <w:bottom w:val="single" w:sz="12" w:space="0" w:color="000000"/>
            </w:tcBorders>
          </w:tcPr>
          <w:p w:rsidR="00DB72C0" w:rsidRDefault="00DB72C0"/>
        </w:tc>
        <w:tc>
          <w:tcPr>
            <w:tcW w:w="1054" w:type="dxa"/>
            <w:tcBorders>
              <w:bottom w:val="single" w:sz="12" w:space="0" w:color="000000"/>
            </w:tcBorders>
          </w:tcPr>
          <w:p w:rsidR="00DB72C0" w:rsidRDefault="00DB72C0"/>
        </w:tc>
        <w:tc>
          <w:tcPr>
            <w:tcW w:w="1052" w:type="dxa"/>
            <w:tcBorders>
              <w:bottom w:val="single" w:sz="12" w:space="0" w:color="000000"/>
            </w:tcBorders>
          </w:tcPr>
          <w:p w:rsidR="00DB72C0" w:rsidRDefault="00DB72C0"/>
        </w:tc>
        <w:tc>
          <w:tcPr>
            <w:tcW w:w="1054" w:type="dxa"/>
            <w:tcBorders>
              <w:bottom w:val="single" w:sz="12" w:space="0" w:color="000000"/>
            </w:tcBorders>
          </w:tcPr>
          <w:p w:rsidR="00DB72C0" w:rsidRDefault="00DB72C0"/>
        </w:tc>
        <w:tc>
          <w:tcPr>
            <w:tcW w:w="1054" w:type="dxa"/>
            <w:tcBorders>
              <w:bottom w:val="single" w:sz="12" w:space="0" w:color="000000"/>
            </w:tcBorders>
          </w:tcPr>
          <w:p w:rsidR="00DB72C0" w:rsidRDefault="00DB72C0"/>
        </w:tc>
      </w:tr>
      <w:tr w:rsidR="00DB72C0">
        <w:trPr>
          <w:trHeight w:hRule="exact" w:val="746"/>
        </w:trPr>
        <w:tc>
          <w:tcPr>
            <w:tcW w:w="3119" w:type="dxa"/>
            <w:tcBorders>
              <w:top w:val="single" w:sz="12" w:space="0" w:color="000000"/>
            </w:tcBorders>
            <w:shd w:val="clear" w:color="auto" w:fill="D4DCE3"/>
          </w:tcPr>
          <w:p w:rsidR="00DB72C0" w:rsidRDefault="00356BF9">
            <w:pPr>
              <w:pStyle w:val="TableParagraph"/>
              <w:spacing w:line="239" w:lineRule="exact"/>
              <w:rPr>
                <w:sz w:val="21"/>
              </w:rPr>
            </w:pPr>
            <w:r>
              <w:rPr>
                <w:sz w:val="21"/>
              </w:rPr>
              <w:t>Recorded by:</w:t>
            </w:r>
          </w:p>
          <w:p w:rsidR="00DB72C0" w:rsidRDefault="00DB72C0">
            <w:pPr>
              <w:pStyle w:val="TableParagraph"/>
              <w:spacing w:before="10"/>
              <w:ind w:left="0"/>
              <w:rPr>
                <w:sz w:val="20"/>
              </w:rPr>
            </w:pPr>
          </w:p>
          <w:p w:rsidR="00DB72C0" w:rsidRDefault="00356BF9">
            <w:pPr>
              <w:pStyle w:val="TableParagraph"/>
              <w:spacing w:before="1"/>
              <w:rPr>
                <w:sz w:val="21"/>
              </w:rPr>
            </w:pPr>
            <w:r>
              <w:rPr>
                <w:sz w:val="21"/>
              </w:rPr>
              <w:t>Time:</w:t>
            </w:r>
          </w:p>
        </w:tc>
        <w:tc>
          <w:tcPr>
            <w:tcW w:w="1054" w:type="dxa"/>
            <w:tcBorders>
              <w:top w:val="single" w:sz="12" w:space="0" w:color="000000"/>
            </w:tcBorders>
          </w:tcPr>
          <w:p w:rsidR="00DB72C0" w:rsidRDefault="00DB72C0"/>
        </w:tc>
        <w:tc>
          <w:tcPr>
            <w:tcW w:w="1054" w:type="dxa"/>
            <w:tcBorders>
              <w:top w:val="single" w:sz="12" w:space="0" w:color="000000"/>
            </w:tcBorders>
          </w:tcPr>
          <w:p w:rsidR="00DB72C0" w:rsidRDefault="00DB72C0"/>
        </w:tc>
        <w:tc>
          <w:tcPr>
            <w:tcW w:w="1054" w:type="dxa"/>
            <w:tcBorders>
              <w:top w:val="single" w:sz="12" w:space="0" w:color="000000"/>
            </w:tcBorders>
          </w:tcPr>
          <w:p w:rsidR="00DB72C0" w:rsidRDefault="00DB72C0"/>
        </w:tc>
        <w:tc>
          <w:tcPr>
            <w:tcW w:w="1054" w:type="dxa"/>
            <w:tcBorders>
              <w:top w:val="single" w:sz="12" w:space="0" w:color="000000"/>
            </w:tcBorders>
          </w:tcPr>
          <w:p w:rsidR="00DB72C0" w:rsidRDefault="00DB72C0"/>
        </w:tc>
        <w:tc>
          <w:tcPr>
            <w:tcW w:w="1052" w:type="dxa"/>
            <w:tcBorders>
              <w:top w:val="single" w:sz="12" w:space="0" w:color="000000"/>
            </w:tcBorders>
          </w:tcPr>
          <w:p w:rsidR="00DB72C0" w:rsidRDefault="00DB72C0"/>
        </w:tc>
        <w:tc>
          <w:tcPr>
            <w:tcW w:w="1054" w:type="dxa"/>
            <w:tcBorders>
              <w:top w:val="single" w:sz="12" w:space="0" w:color="000000"/>
            </w:tcBorders>
          </w:tcPr>
          <w:p w:rsidR="00DB72C0" w:rsidRDefault="00DB72C0"/>
        </w:tc>
        <w:tc>
          <w:tcPr>
            <w:tcW w:w="1054" w:type="dxa"/>
            <w:tcBorders>
              <w:top w:val="single" w:sz="12" w:space="0" w:color="000000"/>
            </w:tcBorders>
          </w:tcPr>
          <w:p w:rsidR="00DB72C0" w:rsidRDefault="00DB72C0"/>
        </w:tc>
      </w:tr>
    </w:tbl>
    <w:p w:rsidR="00DB72C0" w:rsidRDefault="00DB72C0">
      <w:pPr>
        <w:sectPr w:rsidR="00DB72C0">
          <w:type w:val="continuous"/>
          <w:pgSz w:w="11910" w:h="16840"/>
          <w:pgMar w:top="620" w:right="560" w:bottom="280" w:left="600" w:header="720" w:footer="720" w:gutter="0"/>
          <w:cols w:space="720"/>
        </w:sectPr>
      </w:pPr>
    </w:p>
    <w:p w:rsidR="00DB72C0" w:rsidRDefault="00356BF9">
      <w:pPr>
        <w:spacing w:before="77"/>
        <w:ind w:left="3453"/>
        <w:rPr>
          <w:b/>
        </w:rPr>
      </w:pPr>
      <w:r>
        <w:rPr>
          <w:b/>
          <w:u w:val="thick"/>
        </w:rPr>
        <w:lastRenderedPageBreak/>
        <w:t>OBSERVATIONS SEVERITY SCORE</w:t>
      </w: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403"/>
        <w:gridCol w:w="1561"/>
        <w:gridCol w:w="1844"/>
        <w:gridCol w:w="2410"/>
        <w:gridCol w:w="2268"/>
      </w:tblGrid>
      <w:tr w:rsidR="00DB72C0" w:rsidTr="008139B7">
        <w:trPr>
          <w:trHeight w:hRule="exact" w:val="615"/>
        </w:trPr>
        <w:tc>
          <w:tcPr>
            <w:tcW w:w="2403" w:type="dxa"/>
            <w:shd w:val="clear" w:color="auto" w:fill="ACB8C9"/>
          </w:tcPr>
          <w:p w:rsidR="00DB72C0" w:rsidRDefault="00356BF9">
            <w:pPr>
              <w:pStyle w:val="TableParagraph"/>
              <w:spacing w:line="226" w:lineRule="exact"/>
              <w:rPr>
                <w:b/>
                <w:sz w:val="20"/>
              </w:rPr>
            </w:pPr>
            <w:r>
              <w:rPr>
                <w:b/>
                <w:sz w:val="20"/>
              </w:rPr>
              <w:t>SCORE</w:t>
            </w:r>
          </w:p>
        </w:tc>
        <w:tc>
          <w:tcPr>
            <w:tcW w:w="1561" w:type="dxa"/>
            <w:shd w:val="clear" w:color="auto" w:fill="ACB8C9"/>
          </w:tcPr>
          <w:p w:rsidR="00DB72C0" w:rsidRDefault="00356BF9">
            <w:pPr>
              <w:pStyle w:val="TableParagraph"/>
              <w:spacing w:line="226" w:lineRule="exact"/>
              <w:ind w:left="0"/>
              <w:jc w:val="center"/>
              <w:rPr>
                <w:b/>
                <w:sz w:val="20"/>
              </w:rPr>
            </w:pPr>
            <w:r>
              <w:rPr>
                <w:b/>
                <w:w w:val="99"/>
                <w:sz w:val="20"/>
              </w:rPr>
              <w:t>0</w:t>
            </w:r>
          </w:p>
        </w:tc>
        <w:tc>
          <w:tcPr>
            <w:tcW w:w="1844" w:type="dxa"/>
            <w:shd w:val="clear" w:color="auto" w:fill="ACB8C9"/>
          </w:tcPr>
          <w:p w:rsidR="00DB72C0" w:rsidRDefault="00356BF9">
            <w:pPr>
              <w:pStyle w:val="TableParagraph"/>
              <w:spacing w:line="226" w:lineRule="exact"/>
              <w:ind w:left="0"/>
              <w:jc w:val="center"/>
              <w:rPr>
                <w:b/>
                <w:sz w:val="20"/>
              </w:rPr>
            </w:pPr>
            <w:r>
              <w:rPr>
                <w:b/>
                <w:w w:val="99"/>
                <w:sz w:val="20"/>
              </w:rPr>
              <w:t>1</w:t>
            </w:r>
          </w:p>
        </w:tc>
        <w:tc>
          <w:tcPr>
            <w:tcW w:w="2410" w:type="dxa"/>
            <w:shd w:val="clear" w:color="auto" w:fill="ACB8C9"/>
          </w:tcPr>
          <w:p w:rsidR="00DB72C0" w:rsidRDefault="00356BF9">
            <w:pPr>
              <w:pStyle w:val="TableParagraph"/>
              <w:spacing w:line="226" w:lineRule="exact"/>
              <w:ind w:left="0"/>
              <w:jc w:val="center"/>
              <w:rPr>
                <w:b/>
                <w:sz w:val="20"/>
              </w:rPr>
            </w:pPr>
            <w:r>
              <w:rPr>
                <w:b/>
                <w:w w:val="99"/>
                <w:sz w:val="20"/>
              </w:rPr>
              <w:t>2</w:t>
            </w:r>
          </w:p>
        </w:tc>
        <w:tc>
          <w:tcPr>
            <w:tcW w:w="2268" w:type="dxa"/>
            <w:shd w:val="clear" w:color="auto" w:fill="ACB8C9"/>
          </w:tcPr>
          <w:p w:rsidR="00DB72C0" w:rsidRDefault="00356BF9">
            <w:pPr>
              <w:pStyle w:val="TableParagraph"/>
              <w:spacing w:line="226" w:lineRule="exact"/>
              <w:ind w:left="0"/>
              <w:jc w:val="center"/>
              <w:rPr>
                <w:b/>
                <w:sz w:val="20"/>
              </w:rPr>
            </w:pPr>
            <w:r>
              <w:rPr>
                <w:b/>
                <w:w w:val="99"/>
                <w:sz w:val="20"/>
              </w:rPr>
              <w:t>3</w:t>
            </w:r>
          </w:p>
        </w:tc>
      </w:tr>
      <w:tr w:rsidR="00DB72C0">
        <w:trPr>
          <w:trHeight w:hRule="exact" w:val="1850"/>
        </w:trPr>
        <w:tc>
          <w:tcPr>
            <w:tcW w:w="2403" w:type="dxa"/>
          </w:tcPr>
          <w:p w:rsidR="00DB72C0" w:rsidRDefault="00356BF9">
            <w:pPr>
              <w:pStyle w:val="TableParagraph"/>
              <w:spacing w:line="225" w:lineRule="exact"/>
              <w:rPr>
                <w:b/>
                <w:sz w:val="20"/>
              </w:rPr>
            </w:pPr>
            <w:r>
              <w:rPr>
                <w:b/>
                <w:sz w:val="20"/>
              </w:rPr>
              <w:t>Food Intake</w:t>
            </w:r>
          </w:p>
          <w:p w:rsidR="00DB72C0" w:rsidRDefault="00356BF9">
            <w:pPr>
              <w:pStyle w:val="TableParagraph"/>
              <w:spacing w:before="21" w:line="259" w:lineRule="auto"/>
              <w:ind w:right="276"/>
              <w:rPr>
                <w:b/>
                <w:sz w:val="16"/>
              </w:rPr>
            </w:pPr>
            <w:r>
              <w:rPr>
                <w:b/>
                <w:sz w:val="16"/>
              </w:rPr>
              <w:t>(if normal behaviour not observed: % of chaff / hay consumed to be assessed prior to any new feed).</w:t>
            </w:r>
          </w:p>
          <w:p w:rsidR="00DB72C0" w:rsidRDefault="00356BF9">
            <w:pPr>
              <w:pStyle w:val="TableParagraph"/>
              <w:spacing w:line="259" w:lineRule="auto"/>
              <w:ind w:right="188"/>
              <w:rPr>
                <w:b/>
                <w:sz w:val="16"/>
              </w:rPr>
            </w:pPr>
            <w:r>
              <w:rPr>
                <w:b/>
                <w:sz w:val="16"/>
              </w:rPr>
              <w:t>Normal feed consists of 2 large scoops of lucerne chaff twice/day with or without hay (lucerne/grass)</w:t>
            </w:r>
          </w:p>
        </w:tc>
        <w:tc>
          <w:tcPr>
            <w:tcW w:w="1561" w:type="dxa"/>
          </w:tcPr>
          <w:p w:rsidR="00DB72C0" w:rsidRDefault="00356BF9">
            <w:pPr>
              <w:pStyle w:val="TableParagraph"/>
              <w:spacing w:line="227" w:lineRule="exact"/>
              <w:rPr>
                <w:sz w:val="20"/>
              </w:rPr>
            </w:pPr>
            <w:r>
              <w:rPr>
                <w:sz w:val="20"/>
              </w:rPr>
              <w:t>normal</w:t>
            </w:r>
          </w:p>
        </w:tc>
        <w:tc>
          <w:tcPr>
            <w:tcW w:w="1844" w:type="dxa"/>
          </w:tcPr>
          <w:p w:rsidR="00DB72C0" w:rsidRDefault="00356BF9">
            <w:pPr>
              <w:pStyle w:val="TableParagraph"/>
              <w:spacing w:line="261" w:lineRule="auto"/>
              <w:ind w:right="185"/>
              <w:rPr>
                <w:sz w:val="20"/>
              </w:rPr>
            </w:pPr>
            <w:r>
              <w:rPr>
                <w:sz w:val="20"/>
              </w:rPr>
              <w:t>decreased intake over 24 hours</w:t>
            </w:r>
          </w:p>
        </w:tc>
        <w:tc>
          <w:tcPr>
            <w:tcW w:w="2410" w:type="dxa"/>
          </w:tcPr>
          <w:p w:rsidR="00DB72C0" w:rsidRDefault="00356BF9">
            <w:pPr>
              <w:pStyle w:val="TableParagraph"/>
              <w:spacing w:line="259" w:lineRule="auto"/>
              <w:ind w:right="118"/>
              <w:rPr>
                <w:sz w:val="20"/>
              </w:rPr>
            </w:pPr>
            <w:r>
              <w:rPr>
                <w:sz w:val="20"/>
              </w:rPr>
              <w:t>decreased intake over 48 hours. Eats when fed an alternative feed.</w:t>
            </w:r>
          </w:p>
          <w:p w:rsidR="00DB72C0" w:rsidRDefault="00356BF9">
            <w:pPr>
              <w:pStyle w:val="TableParagraph"/>
              <w:spacing w:before="2" w:line="261" w:lineRule="auto"/>
              <w:ind w:right="174"/>
              <w:rPr>
                <w:sz w:val="20"/>
              </w:rPr>
            </w:pPr>
            <w:r>
              <w:rPr>
                <w:sz w:val="20"/>
              </w:rPr>
              <w:t>Injection of Vitamin B to stimulate appetite.</w:t>
            </w:r>
          </w:p>
        </w:tc>
        <w:tc>
          <w:tcPr>
            <w:tcW w:w="2268" w:type="dxa"/>
          </w:tcPr>
          <w:p w:rsidR="00DB72C0" w:rsidRDefault="00356BF9">
            <w:pPr>
              <w:pStyle w:val="TableParagraph"/>
              <w:spacing w:line="259" w:lineRule="auto"/>
              <w:ind w:right="165"/>
              <w:rPr>
                <w:sz w:val="20"/>
              </w:rPr>
            </w:pPr>
            <w:r>
              <w:rPr>
                <w:sz w:val="20"/>
              </w:rPr>
              <w:t>no interest in food whatsoever (over last 48 hours) even after Vitamin B injection.</w:t>
            </w:r>
          </w:p>
        </w:tc>
      </w:tr>
      <w:tr w:rsidR="00DB72C0">
        <w:trPr>
          <w:trHeight w:hRule="exact" w:val="1306"/>
        </w:trPr>
        <w:tc>
          <w:tcPr>
            <w:tcW w:w="2403" w:type="dxa"/>
          </w:tcPr>
          <w:p w:rsidR="00DB72C0" w:rsidRDefault="00356BF9">
            <w:pPr>
              <w:pStyle w:val="TableParagraph"/>
              <w:spacing w:line="259" w:lineRule="auto"/>
              <w:ind w:right="161"/>
              <w:rPr>
                <w:b/>
                <w:sz w:val="16"/>
              </w:rPr>
            </w:pPr>
            <w:r>
              <w:rPr>
                <w:b/>
                <w:sz w:val="20"/>
              </w:rPr>
              <w:t xml:space="preserve">Water Consumption </w:t>
            </w:r>
            <w:r>
              <w:rPr>
                <w:b/>
                <w:sz w:val="16"/>
              </w:rPr>
              <w:t>(if normal behaviour not observed: % of water in bucket consumed prior to any additional top up)</w:t>
            </w:r>
          </w:p>
        </w:tc>
        <w:tc>
          <w:tcPr>
            <w:tcW w:w="1561" w:type="dxa"/>
          </w:tcPr>
          <w:p w:rsidR="00DB72C0" w:rsidRDefault="00356BF9">
            <w:pPr>
              <w:pStyle w:val="TableParagraph"/>
              <w:spacing w:line="230" w:lineRule="exact"/>
              <w:rPr>
                <w:sz w:val="20"/>
              </w:rPr>
            </w:pPr>
            <w:r>
              <w:rPr>
                <w:sz w:val="20"/>
              </w:rPr>
              <w:t>normal</w:t>
            </w:r>
          </w:p>
        </w:tc>
        <w:tc>
          <w:tcPr>
            <w:tcW w:w="1844" w:type="dxa"/>
          </w:tcPr>
          <w:p w:rsidR="00DB72C0" w:rsidRDefault="00356BF9">
            <w:pPr>
              <w:pStyle w:val="TableParagraph"/>
              <w:spacing w:line="256" w:lineRule="auto"/>
              <w:ind w:right="185"/>
              <w:rPr>
                <w:sz w:val="20"/>
              </w:rPr>
            </w:pPr>
            <w:r>
              <w:rPr>
                <w:sz w:val="20"/>
              </w:rPr>
              <w:t>decreased intake over 24 hours</w:t>
            </w:r>
          </w:p>
        </w:tc>
        <w:tc>
          <w:tcPr>
            <w:tcW w:w="2410" w:type="dxa"/>
          </w:tcPr>
          <w:p w:rsidR="00DB72C0" w:rsidRDefault="00356BF9">
            <w:pPr>
              <w:pStyle w:val="TableParagraph"/>
              <w:spacing w:line="256" w:lineRule="auto"/>
              <w:ind w:right="174"/>
              <w:rPr>
                <w:sz w:val="20"/>
              </w:rPr>
            </w:pPr>
            <w:r>
              <w:rPr>
                <w:sz w:val="20"/>
              </w:rPr>
              <w:t>decreased intake over 48 hours.</w:t>
            </w:r>
          </w:p>
        </w:tc>
        <w:tc>
          <w:tcPr>
            <w:tcW w:w="2268" w:type="dxa"/>
          </w:tcPr>
          <w:p w:rsidR="00DB72C0" w:rsidRDefault="00356BF9">
            <w:pPr>
              <w:pStyle w:val="TableParagraph"/>
              <w:spacing w:line="256" w:lineRule="auto"/>
              <w:ind w:right="165"/>
              <w:rPr>
                <w:sz w:val="20"/>
              </w:rPr>
            </w:pPr>
            <w:r>
              <w:rPr>
                <w:sz w:val="20"/>
              </w:rPr>
              <w:t>no interest in drinking whatsoever</w:t>
            </w:r>
          </w:p>
        </w:tc>
      </w:tr>
      <w:tr w:rsidR="00DB72C0">
        <w:trPr>
          <w:trHeight w:hRule="exact" w:val="1258"/>
        </w:trPr>
        <w:tc>
          <w:tcPr>
            <w:tcW w:w="2403" w:type="dxa"/>
          </w:tcPr>
          <w:p w:rsidR="00DB72C0" w:rsidRDefault="00356BF9">
            <w:pPr>
              <w:pStyle w:val="TableParagraph"/>
              <w:spacing w:line="228" w:lineRule="exact"/>
              <w:rPr>
                <w:b/>
                <w:sz w:val="20"/>
              </w:rPr>
            </w:pPr>
            <w:r>
              <w:rPr>
                <w:b/>
                <w:sz w:val="20"/>
              </w:rPr>
              <w:t>Faeces / Urine</w:t>
            </w:r>
          </w:p>
        </w:tc>
        <w:tc>
          <w:tcPr>
            <w:tcW w:w="1561" w:type="dxa"/>
          </w:tcPr>
          <w:p w:rsidR="00DB72C0" w:rsidRDefault="00356BF9">
            <w:pPr>
              <w:pStyle w:val="TableParagraph"/>
              <w:spacing w:line="259" w:lineRule="auto"/>
              <w:ind w:right="103"/>
              <w:rPr>
                <w:sz w:val="20"/>
              </w:rPr>
            </w:pPr>
            <w:r>
              <w:rPr>
                <w:sz w:val="20"/>
              </w:rPr>
              <w:t>normal (faeces and urine present)</w:t>
            </w:r>
          </w:p>
        </w:tc>
        <w:tc>
          <w:tcPr>
            <w:tcW w:w="1844" w:type="dxa"/>
          </w:tcPr>
          <w:p w:rsidR="00DB72C0" w:rsidRDefault="00356BF9">
            <w:pPr>
              <w:pStyle w:val="TableParagraph"/>
              <w:spacing w:line="259" w:lineRule="auto"/>
              <w:ind w:right="175"/>
              <w:rPr>
                <w:sz w:val="20"/>
              </w:rPr>
            </w:pPr>
            <w:r>
              <w:rPr>
                <w:sz w:val="20"/>
              </w:rPr>
              <w:t>scouring present. Change in urine production (+/- volume / colour / odour)</w:t>
            </w:r>
          </w:p>
        </w:tc>
        <w:tc>
          <w:tcPr>
            <w:tcW w:w="2410" w:type="dxa"/>
          </w:tcPr>
          <w:p w:rsidR="00DB72C0" w:rsidRDefault="00356BF9">
            <w:pPr>
              <w:pStyle w:val="TableParagraph"/>
              <w:spacing w:line="259" w:lineRule="auto"/>
              <w:ind w:right="508"/>
              <w:rPr>
                <w:sz w:val="20"/>
              </w:rPr>
            </w:pPr>
            <w:r>
              <w:rPr>
                <w:sz w:val="20"/>
              </w:rPr>
              <w:t>heavy scouring with soiled perineum OR abnormally dry +/- mucus</w:t>
            </w:r>
          </w:p>
        </w:tc>
        <w:tc>
          <w:tcPr>
            <w:tcW w:w="2268" w:type="dxa"/>
          </w:tcPr>
          <w:p w:rsidR="00DB72C0" w:rsidRDefault="00356BF9">
            <w:pPr>
              <w:pStyle w:val="TableParagraph"/>
              <w:spacing w:line="259" w:lineRule="auto"/>
              <w:ind w:right="165"/>
              <w:rPr>
                <w:sz w:val="20"/>
              </w:rPr>
            </w:pPr>
            <w:r>
              <w:rPr>
                <w:sz w:val="20"/>
              </w:rPr>
              <w:t>no faeces for 48 hrs OR frank blood in faeces</w:t>
            </w:r>
          </w:p>
        </w:tc>
      </w:tr>
      <w:tr w:rsidR="00DB72C0">
        <w:trPr>
          <w:trHeight w:hRule="exact" w:val="1754"/>
        </w:trPr>
        <w:tc>
          <w:tcPr>
            <w:tcW w:w="2403" w:type="dxa"/>
          </w:tcPr>
          <w:p w:rsidR="00DB72C0" w:rsidRDefault="00356BF9">
            <w:pPr>
              <w:pStyle w:val="TableParagraph"/>
              <w:spacing w:line="225" w:lineRule="exact"/>
              <w:rPr>
                <w:b/>
                <w:sz w:val="20"/>
              </w:rPr>
            </w:pPr>
            <w:r>
              <w:rPr>
                <w:b/>
                <w:sz w:val="20"/>
              </w:rPr>
              <w:t>Behaviour / Movement</w:t>
            </w:r>
          </w:p>
        </w:tc>
        <w:tc>
          <w:tcPr>
            <w:tcW w:w="1561" w:type="dxa"/>
          </w:tcPr>
          <w:p w:rsidR="00DB72C0" w:rsidRDefault="00356BF9">
            <w:pPr>
              <w:pStyle w:val="TableParagraph"/>
              <w:spacing w:line="259" w:lineRule="auto"/>
              <w:rPr>
                <w:sz w:val="20"/>
              </w:rPr>
            </w:pPr>
            <w:r>
              <w:rPr>
                <w:sz w:val="20"/>
              </w:rPr>
              <w:t xml:space="preserve">normal (interested in </w:t>
            </w:r>
            <w:r>
              <w:rPr>
                <w:w w:val="95"/>
                <w:sz w:val="20"/>
              </w:rPr>
              <w:t>surroundings)</w:t>
            </w:r>
          </w:p>
        </w:tc>
        <w:tc>
          <w:tcPr>
            <w:tcW w:w="1844" w:type="dxa"/>
          </w:tcPr>
          <w:p w:rsidR="00DB72C0" w:rsidRDefault="00356BF9" w:rsidP="007F471F">
            <w:pPr>
              <w:pStyle w:val="TableParagraph"/>
              <w:spacing w:line="259" w:lineRule="auto"/>
              <w:ind w:right="138"/>
              <w:rPr>
                <w:sz w:val="20"/>
              </w:rPr>
            </w:pPr>
            <w:r>
              <w:rPr>
                <w:sz w:val="20"/>
              </w:rPr>
              <w:t>mainly recumbent, rises when</w:t>
            </w:r>
            <w:r>
              <w:rPr>
                <w:spacing w:val="-4"/>
                <w:sz w:val="20"/>
              </w:rPr>
              <w:t xml:space="preserve"> </w:t>
            </w:r>
            <w:r>
              <w:rPr>
                <w:sz w:val="20"/>
              </w:rPr>
              <w:t>approached</w:t>
            </w:r>
            <w:r w:rsidR="007F471F">
              <w:rPr>
                <w:sz w:val="20"/>
              </w:rPr>
              <w:t xml:space="preserve"> </w:t>
            </w:r>
          </w:p>
        </w:tc>
        <w:tc>
          <w:tcPr>
            <w:tcW w:w="2410" w:type="dxa"/>
          </w:tcPr>
          <w:p w:rsidR="00DB72C0" w:rsidRDefault="00356BF9">
            <w:pPr>
              <w:pStyle w:val="TableParagraph"/>
              <w:spacing w:line="259" w:lineRule="auto"/>
              <w:ind w:right="163"/>
              <w:rPr>
                <w:sz w:val="20"/>
              </w:rPr>
            </w:pPr>
            <w:r>
              <w:rPr>
                <w:sz w:val="20"/>
              </w:rPr>
              <w:t>lethargic, will reluctantly rise when approached, ears drooped, not chewing cud.</w:t>
            </w:r>
          </w:p>
          <w:p w:rsidR="00DB72C0" w:rsidRDefault="00356BF9">
            <w:pPr>
              <w:pStyle w:val="TableParagraph"/>
              <w:spacing w:before="4" w:line="256" w:lineRule="auto"/>
              <w:ind w:right="108"/>
              <w:rPr>
                <w:sz w:val="20"/>
              </w:rPr>
            </w:pPr>
            <w:r>
              <w:rPr>
                <w:sz w:val="20"/>
              </w:rPr>
              <w:t>Reluctantly moves when pen is being hosed out</w:t>
            </w:r>
          </w:p>
        </w:tc>
        <w:tc>
          <w:tcPr>
            <w:tcW w:w="2268" w:type="dxa"/>
          </w:tcPr>
          <w:p w:rsidR="00DB72C0" w:rsidRDefault="00356BF9">
            <w:pPr>
              <w:pStyle w:val="TableParagraph"/>
              <w:spacing w:line="259" w:lineRule="auto"/>
              <w:ind w:right="418"/>
              <w:jc w:val="both"/>
              <w:rPr>
                <w:sz w:val="20"/>
              </w:rPr>
            </w:pPr>
            <w:r>
              <w:rPr>
                <w:sz w:val="20"/>
              </w:rPr>
              <w:t>Very lethargic (ears stay drooped, head down), not chewing cud, grinding teeth. Will not move when pen is being hosed out.</w:t>
            </w:r>
          </w:p>
        </w:tc>
      </w:tr>
      <w:tr w:rsidR="00DB72C0">
        <w:trPr>
          <w:trHeight w:hRule="exact" w:val="1505"/>
        </w:trPr>
        <w:tc>
          <w:tcPr>
            <w:tcW w:w="2403" w:type="dxa"/>
          </w:tcPr>
          <w:p w:rsidR="00DB72C0" w:rsidRDefault="00356BF9">
            <w:pPr>
              <w:pStyle w:val="TableParagraph"/>
              <w:spacing w:line="227" w:lineRule="exact"/>
              <w:rPr>
                <w:b/>
                <w:sz w:val="20"/>
              </w:rPr>
            </w:pPr>
            <w:r>
              <w:rPr>
                <w:b/>
                <w:sz w:val="20"/>
              </w:rPr>
              <w:t>Eyes</w:t>
            </w:r>
          </w:p>
        </w:tc>
        <w:tc>
          <w:tcPr>
            <w:tcW w:w="1561" w:type="dxa"/>
          </w:tcPr>
          <w:p w:rsidR="00DB72C0" w:rsidRDefault="00356BF9">
            <w:pPr>
              <w:pStyle w:val="TableParagraph"/>
              <w:spacing w:line="230" w:lineRule="exact"/>
              <w:rPr>
                <w:sz w:val="20"/>
              </w:rPr>
            </w:pPr>
            <w:r>
              <w:rPr>
                <w:sz w:val="20"/>
              </w:rPr>
              <w:t>normal</w:t>
            </w:r>
          </w:p>
        </w:tc>
        <w:tc>
          <w:tcPr>
            <w:tcW w:w="1844" w:type="dxa"/>
          </w:tcPr>
          <w:p w:rsidR="00DB72C0" w:rsidRDefault="00356BF9">
            <w:pPr>
              <w:pStyle w:val="TableParagraph"/>
              <w:spacing w:line="259" w:lineRule="auto"/>
              <w:ind w:right="185"/>
              <w:rPr>
                <w:sz w:val="20"/>
              </w:rPr>
            </w:pPr>
            <w:r>
              <w:rPr>
                <w:sz w:val="20"/>
              </w:rPr>
              <w:t>slight discharge OR ocular membranes pink</w:t>
            </w:r>
          </w:p>
        </w:tc>
        <w:tc>
          <w:tcPr>
            <w:tcW w:w="2410" w:type="dxa"/>
          </w:tcPr>
          <w:p w:rsidR="00DB72C0" w:rsidRDefault="00356BF9">
            <w:pPr>
              <w:pStyle w:val="TableParagraph"/>
              <w:spacing w:line="259" w:lineRule="auto"/>
              <w:ind w:right="241"/>
              <w:rPr>
                <w:sz w:val="20"/>
              </w:rPr>
            </w:pPr>
            <w:r>
              <w:rPr>
                <w:sz w:val="20"/>
              </w:rPr>
              <w:t>freely weeping discharge OR inflamed pink membranes OR opaque eyes</w:t>
            </w:r>
          </w:p>
        </w:tc>
        <w:tc>
          <w:tcPr>
            <w:tcW w:w="2268" w:type="dxa"/>
          </w:tcPr>
          <w:p w:rsidR="00DB72C0" w:rsidRDefault="00356BF9">
            <w:pPr>
              <w:pStyle w:val="TableParagraph"/>
              <w:spacing w:line="259" w:lineRule="auto"/>
              <w:ind w:right="165"/>
              <w:rPr>
                <w:sz w:val="20"/>
              </w:rPr>
            </w:pPr>
            <w:r>
              <w:rPr>
                <w:sz w:val="20"/>
              </w:rPr>
              <w:t>no response to treatment after 48 hours. Eye and surrounds visibly damaged and causing pain</w:t>
            </w:r>
          </w:p>
        </w:tc>
      </w:tr>
      <w:tr w:rsidR="00DB72C0">
        <w:trPr>
          <w:trHeight w:hRule="exact" w:val="1008"/>
        </w:trPr>
        <w:tc>
          <w:tcPr>
            <w:tcW w:w="2403" w:type="dxa"/>
          </w:tcPr>
          <w:p w:rsidR="00DB72C0" w:rsidRDefault="00356BF9">
            <w:pPr>
              <w:pStyle w:val="TableParagraph"/>
              <w:spacing w:line="225" w:lineRule="exact"/>
              <w:rPr>
                <w:b/>
                <w:sz w:val="20"/>
              </w:rPr>
            </w:pPr>
            <w:r>
              <w:rPr>
                <w:b/>
                <w:sz w:val="20"/>
              </w:rPr>
              <w:t>Nasal</w:t>
            </w:r>
          </w:p>
        </w:tc>
        <w:tc>
          <w:tcPr>
            <w:tcW w:w="1561" w:type="dxa"/>
          </w:tcPr>
          <w:p w:rsidR="00DB72C0" w:rsidRDefault="00356BF9">
            <w:pPr>
              <w:pStyle w:val="TableParagraph"/>
              <w:spacing w:line="227" w:lineRule="exact"/>
              <w:rPr>
                <w:sz w:val="20"/>
              </w:rPr>
            </w:pPr>
            <w:r>
              <w:rPr>
                <w:sz w:val="20"/>
              </w:rPr>
              <w:t>normal</w:t>
            </w:r>
          </w:p>
        </w:tc>
        <w:tc>
          <w:tcPr>
            <w:tcW w:w="1844" w:type="dxa"/>
          </w:tcPr>
          <w:p w:rsidR="00DB72C0" w:rsidRDefault="00356BF9">
            <w:pPr>
              <w:pStyle w:val="TableParagraph"/>
              <w:spacing w:line="227" w:lineRule="exact"/>
              <w:rPr>
                <w:sz w:val="20"/>
              </w:rPr>
            </w:pPr>
            <w:r>
              <w:rPr>
                <w:sz w:val="20"/>
              </w:rPr>
              <w:t>slight discharge</w:t>
            </w:r>
          </w:p>
        </w:tc>
        <w:tc>
          <w:tcPr>
            <w:tcW w:w="2410" w:type="dxa"/>
          </w:tcPr>
          <w:p w:rsidR="00DB72C0" w:rsidRDefault="00356BF9">
            <w:pPr>
              <w:pStyle w:val="TableParagraph"/>
              <w:spacing w:line="259" w:lineRule="auto"/>
              <w:ind w:right="352"/>
              <w:rPr>
                <w:sz w:val="20"/>
              </w:rPr>
            </w:pPr>
            <w:r>
              <w:rPr>
                <w:sz w:val="20"/>
              </w:rPr>
              <w:t>freely weeping discharge OR mucus around nose affecting breathing</w:t>
            </w:r>
          </w:p>
        </w:tc>
        <w:tc>
          <w:tcPr>
            <w:tcW w:w="2268" w:type="dxa"/>
          </w:tcPr>
          <w:p w:rsidR="00DB72C0" w:rsidRDefault="00356BF9">
            <w:pPr>
              <w:pStyle w:val="TableParagraph"/>
              <w:spacing w:line="259" w:lineRule="auto"/>
              <w:ind w:right="165"/>
              <w:rPr>
                <w:sz w:val="20"/>
              </w:rPr>
            </w:pPr>
            <w:r>
              <w:rPr>
                <w:sz w:val="20"/>
              </w:rPr>
              <w:t>no response to treatment after 48 hours. Frank blood in nasal discharge</w:t>
            </w:r>
          </w:p>
        </w:tc>
      </w:tr>
      <w:tr w:rsidR="00DB72C0">
        <w:trPr>
          <w:trHeight w:hRule="exact" w:val="1255"/>
        </w:trPr>
        <w:tc>
          <w:tcPr>
            <w:tcW w:w="2403" w:type="dxa"/>
          </w:tcPr>
          <w:p w:rsidR="00DB72C0" w:rsidRDefault="00356BF9">
            <w:pPr>
              <w:pStyle w:val="TableParagraph"/>
              <w:spacing w:line="261" w:lineRule="auto"/>
              <w:ind w:right="479"/>
              <w:rPr>
                <w:b/>
                <w:sz w:val="20"/>
              </w:rPr>
            </w:pPr>
            <w:r>
              <w:rPr>
                <w:b/>
                <w:sz w:val="20"/>
              </w:rPr>
              <w:t>Condition of udder (ewes only)</w:t>
            </w:r>
          </w:p>
        </w:tc>
        <w:tc>
          <w:tcPr>
            <w:tcW w:w="1561" w:type="dxa"/>
          </w:tcPr>
          <w:p w:rsidR="00DB72C0" w:rsidRDefault="00356BF9">
            <w:pPr>
              <w:pStyle w:val="TableParagraph"/>
              <w:spacing w:line="227" w:lineRule="exact"/>
              <w:rPr>
                <w:sz w:val="20"/>
              </w:rPr>
            </w:pPr>
            <w:r>
              <w:rPr>
                <w:sz w:val="20"/>
              </w:rPr>
              <w:t>normal</w:t>
            </w:r>
          </w:p>
        </w:tc>
        <w:tc>
          <w:tcPr>
            <w:tcW w:w="1844" w:type="dxa"/>
          </w:tcPr>
          <w:p w:rsidR="00DB72C0" w:rsidRDefault="00356BF9">
            <w:pPr>
              <w:pStyle w:val="TableParagraph"/>
              <w:spacing w:line="259" w:lineRule="auto"/>
              <w:ind w:right="186"/>
              <w:rPr>
                <w:sz w:val="20"/>
              </w:rPr>
            </w:pPr>
            <w:r>
              <w:rPr>
                <w:sz w:val="20"/>
              </w:rPr>
              <w:t>teats/udder looks slightly abnormal on visual inspection (colour/shape)</w:t>
            </w:r>
          </w:p>
        </w:tc>
        <w:tc>
          <w:tcPr>
            <w:tcW w:w="2410" w:type="dxa"/>
          </w:tcPr>
          <w:p w:rsidR="00DB72C0" w:rsidRDefault="00356BF9">
            <w:pPr>
              <w:pStyle w:val="TableParagraph"/>
              <w:spacing w:line="261" w:lineRule="auto"/>
              <w:ind w:right="374"/>
              <w:rPr>
                <w:sz w:val="20"/>
              </w:rPr>
            </w:pPr>
            <w:r>
              <w:rPr>
                <w:sz w:val="20"/>
              </w:rPr>
              <w:t>hot, discoloured teats that feel slightly firm</w:t>
            </w:r>
          </w:p>
        </w:tc>
        <w:tc>
          <w:tcPr>
            <w:tcW w:w="2268" w:type="dxa"/>
          </w:tcPr>
          <w:p w:rsidR="00DB72C0" w:rsidRDefault="00356BF9">
            <w:pPr>
              <w:pStyle w:val="TableParagraph"/>
              <w:spacing w:line="259" w:lineRule="auto"/>
              <w:ind w:right="196"/>
              <w:jc w:val="both"/>
              <w:rPr>
                <w:sz w:val="20"/>
              </w:rPr>
            </w:pPr>
            <w:r>
              <w:rPr>
                <w:sz w:val="20"/>
              </w:rPr>
              <w:t>hot, discoloured teats that are hard to touch. Abnormal discharge</w:t>
            </w:r>
          </w:p>
        </w:tc>
      </w:tr>
      <w:tr w:rsidR="00DB72C0">
        <w:trPr>
          <w:trHeight w:hRule="exact" w:val="1258"/>
        </w:trPr>
        <w:tc>
          <w:tcPr>
            <w:tcW w:w="2403" w:type="dxa"/>
          </w:tcPr>
          <w:p w:rsidR="00DB72C0" w:rsidRDefault="00356BF9">
            <w:pPr>
              <w:pStyle w:val="TableParagraph"/>
              <w:spacing w:line="227" w:lineRule="exact"/>
              <w:rPr>
                <w:b/>
                <w:sz w:val="20"/>
              </w:rPr>
            </w:pPr>
            <w:r>
              <w:rPr>
                <w:b/>
                <w:sz w:val="20"/>
              </w:rPr>
              <w:t>Wound Healing</w:t>
            </w:r>
          </w:p>
        </w:tc>
        <w:tc>
          <w:tcPr>
            <w:tcW w:w="1561" w:type="dxa"/>
          </w:tcPr>
          <w:p w:rsidR="00DB72C0" w:rsidRDefault="00356BF9">
            <w:pPr>
              <w:pStyle w:val="TableParagraph"/>
              <w:spacing w:line="230" w:lineRule="exact"/>
              <w:rPr>
                <w:sz w:val="20"/>
              </w:rPr>
            </w:pPr>
            <w:r>
              <w:rPr>
                <w:sz w:val="20"/>
              </w:rPr>
              <w:t>normal</w:t>
            </w:r>
          </w:p>
        </w:tc>
        <w:tc>
          <w:tcPr>
            <w:tcW w:w="1844" w:type="dxa"/>
          </w:tcPr>
          <w:p w:rsidR="00DB72C0" w:rsidRDefault="00356BF9">
            <w:pPr>
              <w:pStyle w:val="TableParagraph"/>
              <w:spacing w:line="259" w:lineRule="auto"/>
              <w:ind w:right="185"/>
              <w:rPr>
                <w:sz w:val="20"/>
              </w:rPr>
            </w:pPr>
            <w:r>
              <w:rPr>
                <w:sz w:val="20"/>
              </w:rPr>
              <w:t>Slight discharge, hot to touch.</w:t>
            </w:r>
          </w:p>
          <w:p w:rsidR="00DB72C0" w:rsidRDefault="00356BF9">
            <w:pPr>
              <w:pStyle w:val="TableParagraph"/>
              <w:spacing w:line="259" w:lineRule="auto"/>
              <w:ind w:right="185"/>
              <w:rPr>
                <w:sz w:val="20"/>
              </w:rPr>
            </w:pPr>
            <w:r>
              <w:rPr>
                <w:sz w:val="20"/>
              </w:rPr>
              <w:t>Area of site is swollen and inflamed</w:t>
            </w:r>
          </w:p>
        </w:tc>
        <w:tc>
          <w:tcPr>
            <w:tcW w:w="2410" w:type="dxa"/>
          </w:tcPr>
          <w:p w:rsidR="00DB72C0" w:rsidRDefault="00356BF9">
            <w:pPr>
              <w:pStyle w:val="TableParagraph"/>
              <w:spacing w:line="230" w:lineRule="exact"/>
              <w:rPr>
                <w:sz w:val="20"/>
              </w:rPr>
            </w:pPr>
            <w:r>
              <w:rPr>
                <w:sz w:val="20"/>
              </w:rPr>
              <w:t>Freely oozing site.</w:t>
            </w:r>
          </w:p>
        </w:tc>
        <w:tc>
          <w:tcPr>
            <w:tcW w:w="2268" w:type="dxa"/>
          </w:tcPr>
          <w:p w:rsidR="00DB72C0" w:rsidRDefault="00166A9A">
            <w:pPr>
              <w:pStyle w:val="TableParagraph"/>
              <w:spacing w:line="259" w:lineRule="auto"/>
              <w:ind w:right="1044"/>
              <w:rPr>
                <w:sz w:val="20"/>
              </w:rPr>
            </w:pPr>
            <w:r>
              <w:rPr>
                <w:sz w:val="20"/>
              </w:rPr>
              <w:t>t</w:t>
            </w:r>
            <w:r w:rsidR="00356BF9">
              <w:rPr>
                <w:sz w:val="20"/>
              </w:rPr>
              <w:t>otal wound breakdown</w:t>
            </w:r>
          </w:p>
        </w:tc>
      </w:tr>
      <w:tr w:rsidR="00356BF9" w:rsidTr="00166A9A">
        <w:trPr>
          <w:trHeight w:hRule="exact" w:val="1056"/>
        </w:trPr>
        <w:tc>
          <w:tcPr>
            <w:tcW w:w="2403" w:type="dxa"/>
          </w:tcPr>
          <w:p w:rsidR="00356BF9" w:rsidRPr="008139B7" w:rsidRDefault="00356BF9">
            <w:pPr>
              <w:pStyle w:val="TableParagraph"/>
              <w:spacing w:line="227" w:lineRule="exact"/>
              <w:rPr>
                <w:b/>
                <w:sz w:val="20"/>
              </w:rPr>
            </w:pPr>
            <w:r w:rsidRPr="008139B7">
              <w:rPr>
                <w:b/>
                <w:sz w:val="20"/>
              </w:rPr>
              <w:t>Neurological deficits</w:t>
            </w:r>
          </w:p>
        </w:tc>
        <w:tc>
          <w:tcPr>
            <w:tcW w:w="1561" w:type="dxa"/>
          </w:tcPr>
          <w:p w:rsidR="00356BF9" w:rsidRPr="008139B7" w:rsidRDefault="00356BF9">
            <w:pPr>
              <w:pStyle w:val="TableParagraph"/>
              <w:spacing w:line="230" w:lineRule="exact"/>
              <w:rPr>
                <w:sz w:val="20"/>
              </w:rPr>
            </w:pPr>
            <w:r w:rsidRPr="008139B7">
              <w:rPr>
                <w:sz w:val="20"/>
              </w:rPr>
              <w:t>normal</w:t>
            </w:r>
          </w:p>
        </w:tc>
        <w:tc>
          <w:tcPr>
            <w:tcW w:w="1844" w:type="dxa"/>
          </w:tcPr>
          <w:p w:rsidR="00356BF9" w:rsidRPr="008139B7" w:rsidRDefault="007F471F">
            <w:pPr>
              <w:pStyle w:val="TableParagraph"/>
              <w:spacing w:line="259" w:lineRule="auto"/>
              <w:ind w:right="185"/>
              <w:rPr>
                <w:sz w:val="20"/>
              </w:rPr>
            </w:pPr>
            <w:r w:rsidRPr="008139B7">
              <w:rPr>
                <w:sz w:val="20"/>
              </w:rPr>
              <w:t>Nervousness; poor interaction with flock</w:t>
            </w:r>
          </w:p>
        </w:tc>
        <w:tc>
          <w:tcPr>
            <w:tcW w:w="2410" w:type="dxa"/>
          </w:tcPr>
          <w:p w:rsidR="00356BF9" w:rsidRPr="008139B7" w:rsidRDefault="007F471F" w:rsidP="007F471F">
            <w:pPr>
              <w:pStyle w:val="TableParagraph"/>
              <w:spacing w:line="230" w:lineRule="exact"/>
              <w:rPr>
                <w:sz w:val="20"/>
              </w:rPr>
            </w:pPr>
            <w:r w:rsidRPr="008139B7">
              <w:rPr>
                <w:sz w:val="20"/>
              </w:rPr>
              <w:t>Circling behaviour; erratic movement</w:t>
            </w:r>
          </w:p>
        </w:tc>
        <w:tc>
          <w:tcPr>
            <w:tcW w:w="2268" w:type="dxa"/>
          </w:tcPr>
          <w:p w:rsidR="00356BF9" w:rsidRPr="008139B7" w:rsidRDefault="00166A9A" w:rsidP="00166A9A">
            <w:pPr>
              <w:pStyle w:val="TableParagraph"/>
              <w:spacing w:line="259" w:lineRule="auto"/>
              <w:ind w:right="79"/>
              <w:rPr>
                <w:sz w:val="20"/>
                <w:szCs w:val="20"/>
              </w:rPr>
            </w:pPr>
            <w:r w:rsidRPr="008139B7">
              <w:rPr>
                <w:sz w:val="20"/>
                <w:szCs w:val="20"/>
              </w:rPr>
              <w:t>f</w:t>
            </w:r>
            <w:r w:rsidR="007F471F" w:rsidRPr="008139B7">
              <w:rPr>
                <w:sz w:val="20"/>
                <w:szCs w:val="20"/>
              </w:rPr>
              <w:t xml:space="preserve">ace paralysis; </w:t>
            </w:r>
            <w:r w:rsidRPr="008139B7">
              <w:rPr>
                <w:sz w:val="20"/>
                <w:szCs w:val="20"/>
              </w:rPr>
              <w:t>t</w:t>
            </w:r>
            <w:r w:rsidR="007F471F" w:rsidRPr="008139B7">
              <w:rPr>
                <w:sz w:val="20"/>
                <w:szCs w:val="20"/>
              </w:rPr>
              <w:t>eeth grinding; lip licking</w:t>
            </w:r>
            <w:r w:rsidRPr="008139B7">
              <w:rPr>
                <w:sz w:val="20"/>
                <w:szCs w:val="20"/>
              </w:rPr>
              <w:t>; spastic convulsions</w:t>
            </w:r>
          </w:p>
        </w:tc>
      </w:tr>
      <w:tr w:rsidR="00356BF9" w:rsidTr="00447446">
        <w:trPr>
          <w:trHeight w:hRule="exact" w:val="1979"/>
        </w:trPr>
        <w:tc>
          <w:tcPr>
            <w:tcW w:w="2403" w:type="dxa"/>
          </w:tcPr>
          <w:p w:rsidR="00356BF9" w:rsidRPr="008139B7" w:rsidRDefault="00356BF9">
            <w:pPr>
              <w:pStyle w:val="TableParagraph"/>
              <w:spacing w:line="227" w:lineRule="exact"/>
              <w:rPr>
                <w:b/>
                <w:sz w:val="20"/>
              </w:rPr>
            </w:pPr>
            <w:r w:rsidRPr="008139B7">
              <w:rPr>
                <w:b/>
                <w:sz w:val="20"/>
              </w:rPr>
              <w:t>Generic lameness</w:t>
            </w:r>
          </w:p>
        </w:tc>
        <w:tc>
          <w:tcPr>
            <w:tcW w:w="1561" w:type="dxa"/>
          </w:tcPr>
          <w:p w:rsidR="00356BF9" w:rsidRPr="008139B7" w:rsidRDefault="00356BF9">
            <w:pPr>
              <w:pStyle w:val="TableParagraph"/>
              <w:spacing w:line="230" w:lineRule="exact"/>
              <w:rPr>
                <w:sz w:val="20"/>
              </w:rPr>
            </w:pPr>
            <w:r w:rsidRPr="008139B7">
              <w:rPr>
                <w:sz w:val="20"/>
              </w:rPr>
              <w:t>normal</w:t>
            </w:r>
          </w:p>
        </w:tc>
        <w:tc>
          <w:tcPr>
            <w:tcW w:w="1844" w:type="dxa"/>
          </w:tcPr>
          <w:p w:rsidR="00356BF9" w:rsidRPr="008139B7" w:rsidRDefault="00447446" w:rsidP="00447446">
            <w:pPr>
              <w:pStyle w:val="TableParagraph"/>
              <w:spacing w:line="259" w:lineRule="auto"/>
              <w:ind w:right="185"/>
              <w:rPr>
                <w:sz w:val="20"/>
              </w:rPr>
            </w:pPr>
            <w:r w:rsidRPr="008139B7">
              <w:rPr>
                <w:sz w:val="20"/>
              </w:rPr>
              <w:t xml:space="preserve">Mildly lame: </w:t>
            </w:r>
            <w:r w:rsidR="00166A9A" w:rsidRPr="008139B7">
              <w:rPr>
                <w:sz w:val="20"/>
              </w:rPr>
              <w:t xml:space="preserve">Back is slightly arched when standing and/or walking. </w:t>
            </w:r>
            <w:r w:rsidRPr="008139B7">
              <w:rPr>
                <w:sz w:val="20"/>
              </w:rPr>
              <w:t>The sheep walks with short strides in one or more legs</w:t>
            </w:r>
          </w:p>
        </w:tc>
        <w:tc>
          <w:tcPr>
            <w:tcW w:w="2410" w:type="dxa"/>
          </w:tcPr>
          <w:p w:rsidR="00356BF9" w:rsidRPr="008139B7" w:rsidRDefault="00447446" w:rsidP="00447446">
            <w:pPr>
              <w:pStyle w:val="TableParagraph"/>
              <w:spacing w:line="230" w:lineRule="exact"/>
              <w:rPr>
                <w:sz w:val="20"/>
              </w:rPr>
            </w:pPr>
            <w:r w:rsidRPr="008139B7">
              <w:rPr>
                <w:sz w:val="20"/>
              </w:rPr>
              <w:t>Moderately lame: The back is arched, lame sheep can still bear some weight on affected foot.</w:t>
            </w:r>
          </w:p>
        </w:tc>
        <w:tc>
          <w:tcPr>
            <w:tcW w:w="2268" w:type="dxa"/>
          </w:tcPr>
          <w:p w:rsidR="00356BF9" w:rsidRPr="008139B7" w:rsidRDefault="00447446" w:rsidP="00447446">
            <w:pPr>
              <w:pStyle w:val="TableParagraph"/>
              <w:spacing w:line="259" w:lineRule="auto"/>
              <w:ind w:right="363"/>
              <w:rPr>
                <w:sz w:val="20"/>
              </w:rPr>
            </w:pPr>
            <w:r w:rsidRPr="008139B7">
              <w:rPr>
                <w:sz w:val="20"/>
              </w:rPr>
              <w:t xml:space="preserve">Severely lame: The back is arched; sheep refuses to bear weight on affected foot and remains recumbent </w:t>
            </w:r>
          </w:p>
        </w:tc>
      </w:tr>
    </w:tbl>
    <w:p w:rsidR="00DB72C0" w:rsidRDefault="00DB72C0">
      <w:pPr>
        <w:pStyle w:val="BodyText"/>
        <w:rPr>
          <w:b/>
          <w:sz w:val="24"/>
        </w:rPr>
      </w:pPr>
    </w:p>
    <w:p w:rsidR="00DB72C0" w:rsidRDefault="00DB72C0">
      <w:pPr>
        <w:pStyle w:val="BodyText"/>
        <w:rPr>
          <w:b/>
          <w:sz w:val="24"/>
        </w:rPr>
      </w:pPr>
    </w:p>
    <w:p w:rsidR="00DB72C0" w:rsidRDefault="00356BF9">
      <w:pPr>
        <w:pStyle w:val="Heading1"/>
        <w:spacing w:before="146"/>
      </w:pPr>
      <w:r>
        <w:t>SPECIAL HUSBANDRY REQUIREMENTS</w:t>
      </w:r>
    </w:p>
    <w:p w:rsidR="008139B7" w:rsidRDefault="008139B7">
      <w:pPr>
        <w:pStyle w:val="Heading1"/>
        <w:spacing w:before="146"/>
      </w:pPr>
    </w:p>
    <w:p w:rsidR="008139B7" w:rsidRDefault="008139B7" w:rsidP="008139B7">
      <w:pPr>
        <w:spacing w:line="254" w:lineRule="auto"/>
        <w:ind w:left="100" w:right="169"/>
        <w:rPr>
          <w:sz w:val="21"/>
        </w:rPr>
      </w:pPr>
      <w:r>
        <w:rPr>
          <w:sz w:val="21"/>
        </w:rPr>
        <w:t>Start monitoring more frequently if the sheep scores 1 in any of the above parameters and commence intervention if necessary.</w:t>
      </w:r>
    </w:p>
    <w:p w:rsidR="00DB72C0" w:rsidRDefault="00356BF9" w:rsidP="008139B7">
      <w:pPr>
        <w:ind w:left="99"/>
      </w:pPr>
      <w:r>
        <w:rPr>
          <w:rFonts w:ascii="Times New Roman"/>
          <w:spacing w:val="-49"/>
          <w:sz w:val="20"/>
        </w:rPr>
        <w:t xml:space="preserve"> </w:t>
      </w:r>
      <w:r>
        <w:t>EUTHANASIA /HUMANE EXPERIMENTAL ENDPOINT CRITERIA</w:t>
      </w: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71"/>
        <w:gridCol w:w="4962"/>
      </w:tblGrid>
      <w:tr w:rsidR="00DB72C0">
        <w:trPr>
          <w:trHeight w:hRule="exact" w:val="1097"/>
        </w:trPr>
        <w:tc>
          <w:tcPr>
            <w:tcW w:w="4671" w:type="dxa"/>
          </w:tcPr>
          <w:p w:rsidR="00DB72C0" w:rsidRDefault="00356BF9">
            <w:pPr>
              <w:pStyle w:val="TableParagraph"/>
              <w:spacing w:line="237" w:lineRule="exact"/>
              <w:rPr>
                <w:b/>
                <w:sz w:val="21"/>
              </w:rPr>
            </w:pPr>
            <w:r>
              <w:rPr>
                <w:b/>
                <w:sz w:val="21"/>
              </w:rPr>
              <w:t>CLINICAL SIGN</w:t>
            </w:r>
          </w:p>
        </w:tc>
        <w:tc>
          <w:tcPr>
            <w:tcW w:w="4962" w:type="dxa"/>
          </w:tcPr>
          <w:p w:rsidR="00DB72C0" w:rsidRDefault="00356BF9">
            <w:pPr>
              <w:pStyle w:val="TableParagraph"/>
              <w:spacing w:line="237" w:lineRule="exact"/>
              <w:rPr>
                <w:b/>
                <w:sz w:val="21"/>
              </w:rPr>
            </w:pPr>
            <w:r>
              <w:rPr>
                <w:b/>
                <w:sz w:val="21"/>
              </w:rPr>
              <w:t>ACTION</w:t>
            </w:r>
          </w:p>
          <w:p w:rsidR="00DB72C0" w:rsidRDefault="00356BF9">
            <w:pPr>
              <w:pStyle w:val="TableParagraph"/>
              <w:spacing w:before="181"/>
              <w:rPr>
                <w:sz w:val="21"/>
              </w:rPr>
            </w:pPr>
            <w:r>
              <w:rPr>
                <w:sz w:val="21"/>
              </w:rPr>
              <w:t>Consult both veterinarian and CI</w:t>
            </w:r>
          </w:p>
        </w:tc>
      </w:tr>
      <w:tr w:rsidR="00DB72C0">
        <w:trPr>
          <w:trHeight w:hRule="exact" w:val="5749"/>
        </w:trPr>
        <w:tc>
          <w:tcPr>
            <w:tcW w:w="4671" w:type="dxa"/>
          </w:tcPr>
          <w:p w:rsidR="00DB72C0" w:rsidRDefault="00356BF9">
            <w:pPr>
              <w:pStyle w:val="TableParagraph"/>
              <w:spacing w:line="239" w:lineRule="exact"/>
              <w:rPr>
                <w:b/>
                <w:sz w:val="21"/>
              </w:rPr>
            </w:pPr>
            <w:r>
              <w:rPr>
                <w:b/>
                <w:sz w:val="21"/>
                <w:u w:val="thick"/>
              </w:rPr>
              <w:t>Sheep</w:t>
            </w:r>
          </w:p>
          <w:p w:rsidR="00DB72C0" w:rsidRDefault="00356BF9">
            <w:pPr>
              <w:pStyle w:val="TableParagraph"/>
              <w:spacing w:before="1"/>
              <w:ind w:right="101"/>
              <w:rPr>
                <w:sz w:val="21"/>
              </w:rPr>
            </w:pPr>
            <w:r>
              <w:rPr>
                <w:sz w:val="21"/>
              </w:rPr>
              <w:t>Loss of muscle tone, mobility or alertness. If the animal is reluctant to stand after 2 hours (veterinary consultation)</w:t>
            </w:r>
          </w:p>
          <w:p w:rsidR="00DB72C0" w:rsidRDefault="00DB72C0">
            <w:pPr>
              <w:pStyle w:val="TableParagraph"/>
              <w:spacing w:before="11"/>
              <w:ind w:left="0"/>
              <w:rPr>
                <w:b/>
                <w:sz w:val="20"/>
              </w:rPr>
            </w:pPr>
          </w:p>
          <w:p w:rsidR="00DB72C0" w:rsidRDefault="00356BF9">
            <w:pPr>
              <w:pStyle w:val="TableParagraph"/>
              <w:ind w:right="252"/>
              <w:rPr>
                <w:sz w:val="21"/>
              </w:rPr>
            </w:pPr>
            <w:r>
              <w:rPr>
                <w:sz w:val="21"/>
              </w:rPr>
              <w:t>Reduced consumption of food (for 48 hours or more even with stimulation of appetite or encouragement)</w:t>
            </w:r>
          </w:p>
          <w:p w:rsidR="00DB72C0" w:rsidRPr="007F471F" w:rsidRDefault="00DB72C0">
            <w:pPr>
              <w:pStyle w:val="TableParagraph"/>
              <w:ind w:left="0"/>
              <w:rPr>
                <w:b/>
                <w:sz w:val="21"/>
                <w:szCs w:val="21"/>
              </w:rPr>
            </w:pPr>
          </w:p>
          <w:p w:rsidR="007F471F" w:rsidRPr="007F471F" w:rsidRDefault="007F471F">
            <w:pPr>
              <w:pStyle w:val="TableParagraph"/>
              <w:ind w:left="0"/>
              <w:rPr>
                <w:sz w:val="21"/>
                <w:szCs w:val="21"/>
              </w:rPr>
            </w:pPr>
            <w:r w:rsidRPr="008139B7">
              <w:rPr>
                <w:sz w:val="21"/>
                <w:szCs w:val="21"/>
              </w:rPr>
              <w:t xml:space="preserve">Extreme erratic </w:t>
            </w:r>
            <w:r w:rsidR="008139B7" w:rsidRPr="008139B7">
              <w:rPr>
                <w:sz w:val="21"/>
                <w:szCs w:val="21"/>
              </w:rPr>
              <w:t>behaviour</w:t>
            </w:r>
            <w:r w:rsidRPr="008139B7">
              <w:rPr>
                <w:sz w:val="21"/>
                <w:szCs w:val="21"/>
              </w:rPr>
              <w:t xml:space="preserve"> or spastic convulsions</w:t>
            </w:r>
          </w:p>
          <w:p w:rsidR="00DB72C0" w:rsidRDefault="00356BF9">
            <w:pPr>
              <w:pStyle w:val="TableParagraph"/>
              <w:spacing w:before="207"/>
              <w:ind w:right="147"/>
              <w:rPr>
                <w:sz w:val="21"/>
              </w:rPr>
            </w:pPr>
            <w:r>
              <w:rPr>
                <w:sz w:val="21"/>
              </w:rPr>
              <w:t>Sustained elevated temperature for longer than 24 hours with antibiotic treatment.</w:t>
            </w:r>
          </w:p>
          <w:p w:rsidR="00DB72C0" w:rsidRDefault="00DB72C0">
            <w:pPr>
              <w:pStyle w:val="TableParagraph"/>
              <w:spacing w:before="11"/>
              <w:ind w:left="0"/>
              <w:rPr>
                <w:b/>
                <w:sz w:val="20"/>
              </w:rPr>
            </w:pPr>
          </w:p>
          <w:p w:rsidR="00DB72C0" w:rsidRDefault="00356BF9">
            <w:pPr>
              <w:pStyle w:val="TableParagraph"/>
              <w:spacing w:line="480" w:lineRule="auto"/>
              <w:ind w:right="293"/>
              <w:rPr>
                <w:sz w:val="21"/>
              </w:rPr>
            </w:pPr>
            <w:r>
              <w:rPr>
                <w:sz w:val="21"/>
              </w:rPr>
              <w:t>Lateral Recumbency (lying on t</w:t>
            </w:r>
            <w:bookmarkStart w:id="0" w:name="_GoBack"/>
            <w:bookmarkEnd w:id="0"/>
            <w:r>
              <w:rPr>
                <w:sz w:val="21"/>
              </w:rPr>
              <w:t>he side) Sternal Recumbency (lying on the belly) &gt;12h</w:t>
            </w:r>
          </w:p>
          <w:p w:rsidR="00DB72C0" w:rsidRDefault="00356BF9">
            <w:pPr>
              <w:pStyle w:val="TableParagraph"/>
              <w:spacing w:before="8"/>
              <w:ind w:right="160"/>
              <w:rPr>
                <w:sz w:val="21"/>
              </w:rPr>
            </w:pPr>
            <w:r>
              <w:rPr>
                <w:sz w:val="21"/>
              </w:rPr>
              <w:t>Acute weight loss (10%) or Chronic weight loss (15%)</w:t>
            </w:r>
          </w:p>
          <w:p w:rsidR="00DB72C0" w:rsidRDefault="00DB72C0">
            <w:pPr>
              <w:pStyle w:val="TableParagraph"/>
              <w:spacing w:before="10"/>
              <w:ind w:left="0"/>
              <w:rPr>
                <w:b/>
                <w:sz w:val="20"/>
              </w:rPr>
            </w:pPr>
          </w:p>
          <w:p w:rsidR="00DB72C0" w:rsidRDefault="00356BF9">
            <w:pPr>
              <w:pStyle w:val="TableParagraph"/>
              <w:ind w:right="953"/>
              <w:rPr>
                <w:sz w:val="21"/>
              </w:rPr>
            </w:pPr>
            <w:r>
              <w:rPr>
                <w:sz w:val="21"/>
                <w:u w:val="single"/>
              </w:rPr>
              <w:t>Body Condition Score 1 (see below for explanation)</w:t>
            </w:r>
          </w:p>
        </w:tc>
        <w:tc>
          <w:tcPr>
            <w:tcW w:w="4962" w:type="dxa"/>
          </w:tcPr>
          <w:p w:rsidR="00DB72C0" w:rsidRDefault="00DB72C0">
            <w:pPr>
              <w:pStyle w:val="TableParagraph"/>
              <w:spacing w:before="9"/>
              <w:ind w:left="0"/>
              <w:rPr>
                <w:b/>
                <w:sz w:val="20"/>
              </w:rPr>
            </w:pPr>
          </w:p>
          <w:p w:rsidR="00DB72C0" w:rsidRDefault="00356BF9">
            <w:pPr>
              <w:pStyle w:val="TableParagraph"/>
              <w:spacing w:before="1"/>
              <w:rPr>
                <w:sz w:val="21"/>
              </w:rPr>
            </w:pPr>
            <w:r>
              <w:rPr>
                <w:sz w:val="21"/>
              </w:rPr>
              <w:t>Euthanasia of animal</w:t>
            </w:r>
          </w:p>
          <w:p w:rsidR="00DB72C0" w:rsidRDefault="00DB72C0">
            <w:pPr>
              <w:pStyle w:val="TableParagraph"/>
              <w:ind w:left="0"/>
              <w:rPr>
                <w:b/>
                <w:sz w:val="24"/>
              </w:rPr>
            </w:pPr>
          </w:p>
          <w:p w:rsidR="00DB72C0" w:rsidRDefault="00DB72C0">
            <w:pPr>
              <w:pStyle w:val="TableParagraph"/>
              <w:ind w:left="0"/>
              <w:rPr>
                <w:b/>
                <w:sz w:val="24"/>
              </w:rPr>
            </w:pPr>
          </w:p>
          <w:p w:rsidR="00DB72C0" w:rsidRDefault="00356BF9">
            <w:pPr>
              <w:pStyle w:val="TableParagraph"/>
              <w:spacing w:before="171"/>
              <w:rPr>
                <w:sz w:val="21"/>
              </w:rPr>
            </w:pPr>
            <w:r>
              <w:rPr>
                <w:sz w:val="21"/>
              </w:rPr>
              <w:t>Euthanasia of animal</w:t>
            </w:r>
          </w:p>
          <w:p w:rsidR="00DB72C0" w:rsidRDefault="00DB72C0">
            <w:pPr>
              <w:pStyle w:val="TableParagraph"/>
              <w:ind w:left="0"/>
              <w:rPr>
                <w:b/>
                <w:sz w:val="24"/>
              </w:rPr>
            </w:pPr>
          </w:p>
          <w:p w:rsidR="00DB72C0" w:rsidRDefault="00DB72C0">
            <w:pPr>
              <w:pStyle w:val="TableParagraph"/>
              <w:ind w:left="0"/>
              <w:rPr>
                <w:b/>
                <w:sz w:val="24"/>
              </w:rPr>
            </w:pPr>
          </w:p>
          <w:p w:rsidR="007F471F" w:rsidRDefault="007F471F" w:rsidP="007F471F">
            <w:pPr>
              <w:pStyle w:val="TableParagraph"/>
              <w:spacing w:before="171"/>
              <w:rPr>
                <w:sz w:val="21"/>
              </w:rPr>
            </w:pPr>
            <w:r>
              <w:rPr>
                <w:sz w:val="21"/>
              </w:rPr>
              <w:t>Euthanasia of animal</w:t>
            </w:r>
          </w:p>
          <w:p w:rsidR="00DB72C0" w:rsidRDefault="00DB72C0">
            <w:pPr>
              <w:pStyle w:val="TableParagraph"/>
              <w:spacing w:before="10"/>
              <w:ind w:left="0"/>
              <w:rPr>
                <w:b/>
                <w:sz w:val="35"/>
              </w:rPr>
            </w:pPr>
          </w:p>
          <w:p w:rsidR="00DB72C0" w:rsidRDefault="00356BF9">
            <w:pPr>
              <w:pStyle w:val="TableParagraph"/>
              <w:rPr>
                <w:sz w:val="21"/>
              </w:rPr>
            </w:pPr>
            <w:r>
              <w:rPr>
                <w:sz w:val="21"/>
              </w:rPr>
              <w:t>EUTHANASE</w:t>
            </w:r>
          </w:p>
          <w:p w:rsidR="00166A9A" w:rsidRPr="00166A9A" w:rsidRDefault="00166A9A">
            <w:pPr>
              <w:pStyle w:val="TableParagraph"/>
              <w:rPr>
                <w:sz w:val="10"/>
                <w:szCs w:val="10"/>
              </w:rPr>
            </w:pPr>
          </w:p>
          <w:p w:rsidR="00DB72C0" w:rsidRDefault="00356BF9">
            <w:pPr>
              <w:pStyle w:val="TableParagraph"/>
              <w:spacing w:before="207" w:line="480" w:lineRule="auto"/>
              <w:ind w:right="3543"/>
              <w:rPr>
                <w:sz w:val="21"/>
              </w:rPr>
            </w:pPr>
            <w:r>
              <w:rPr>
                <w:sz w:val="21"/>
              </w:rPr>
              <w:t>EUTHANASE EUTHANASE</w:t>
            </w:r>
          </w:p>
          <w:p w:rsidR="00166A9A" w:rsidRDefault="00356BF9">
            <w:pPr>
              <w:pStyle w:val="TableParagraph"/>
              <w:spacing w:line="480" w:lineRule="auto"/>
              <w:ind w:right="3543"/>
              <w:rPr>
                <w:sz w:val="21"/>
              </w:rPr>
            </w:pPr>
            <w:r>
              <w:rPr>
                <w:sz w:val="21"/>
              </w:rPr>
              <w:t xml:space="preserve">EUTHANASE </w:t>
            </w:r>
          </w:p>
          <w:p w:rsidR="00166A9A" w:rsidRDefault="00166A9A">
            <w:pPr>
              <w:pStyle w:val="TableParagraph"/>
              <w:spacing w:line="480" w:lineRule="auto"/>
              <w:ind w:right="3543"/>
              <w:rPr>
                <w:sz w:val="21"/>
              </w:rPr>
            </w:pPr>
          </w:p>
          <w:p w:rsidR="00DB72C0" w:rsidRDefault="00356BF9">
            <w:pPr>
              <w:pStyle w:val="TableParagraph"/>
              <w:spacing w:line="480" w:lineRule="auto"/>
              <w:ind w:right="3543"/>
              <w:rPr>
                <w:sz w:val="21"/>
              </w:rPr>
            </w:pPr>
            <w:r>
              <w:rPr>
                <w:sz w:val="21"/>
              </w:rPr>
              <w:t>EUTHANASE</w:t>
            </w:r>
          </w:p>
        </w:tc>
      </w:tr>
      <w:tr w:rsidR="00DB72C0">
        <w:trPr>
          <w:trHeight w:hRule="exact" w:val="499"/>
        </w:trPr>
        <w:tc>
          <w:tcPr>
            <w:tcW w:w="4671" w:type="dxa"/>
          </w:tcPr>
          <w:p w:rsidR="00DB72C0" w:rsidRDefault="00356BF9">
            <w:pPr>
              <w:pStyle w:val="TableParagraph"/>
              <w:spacing w:line="239" w:lineRule="exact"/>
              <w:rPr>
                <w:b/>
                <w:sz w:val="21"/>
              </w:rPr>
            </w:pPr>
            <w:r>
              <w:rPr>
                <w:b/>
                <w:sz w:val="21"/>
                <w:u w:val="thick"/>
              </w:rPr>
              <w:t>Any severity score of 3</w:t>
            </w:r>
          </w:p>
        </w:tc>
        <w:tc>
          <w:tcPr>
            <w:tcW w:w="4962" w:type="dxa"/>
          </w:tcPr>
          <w:p w:rsidR="00DB72C0" w:rsidRDefault="00356BF9">
            <w:pPr>
              <w:pStyle w:val="TableParagraph"/>
              <w:spacing w:line="239" w:lineRule="exact"/>
              <w:rPr>
                <w:sz w:val="21"/>
              </w:rPr>
            </w:pPr>
            <w:r>
              <w:rPr>
                <w:sz w:val="21"/>
              </w:rPr>
              <w:t>EUTHANASE</w:t>
            </w:r>
          </w:p>
        </w:tc>
      </w:tr>
    </w:tbl>
    <w:p w:rsidR="00DB72C0" w:rsidRDefault="00356BF9">
      <w:pPr>
        <w:ind w:left="100"/>
        <w:rPr>
          <w:i/>
          <w:sz w:val="20"/>
        </w:rPr>
      </w:pPr>
      <w:r>
        <w:rPr>
          <w:i/>
          <w:sz w:val="20"/>
        </w:rPr>
        <w:t>Clinical Veterinarians are responsible for determining whether immediate action is required to alleviate any animal suffering or distress.</w:t>
      </w:r>
    </w:p>
    <w:p w:rsidR="00DB72C0" w:rsidRDefault="00DB72C0">
      <w:pPr>
        <w:rPr>
          <w:sz w:val="20"/>
        </w:rPr>
        <w:sectPr w:rsidR="00DB72C0">
          <w:pgSz w:w="11910" w:h="16840"/>
          <w:pgMar w:top="1040" w:right="600" w:bottom="280" w:left="620" w:header="720" w:footer="720" w:gutter="0"/>
          <w:cols w:space="720"/>
        </w:sectPr>
      </w:pPr>
    </w:p>
    <w:p w:rsidR="00DB72C0" w:rsidRDefault="00447446">
      <w:pPr>
        <w:spacing w:before="64"/>
        <w:ind w:left="3057"/>
        <w:rPr>
          <w:b/>
          <w:sz w:val="32"/>
        </w:rPr>
      </w:pPr>
      <w:r>
        <w:rPr>
          <w:noProof/>
          <w:lang w:val="en-AU" w:eastAsia="en-AU"/>
        </w:rPr>
        <mc:AlternateContent>
          <mc:Choice Requires="wpg">
            <w:drawing>
              <wp:anchor distT="0" distB="0" distL="114300" distR="114300" simplePos="0" relativeHeight="503300960" behindDoc="1" locked="0" layoutInCell="1" allowOverlap="1">
                <wp:simplePos x="0" y="0"/>
                <wp:positionH relativeFrom="page">
                  <wp:posOffset>528955</wp:posOffset>
                </wp:positionH>
                <wp:positionV relativeFrom="page">
                  <wp:posOffset>2926080</wp:posOffset>
                </wp:positionV>
                <wp:extent cx="1028700" cy="1606550"/>
                <wp:effectExtent l="0" t="1905" r="4445" b="12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1606550"/>
                          <a:chOff x="833" y="4608"/>
                          <a:chExt cx="1620" cy="2530"/>
                        </a:xfrm>
                      </wpg:grpSpPr>
                      <pic:pic xmlns:pic="http://schemas.openxmlformats.org/drawingml/2006/picture">
                        <pic:nvPicPr>
                          <pic:cNvPr id="4"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33" y="4608"/>
                            <a:ext cx="1620" cy="127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33" y="5878"/>
                            <a:ext cx="1490" cy="125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836DB35" id="Group 2" o:spid="_x0000_s1026" style="position:absolute;margin-left:41.65pt;margin-top:230.4pt;width:81pt;height:126.5pt;z-index:-15520;mso-position-horizontal-relative:page;mso-position-vertical-relative:page" coordorigin="833,4608" coordsize="1620,25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833;top:4608;width:1620;height:1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">
                  <v:imagedata r:id="rId7" o:title=""/>
                </v:shape>
                <v:shape id="Picture 3" o:spid="_x0000_s1028" type="#_x0000_t75" style="position:absolute;left:833;top:5878;width:1490;height:12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">
                  <v:imagedata r:id="rId8" o:title=""/>
                </v:shape>
                <w10:wrap anchorx="page" anchory="page"/>
              </v:group>
            </w:pict>
          </mc:Fallback>
        </mc:AlternateContent>
      </w:r>
      <w:r w:rsidR="00356BF9">
        <w:rPr>
          <w:noProof/>
          <w:lang w:val="en-AU" w:eastAsia="en-AU"/>
        </w:rPr>
        <w:drawing>
          <wp:anchor distT="0" distB="0" distL="0" distR="0" simplePos="0" relativeHeight="1072" behindDoc="0" locked="0" layoutInCell="1" allowOverlap="1">
            <wp:simplePos x="0" y="0"/>
            <wp:positionH relativeFrom="page">
              <wp:posOffset>528955</wp:posOffset>
            </wp:positionH>
            <wp:positionV relativeFrom="page">
              <wp:posOffset>5430012</wp:posOffset>
            </wp:positionV>
            <wp:extent cx="964600" cy="784098"/>
            <wp:effectExtent l="0" t="0" r="0" b="0"/>
            <wp:wrapNone/>
            <wp:docPr id="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9" cstate="print"/>
                    <a:stretch>
                      <a:fillRect/>
                    </a:stretch>
                  </pic:blipFill>
                  <pic:spPr>
                    <a:xfrm>
                      <a:off x="0" y="0"/>
                      <a:ext cx="964600" cy="784098"/>
                    </a:xfrm>
                    <a:prstGeom prst="rect">
                      <a:avLst/>
                    </a:prstGeom>
                  </pic:spPr>
                </pic:pic>
              </a:graphicData>
            </a:graphic>
          </wp:anchor>
        </w:drawing>
      </w:r>
      <w:r w:rsidR="00356BF9">
        <w:rPr>
          <w:b/>
          <w:sz w:val="32"/>
        </w:rPr>
        <w:t>SHEEP CONDITION SCORING</w:t>
      </w:r>
    </w:p>
    <w:p w:rsidR="00DB72C0" w:rsidRDefault="00DB72C0">
      <w:pPr>
        <w:pStyle w:val="BodyText"/>
        <w:spacing w:before="9"/>
        <w:rPr>
          <w:b/>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39"/>
        <w:gridCol w:w="3545"/>
        <w:gridCol w:w="3402"/>
        <w:gridCol w:w="1673"/>
      </w:tblGrid>
      <w:tr w:rsidR="00DB72C0">
        <w:trPr>
          <w:trHeight w:hRule="exact" w:val="2684"/>
        </w:trPr>
        <w:tc>
          <w:tcPr>
            <w:tcW w:w="1839" w:type="dxa"/>
          </w:tcPr>
          <w:p w:rsidR="00DB72C0" w:rsidRDefault="00356BF9">
            <w:pPr>
              <w:pStyle w:val="TableParagraph"/>
              <w:spacing w:line="228" w:lineRule="exact"/>
              <w:ind w:left="103"/>
              <w:rPr>
                <w:b/>
                <w:sz w:val="20"/>
              </w:rPr>
            </w:pPr>
            <w:r>
              <w:rPr>
                <w:b/>
                <w:sz w:val="20"/>
              </w:rPr>
              <w:t>SCORE 1</w:t>
            </w:r>
          </w:p>
          <w:p w:rsidR="00DB72C0" w:rsidRDefault="00356BF9">
            <w:pPr>
              <w:pStyle w:val="TableParagraph"/>
              <w:spacing w:after="5"/>
              <w:ind w:left="103"/>
              <w:rPr>
                <w:sz w:val="20"/>
              </w:rPr>
            </w:pPr>
            <w:r>
              <w:rPr>
                <w:noProof/>
                <w:sz w:val="20"/>
                <w:lang w:val="en-AU" w:eastAsia="en-AU"/>
              </w:rPr>
              <w:drawing>
                <wp:inline distT="0" distB="0" distL="0" distR="0">
                  <wp:extent cx="1026852" cy="749807"/>
                  <wp:effectExtent l="0" t="0" r="0" b="0"/>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0" cstate="print"/>
                          <a:stretch>
                            <a:fillRect/>
                          </a:stretch>
                        </pic:blipFill>
                        <pic:spPr>
                          <a:xfrm>
                            <a:off x="0" y="0"/>
                            <a:ext cx="1026852" cy="749807"/>
                          </a:xfrm>
                          <a:prstGeom prst="rect">
                            <a:avLst/>
                          </a:prstGeom>
                        </pic:spPr>
                      </pic:pic>
                    </a:graphicData>
                  </a:graphic>
                </wp:inline>
              </w:drawing>
            </w:r>
          </w:p>
          <w:p w:rsidR="00DB72C0" w:rsidRDefault="00356BF9">
            <w:pPr>
              <w:pStyle w:val="TableParagraph"/>
              <w:ind w:left="103"/>
              <w:rPr>
                <w:sz w:val="20"/>
              </w:rPr>
            </w:pPr>
            <w:r>
              <w:rPr>
                <w:noProof/>
                <w:sz w:val="20"/>
                <w:lang w:val="en-AU" w:eastAsia="en-AU"/>
              </w:rPr>
              <w:drawing>
                <wp:inline distT="0" distB="0" distL="0" distR="0">
                  <wp:extent cx="967225" cy="796671"/>
                  <wp:effectExtent l="0" t="0" r="0" b="0"/>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1" cstate="print"/>
                          <a:stretch>
                            <a:fillRect/>
                          </a:stretch>
                        </pic:blipFill>
                        <pic:spPr>
                          <a:xfrm>
                            <a:off x="0" y="0"/>
                            <a:ext cx="967225" cy="796671"/>
                          </a:xfrm>
                          <a:prstGeom prst="rect">
                            <a:avLst/>
                          </a:prstGeom>
                        </pic:spPr>
                      </pic:pic>
                    </a:graphicData>
                  </a:graphic>
                </wp:inline>
              </w:drawing>
            </w:r>
          </w:p>
        </w:tc>
        <w:tc>
          <w:tcPr>
            <w:tcW w:w="3545" w:type="dxa"/>
          </w:tcPr>
          <w:p w:rsidR="00DB72C0" w:rsidRDefault="00356BF9">
            <w:pPr>
              <w:pStyle w:val="TableParagraph"/>
              <w:spacing w:line="251" w:lineRule="exact"/>
              <w:ind w:left="103"/>
              <w:jc w:val="both"/>
              <w:rPr>
                <w:rFonts w:ascii="Arial Narrow"/>
                <w:b/>
              </w:rPr>
            </w:pPr>
            <w:r>
              <w:rPr>
                <w:rFonts w:ascii="Arial Narrow"/>
                <w:b/>
              </w:rPr>
              <w:t>Backbone</w:t>
            </w:r>
          </w:p>
          <w:p w:rsidR="00DB72C0" w:rsidRDefault="00356BF9">
            <w:pPr>
              <w:pStyle w:val="TableParagraph"/>
              <w:spacing w:before="2" w:line="252" w:lineRule="exact"/>
              <w:ind w:left="103"/>
              <w:jc w:val="both"/>
              <w:rPr>
                <w:rFonts w:ascii="Arial Narrow"/>
              </w:rPr>
            </w:pPr>
            <w:r>
              <w:rPr>
                <w:rFonts w:ascii="Arial Narrow"/>
              </w:rPr>
              <w:t>The bones form a sharp</w:t>
            </w:r>
          </w:p>
          <w:p w:rsidR="00DB72C0" w:rsidRDefault="00356BF9">
            <w:pPr>
              <w:pStyle w:val="TableParagraph"/>
              <w:ind w:left="103" w:right="101"/>
              <w:jc w:val="both"/>
              <w:rPr>
                <w:rFonts w:ascii="Arial Narrow"/>
                <w:b/>
              </w:rPr>
            </w:pPr>
            <w:r>
              <w:rPr>
                <w:rFonts w:ascii="Arial Narrow"/>
              </w:rPr>
              <w:t xml:space="preserve">narrow ridge. Each vertebra can be easily felt as a bone under the skin. The sheep is emaciated and you have a serious animal welfare problem. </w:t>
            </w:r>
            <w:r>
              <w:rPr>
                <w:rFonts w:ascii="Arial Narrow"/>
                <w:b/>
              </w:rPr>
              <w:t>EUTHANASE</w:t>
            </w:r>
          </w:p>
        </w:tc>
        <w:tc>
          <w:tcPr>
            <w:tcW w:w="3402" w:type="dxa"/>
          </w:tcPr>
          <w:p w:rsidR="00DB72C0" w:rsidRDefault="00356BF9">
            <w:pPr>
              <w:pStyle w:val="TableParagraph"/>
              <w:spacing w:line="251" w:lineRule="exact"/>
              <w:ind w:left="103"/>
              <w:jc w:val="both"/>
              <w:rPr>
                <w:rFonts w:ascii="Arial Narrow"/>
                <w:b/>
              </w:rPr>
            </w:pPr>
            <w:r>
              <w:rPr>
                <w:rFonts w:ascii="Arial Narrow"/>
                <w:b/>
              </w:rPr>
              <w:t>Short Ribs</w:t>
            </w:r>
          </w:p>
          <w:p w:rsidR="00DB72C0" w:rsidRDefault="00356BF9">
            <w:pPr>
              <w:pStyle w:val="TableParagraph"/>
              <w:spacing w:before="2"/>
              <w:ind w:left="103" w:right="99"/>
              <w:jc w:val="both"/>
              <w:rPr>
                <w:rFonts w:ascii="Arial Narrow"/>
              </w:rPr>
            </w:pPr>
            <w:r>
              <w:rPr>
                <w:rFonts w:ascii="Arial Narrow"/>
              </w:rPr>
              <w:t>The ends of the short ribs are very obvious. It is easy to feel the squarish shape of the ends. Using fingers spread 1 cm apart, it feels like the fingernail under the skin with practically no covering</w:t>
            </w:r>
          </w:p>
        </w:tc>
        <w:tc>
          <w:tcPr>
            <w:tcW w:w="1673" w:type="dxa"/>
          </w:tcPr>
          <w:p w:rsidR="00DB72C0" w:rsidRDefault="00356BF9">
            <w:pPr>
              <w:pStyle w:val="TableParagraph"/>
              <w:ind w:left="103" w:right="196"/>
              <w:rPr>
                <w:rFonts w:ascii="Arial Narrow"/>
              </w:rPr>
            </w:pPr>
            <w:r>
              <w:rPr>
                <w:rFonts w:ascii="Arial Narrow"/>
                <w:b/>
              </w:rPr>
              <w:t xml:space="preserve">Eye Muscle </w:t>
            </w:r>
            <w:r>
              <w:rPr>
                <w:rFonts w:ascii="Arial Narrow"/>
              </w:rPr>
              <w:t>Thin, the surface ending to feel hollow</w:t>
            </w:r>
          </w:p>
        </w:tc>
      </w:tr>
      <w:tr w:rsidR="00DB72C0">
        <w:trPr>
          <w:trHeight w:hRule="exact" w:val="2770"/>
        </w:trPr>
        <w:tc>
          <w:tcPr>
            <w:tcW w:w="1839" w:type="dxa"/>
          </w:tcPr>
          <w:p w:rsidR="00DB72C0" w:rsidRDefault="00356BF9">
            <w:pPr>
              <w:pStyle w:val="TableParagraph"/>
              <w:spacing w:line="227" w:lineRule="exact"/>
              <w:ind w:left="103"/>
              <w:rPr>
                <w:b/>
                <w:sz w:val="20"/>
              </w:rPr>
            </w:pPr>
            <w:r>
              <w:rPr>
                <w:b/>
                <w:sz w:val="20"/>
              </w:rPr>
              <w:t>SCORE 2</w:t>
            </w:r>
          </w:p>
        </w:tc>
        <w:tc>
          <w:tcPr>
            <w:tcW w:w="3545" w:type="dxa"/>
          </w:tcPr>
          <w:p w:rsidR="00DB72C0" w:rsidRDefault="00356BF9">
            <w:pPr>
              <w:pStyle w:val="TableParagraph"/>
              <w:spacing w:line="250" w:lineRule="exact"/>
              <w:ind w:left="103"/>
              <w:jc w:val="both"/>
              <w:rPr>
                <w:rFonts w:ascii="Arial Narrow"/>
                <w:b/>
              </w:rPr>
            </w:pPr>
            <w:r>
              <w:rPr>
                <w:rFonts w:ascii="Arial Narrow"/>
                <w:b/>
              </w:rPr>
              <w:t>Backbone</w:t>
            </w:r>
          </w:p>
          <w:p w:rsidR="00DB72C0" w:rsidRDefault="00356BF9">
            <w:pPr>
              <w:pStyle w:val="TableParagraph"/>
              <w:ind w:left="103" w:right="99"/>
              <w:jc w:val="both"/>
              <w:rPr>
                <w:rFonts w:ascii="Arial Narrow"/>
              </w:rPr>
            </w:pPr>
            <w:r>
              <w:rPr>
                <w:rFonts w:ascii="Arial Narrow"/>
              </w:rPr>
              <w:t>The bones form a narrow ridge but the points are rounded with muscle. It is easy to press between each bone. The sheep is not in serious trouble yet, but you do need to improve its condition.</w:t>
            </w:r>
          </w:p>
        </w:tc>
        <w:tc>
          <w:tcPr>
            <w:tcW w:w="3402" w:type="dxa"/>
          </w:tcPr>
          <w:p w:rsidR="00DB72C0" w:rsidRDefault="00356BF9">
            <w:pPr>
              <w:pStyle w:val="TableParagraph"/>
              <w:spacing w:line="250" w:lineRule="exact"/>
              <w:ind w:left="103"/>
              <w:jc w:val="both"/>
              <w:rPr>
                <w:rFonts w:ascii="Arial Narrow"/>
                <w:b/>
              </w:rPr>
            </w:pPr>
            <w:r>
              <w:rPr>
                <w:rFonts w:ascii="Arial Narrow"/>
                <w:b/>
              </w:rPr>
              <w:t>Short Ribs</w:t>
            </w:r>
          </w:p>
          <w:p w:rsidR="00DB72C0" w:rsidRDefault="00356BF9">
            <w:pPr>
              <w:pStyle w:val="TableParagraph"/>
              <w:ind w:left="103" w:right="97"/>
              <w:jc w:val="both"/>
              <w:rPr>
                <w:rFonts w:ascii="Arial Narrow"/>
              </w:rPr>
            </w:pPr>
            <w:r>
              <w:rPr>
                <w:rFonts w:ascii="Arial Narrow"/>
              </w:rPr>
              <w:t>The ends of short ribs are well rounded but it is easy to press between them. Using fingers spread 0.5 cm apart, the ends feel rounded like finger ends.</w:t>
            </w:r>
            <w:r>
              <w:rPr>
                <w:rFonts w:ascii="Arial Narrow"/>
                <w:spacing w:val="-30"/>
              </w:rPr>
              <w:t xml:space="preserve"> </w:t>
            </w:r>
            <w:r>
              <w:rPr>
                <w:rFonts w:ascii="Arial Narrow"/>
              </w:rPr>
              <w:t>They are covered with flesh but it is easy to press under and between</w:t>
            </w:r>
            <w:r>
              <w:rPr>
                <w:rFonts w:ascii="Arial Narrow"/>
                <w:spacing w:val="-6"/>
              </w:rPr>
              <w:t xml:space="preserve"> </w:t>
            </w:r>
            <w:r>
              <w:rPr>
                <w:rFonts w:ascii="Arial Narrow"/>
              </w:rPr>
              <w:t>them.</w:t>
            </w:r>
          </w:p>
        </w:tc>
        <w:tc>
          <w:tcPr>
            <w:tcW w:w="1673" w:type="dxa"/>
          </w:tcPr>
          <w:p w:rsidR="00DB72C0" w:rsidRDefault="00356BF9">
            <w:pPr>
              <w:pStyle w:val="TableParagraph"/>
              <w:ind w:left="103" w:right="121"/>
              <w:rPr>
                <w:rFonts w:ascii="Arial Narrow"/>
              </w:rPr>
            </w:pPr>
            <w:r>
              <w:rPr>
                <w:rFonts w:ascii="Arial Narrow"/>
                <w:b/>
              </w:rPr>
              <w:t xml:space="preserve">Eye Muscle </w:t>
            </w:r>
            <w:r>
              <w:rPr>
                <w:rFonts w:ascii="Arial Narrow"/>
              </w:rPr>
              <w:t>Reasonable depth with the surface tending to feel</w:t>
            </w:r>
            <w:r>
              <w:rPr>
                <w:rFonts w:ascii="Arial Narrow"/>
                <w:spacing w:val="-2"/>
              </w:rPr>
              <w:t xml:space="preserve"> </w:t>
            </w:r>
            <w:r>
              <w:rPr>
                <w:rFonts w:ascii="Arial Narrow"/>
              </w:rPr>
              <w:t>flat</w:t>
            </w:r>
          </w:p>
        </w:tc>
      </w:tr>
      <w:tr w:rsidR="00DB72C0">
        <w:trPr>
          <w:trHeight w:hRule="exact" w:val="2650"/>
        </w:trPr>
        <w:tc>
          <w:tcPr>
            <w:tcW w:w="1839" w:type="dxa"/>
          </w:tcPr>
          <w:p w:rsidR="00DB72C0" w:rsidRDefault="00356BF9">
            <w:pPr>
              <w:pStyle w:val="TableParagraph"/>
              <w:spacing w:line="227" w:lineRule="exact"/>
              <w:ind w:left="103"/>
              <w:rPr>
                <w:b/>
                <w:sz w:val="20"/>
              </w:rPr>
            </w:pPr>
            <w:r>
              <w:rPr>
                <w:b/>
                <w:sz w:val="20"/>
              </w:rPr>
              <w:t>SCORE 3</w:t>
            </w:r>
          </w:p>
          <w:p w:rsidR="00DB72C0" w:rsidRDefault="00356BF9">
            <w:pPr>
              <w:pStyle w:val="TableParagraph"/>
              <w:ind w:left="103"/>
              <w:rPr>
                <w:sz w:val="20"/>
              </w:rPr>
            </w:pPr>
            <w:r>
              <w:rPr>
                <w:noProof/>
                <w:sz w:val="20"/>
                <w:lang w:val="en-AU" w:eastAsia="en-AU"/>
              </w:rPr>
              <w:drawing>
                <wp:inline distT="0" distB="0" distL="0" distR="0">
                  <wp:extent cx="1026856" cy="748093"/>
                  <wp:effectExtent l="0" t="0" r="0" b="0"/>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2" cstate="print"/>
                          <a:stretch>
                            <a:fillRect/>
                          </a:stretch>
                        </pic:blipFill>
                        <pic:spPr>
                          <a:xfrm>
                            <a:off x="0" y="0"/>
                            <a:ext cx="1026856" cy="748093"/>
                          </a:xfrm>
                          <a:prstGeom prst="rect">
                            <a:avLst/>
                          </a:prstGeom>
                        </pic:spPr>
                      </pic:pic>
                    </a:graphicData>
                  </a:graphic>
                </wp:inline>
              </w:drawing>
            </w:r>
          </w:p>
          <w:p w:rsidR="00DB72C0" w:rsidRDefault="00DB72C0">
            <w:pPr>
              <w:pStyle w:val="TableParagraph"/>
              <w:ind w:left="0"/>
              <w:rPr>
                <w:b/>
                <w:sz w:val="20"/>
              </w:rPr>
            </w:pPr>
          </w:p>
          <w:p w:rsidR="00DB72C0" w:rsidRDefault="00DB72C0">
            <w:pPr>
              <w:pStyle w:val="TableParagraph"/>
              <w:ind w:left="0"/>
              <w:rPr>
                <w:b/>
                <w:sz w:val="20"/>
              </w:rPr>
            </w:pPr>
          </w:p>
          <w:p w:rsidR="00DB72C0" w:rsidRDefault="00DB72C0">
            <w:pPr>
              <w:pStyle w:val="TableParagraph"/>
              <w:ind w:left="0"/>
              <w:rPr>
                <w:b/>
                <w:sz w:val="20"/>
              </w:rPr>
            </w:pPr>
          </w:p>
          <w:p w:rsidR="00DB72C0" w:rsidRDefault="00DB72C0">
            <w:pPr>
              <w:pStyle w:val="TableParagraph"/>
              <w:ind w:left="0"/>
              <w:rPr>
                <w:b/>
                <w:sz w:val="20"/>
              </w:rPr>
            </w:pPr>
          </w:p>
          <w:p w:rsidR="00DB72C0" w:rsidRDefault="00DB72C0">
            <w:pPr>
              <w:pStyle w:val="TableParagraph"/>
              <w:spacing w:before="3"/>
              <w:ind w:left="0"/>
              <w:rPr>
                <w:b/>
                <w:sz w:val="27"/>
              </w:rPr>
            </w:pPr>
          </w:p>
        </w:tc>
        <w:tc>
          <w:tcPr>
            <w:tcW w:w="3545" w:type="dxa"/>
          </w:tcPr>
          <w:p w:rsidR="00DB72C0" w:rsidRDefault="00356BF9">
            <w:pPr>
              <w:pStyle w:val="TableParagraph"/>
              <w:spacing w:line="250" w:lineRule="exact"/>
              <w:ind w:left="103"/>
              <w:jc w:val="both"/>
              <w:rPr>
                <w:rFonts w:ascii="Arial Narrow"/>
                <w:b/>
              </w:rPr>
            </w:pPr>
            <w:r>
              <w:rPr>
                <w:rFonts w:ascii="Arial Narrow"/>
                <w:b/>
              </w:rPr>
              <w:t>Backbone</w:t>
            </w:r>
          </w:p>
          <w:p w:rsidR="00DB72C0" w:rsidRDefault="00356BF9">
            <w:pPr>
              <w:pStyle w:val="TableParagraph"/>
              <w:spacing w:before="2"/>
              <w:ind w:left="103" w:right="100"/>
              <w:jc w:val="both"/>
              <w:rPr>
                <w:rFonts w:ascii="Arial Narrow"/>
              </w:rPr>
            </w:pPr>
            <w:r>
              <w:rPr>
                <w:rFonts w:ascii="Arial Narrow"/>
              </w:rPr>
              <w:t>The vertebrae are only slightly elevated above a full eye muscle. It is possible to feel each rounded bone but not to press between them. This sheep is in good condition.</w:t>
            </w:r>
          </w:p>
        </w:tc>
        <w:tc>
          <w:tcPr>
            <w:tcW w:w="3402" w:type="dxa"/>
          </w:tcPr>
          <w:p w:rsidR="00DB72C0" w:rsidRDefault="00356BF9">
            <w:pPr>
              <w:pStyle w:val="TableParagraph"/>
              <w:spacing w:line="250" w:lineRule="exact"/>
              <w:ind w:left="103"/>
              <w:jc w:val="both"/>
              <w:rPr>
                <w:rFonts w:ascii="Arial Narrow"/>
                <w:b/>
              </w:rPr>
            </w:pPr>
            <w:r>
              <w:rPr>
                <w:rFonts w:ascii="Arial Narrow"/>
                <w:b/>
              </w:rPr>
              <w:t>Short Ribs</w:t>
            </w:r>
          </w:p>
          <w:p w:rsidR="00DB72C0" w:rsidRDefault="00356BF9">
            <w:pPr>
              <w:pStyle w:val="TableParagraph"/>
              <w:spacing w:before="2"/>
              <w:ind w:left="103" w:right="98"/>
              <w:jc w:val="both"/>
              <w:rPr>
                <w:rFonts w:ascii="Arial Narrow"/>
              </w:rPr>
            </w:pPr>
            <w:r>
              <w:rPr>
                <w:rFonts w:ascii="Arial Narrow"/>
              </w:rPr>
              <w:t>The ends of the short ribs are well rounded and filled with muscle. Using 4 fingers pressed tightly together, it is possible</w:t>
            </w:r>
            <w:r>
              <w:rPr>
                <w:rFonts w:ascii="Arial Narrow"/>
                <w:spacing w:val="-13"/>
              </w:rPr>
              <w:t xml:space="preserve"> </w:t>
            </w:r>
            <w:r>
              <w:rPr>
                <w:rFonts w:ascii="Arial Narrow"/>
              </w:rPr>
              <w:t>to</w:t>
            </w:r>
            <w:r>
              <w:rPr>
                <w:rFonts w:ascii="Arial Narrow"/>
                <w:spacing w:val="-13"/>
              </w:rPr>
              <w:t xml:space="preserve"> </w:t>
            </w:r>
            <w:r>
              <w:rPr>
                <w:rFonts w:ascii="Arial Narrow"/>
              </w:rPr>
              <w:t>feel</w:t>
            </w:r>
            <w:r>
              <w:rPr>
                <w:rFonts w:ascii="Arial Narrow"/>
                <w:spacing w:val="-12"/>
              </w:rPr>
              <w:t xml:space="preserve"> </w:t>
            </w:r>
            <w:r>
              <w:rPr>
                <w:rFonts w:ascii="Arial Narrow"/>
              </w:rPr>
              <w:t>the</w:t>
            </w:r>
            <w:r>
              <w:rPr>
                <w:rFonts w:ascii="Arial Narrow"/>
                <w:spacing w:val="-13"/>
              </w:rPr>
              <w:t xml:space="preserve"> </w:t>
            </w:r>
            <w:r>
              <w:rPr>
                <w:rFonts w:ascii="Arial Narrow"/>
              </w:rPr>
              <w:t>rounded</w:t>
            </w:r>
            <w:r>
              <w:rPr>
                <w:rFonts w:ascii="Arial Narrow"/>
                <w:spacing w:val="-13"/>
              </w:rPr>
              <w:t xml:space="preserve"> </w:t>
            </w:r>
            <w:r>
              <w:rPr>
                <w:rFonts w:ascii="Arial Narrow"/>
              </w:rPr>
              <w:t>ends</w:t>
            </w:r>
            <w:r>
              <w:rPr>
                <w:rFonts w:ascii="Arial Narrow"/>
                <w:spacing w:val="-10"/>
              </w:rPr>
              <w:t xml:space="preserve"> </w:t>
            </w:r>
            <w:r>
              <w:rPr>
                <w:rFonts w:ascii="Arial Narrow"/>
              </w:rPr>
              <w:t>but</w:t>
            </w:r>
            <w:r>
              <w:rPr>
                <w:rFonts w:ascii="Arial Narrow"/>
                <w:spacing w:val="-9"/>
              </w:rPr>
              <w:t xml:space="preserve"> </w:t>
            </w:r>
            <w:r>
              <w:rPr>
                <w:rFonts w:ascii="Arial Narrow"/>
              </w:rPr>
              <w:t>not between them. They are well covered and filled in with</w:t>
            </w:r>
            <w:r>
              <w:rPr>
                <w:rFonts w:ascii="Arial Narrow"/>
                <w:spacing w:val="-11"/>
              </w:rPr>
              <w:t xml:space="preserve"> </w:t>
            </w:r>
            <w:r>
              <w:rPr>
                <w:rFonts w:ascii="Arial Narrow"/>
              </w:rPr>
              <w:t>muscle.</w:t>
            </w:r>
          </w:p>
        </w:tc>
        <w:tc>
          <w:tcPr>
            <w:tcW w:w="1673" w:type="dxa"/>
          </w:tcPr>
          <w:p w:rsidR="00DB72C0" w:rsidRDefault="00356BF9">
            <w:pPr>
              <w:pStyle w:val="TableParagraph"/>
              <w:spacing w:line="250" w:lineRule="exact"/>
              <w:ind w:left="103"/>
              <w:rPr>
                <w:rFonts w:ascii="Arial Narrow"/>
                <w:b/>
              </w:rPr>
            </w:pPr>
            <w:r>
              <w:rPr>
                <w:rFonts w:ascii="Arial Narrow"/>
                <w:b/>
              </w:rPr>
              <w:t>Eye Muscle</w:t>
            </w:r>
          </w:p>
          <w:p w:rsidR="00DB72C0" w:rsidRDefault="00356BF9">
            <w:pPr>
              <w:pStyle w:val="TableParagraph"/>
              <w:spacing w:before="2"/>
              <w:ind w:left="103"/>
              <w:rPr>
                <w:rFonts w:ascii="Arial Narrow"/>
              </w:rPr>
            </w:pPr>
            <w:r>
              <w:rPr>
                <w:rFonts w:ascii="Arial Narrow"/>
              </w:rPr>
              <w:t>Full and rounded</w:t>
            </w:r>
          </w:p>
        </w:tc>
      </w:tr>
      <w:tr w:rsidR="00DB72C0">
        <w:trPr>
          <w:trHeight w:hRule="exact" w:val="2701"/>
        </w:trPr>
        <w:tc>
          <w:tcPr>
            <w:tcW w:w="1839" w:type="dxa"/>
          </w:tcPr>
          <w:p w:rsidR="00DB72C0" w:rsidRDefault="00356BF9">
            <w:pPr>
              <w:pStyle w:val="TableParagraph"/>
              <w:spacing w:line="227" w:lineRule="exact"/>
              <w:ind w:left="103"/>
              <w:rPr>
                <w:b/>
                <w:sz w:val="20"/>
              </w:rPr>
            </w:pPr>
            <w:r>
              <w:rPr>
                <w:b/>
                <w:sz w:val="20"/>
              </w:rPr>
              <w:t>SCORE 4</w:t>
            </w:r>
          </w:p>
          <w:p w:rsidR="00DB72C0" w:rsidRDefault="00356BF9">
            <w:pPr>
              <w:pStyle w:val="TableParagraph"/>
              <w:spacing w:after="13"/>
              <w:ind w:left="103"/>
              <w:rPr>
                <w:sz w:val="20"/>
              </w:rPr>
            </w:pPr>
            <w:r>
              <w:rPr>
                <w:noProof/>
                <w:sz w:val="20"/>
                <w:lang w:val="en-AU" w:eastAsia="en-AU"/>
              </w:rPr>
              <w:drawing>
                <wp:inline distT="0" distB="0" distL="0" distR="0">
                  <wp:extent cx="1015156" cy="791337"/>
                  <wp:effectExtent l="0" t="0" r="0" b="0"/>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3" cstate="print"/>
                          <a:stretch>
                            <a:fillRect/>
                          </a:stretch>
                        </pic:blipFill>
                        <pic:spPr>
                          <a:xfrm>
                            <a:off x="0" y="0"/>
                            <a:ext cx="1015156" cy="791337"/>
                          </a:xfrm>
                          <a:prstGeom prst="rect">
                            <a:avLst/>
                          </a:prstGeom>
                        </pic:spPr>
                      </pic:pic>
                    </a:graphicData>
                  </a:graphic>
                </wp:inline>
              </w:drawing>
            </w:r>
          </w:p>
          <w:p w:rsidR="00DB72C0" w:rsidRDefault="00356BF9">
            <w:pPr>
              <w:pStyle w:val="TableParagraph"/>
              <w:ind w:left="103"/>
              <w:rPr>
                <w:sz w:val="20"/>
              </w:rPr>
            </w:pPr>
            <w:r>
              <w:rPr>
                <w:noProof/>
                <w:sz w:val="20"/>
                <w:lang w:val="en-AU" w:eastAsia="en-AU"/>
              </w:rPr>
              <w:drawing>
                <wp:inline distT="0" distB="0" distL="0" distR="0">
                  <wp:extent cx="945124" cy="752094"/>
                  <wp:effectExtent l="0" t="0" r="0" b="0"/>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4" cstate="print"/>
                          <a:stretch>
                            <a:fillRect/>
                          </a:stretch>
                        </pic:blipFill>
                        <pic:spPr>
                          <a:xfrm>
                            <a:off x="0" y="0"/>
                            <a:ext cx="945124" cy="752094"/>
                          </a:xfrm>
                          <a:prstGeom prst="rect">
                            <a:avLst/>
                          </a:prstGeom>
                        </pic:spPr>
                      </pic:pic>
                    </a:graphicData>
                  </a:graphic>
                </wp:inline>
              </w:drawing>
            </w:r>
          </w:p>
        </w:tc>
        <w:tc>
          <w:tcPr>
            <w:tcW w:w="3545" w:type="dxa"/>
          </w:tcPr>
          <w:p w:rsidR="00DB72C0" w:rsidRDefault="00356BF9">
            <w:pPr>
              <w:pStyle w:val="TableParagraph"/>
              <w:spacing w:line="250" w:lineRule="exact"/>
              <w:ind w:left="103"/>
              <w:jc w:val="both"/>
              <w:rPr>
                <w:rFonts w:ascii="Arial Narrow"/>
                <w:b/>
              </w:rPr>
            </w:pPr>
            <w:r>
              <w:rPr>
                <w:rFonts w:ascii="Arial Narrow"/>
                <w:b/>
              </w:rPr>
              <w:t>Backbone</w:t>
            </w:r>
          </w:p>
          <w:p w:rsidR="00DB72C0" w:rsidRDefault="00356BF9">
            <w:pPr>
              <w:pStyle w:val="TableParagraph"/>
              <w:ind w:left="103" w:right="100"/>
              <w:jc w:val="both"/>
              <w:rPr>
                <w:rFonts w:ascii="Arial Narrow"/>
              </w:rPr>
            </w:pPr>
            <w:r>
              <w:rPr>
                <w:rFonts w:ascii="Arial Narrow"/>
              </w:rPr>
              <w:t>It is possible to feel most vertebrae with pressure. The back bone is a smooth slightly raised ridge above full eye muscles and the skin floats over it. This sheep is in good condition, but you are overfeeding it a little.</w:t>
            </w:r>
          </w:p>
        </w:tc>
        <w:tc>
          <w:tcPr>
            <w:tcW w:w="3402" w:type="dxa"/>
          </w:tcPr>
          <w:p w:rsidR="00DB72C0" w:rsidRDefault="00356BF9">
            <w:pPr>
              <w:pStyle w:val="TableParagraph"/>
              <w:spacing w:line="250" w:lineRule="exact"/>
              <w:ind w:left="103"/>
              <w:jc w:val="both"/>
              <w:rPr>
                <w:rFonts w:ascii="Arial Narrow"/>
                <w:b/>
              </w:rPr>
            </w:pPr>
            <w:r>
              <w:rPr>
                <w:rFonts w:ascii="Arial Narrow"/>
                <w:b/>
              </w:rPr>
              <w:t>Short Ribs</w:t>
            </w:r>
          </w:p>
          <w:p w:rsidR="00DB72C0" w:rsidRDefault="00356BF9">
            <w:pPr>
              <w:pStyle w:val="TableParagraph"/>
              <w:ind w:left="103" w:right="99"/>
              <w:jc w:val="both"/>
              <w:rPr>
                <w:rFonts w:ascii="Arial Narrow"/>
              </w:rPr>
            </w:pPr>
            <w:r>
              <w:rPr>
                <w:rFonts w:ascii="Arial Narrow"/>
              </w:rPr>
              <w:t>It</w:t>
            </w:r>
            <w:r>
              <w:rPr>
                <w:rFonts w:ascii="Arial Narrow"/>
                <w:spacing w:val="-6"/>
              </w:rPr>
              <w:t xml:space="preserve"> </w:t>
            </w:r>
            <w:r>
              <w:rPr>
                <w:rFonts w:ascii="Arial Narrow"/>
              </w:rPr>
              <w:t>is</w:t>
            </w:r>
            <w:r>
              <w:rPr>
                <w:rFonts w:ascii="Arial Narrow"/>
                <w:spacing w:val="-5"/>
              </w:rPr>
              <w:t xml:space="preserve"> </w:t>
            </w:r>
            <w:r>
              <w:rPr>
                <w:rFonts w:ascii="Arial Narrow"/>
              </w:rPr>
              <w:t>only</w:t>
            </w:r>
            <w:r>
              <w:rPr>
                <w:rFonts w:ascii="Arial Narrow"/>
                <w:spacing w:val="-6"/>
              </w:rPr>
              <w:t xml:space="preserve"> </w:t>
            </w:r>
            <w:r>
              <w:rPr>
                <w:rFonts w:ascii="Arial Narrow"/>
              </w:rPr>
              <w:t>possible</w:t>
            </w:r>
            <w:r>
              <w:rPr>
                <w:rFonts w:ascii="Arial Narrow"/>
                <w:spacing w:val="-6"/>
              </w:rPr>
              <w:t xml:space="preserve"> </w:t>
            </w:r>
            <w:r>
              <w:rPr>
                <w:rFonts w:ascii="Arial Narrow"/>
              </w:rPr>
              <w:t>to</w:t>
            </w:r>
            <w:r>
              <w:rPr>
                <w:rFonts w:ascii="Arial Narrow"/>
                <w:spacing w:val="-6"/>
              </w:rPr>
              <w:t xml:space="preserve"> </w:t>
            </w:r>
            <w:r>
              <w:rPr>
                <w:rFonts w:ascii="Arial Narrow"/>
              </w:rPr>
              <w:t>feel</w:t>
            </w:r>
            <w:r>
              <w:rPr>
                <w:rFonts w:ascii="Arial Narrow"/>
                <w:spacing w:val="-5"/>
              </w:rPr>
              <w:t xml:space="preserve"> </w:t>
            </w:r>
            <w:r>
              <w:rPr>
                <w:rFonts w:ascii="Arial Narrow"/>
              </w:rPr>
              <w:t>or</w:t>
            </w:r>
            <w:r>
              <w:rPr>
                <w:rFonts w:ascii="Arial Narrow"/>
                <w:spacing w:val="-6"/>
              </w:rPr>
              <w:t xml:space="preserve"> </w:t>
            </w:r>
            <w:r>
              <w:rPr>
                <w:rFonts w:ascii="Arial Narrow"/>
              </w:rPr>
              <w:t>sense</w:t>
            </w:r>
            <w:r>
              <w:rPr>
                <w:rFonts w:ascii="Arial Narrow"/>
                <w:spacing w:val="-6"/>
              </w:rPr>
              <w:t xml:space="preserve"> </w:t>
            </w:r>
            <w:r>
              <w:rPr>
                <w:rFonts w:ascii="Arial Narrow"/>
              </w:rPr>
              <w:t>one</w:t>
            </w:r>
            <w:r>
              <w:rPr>
                <w:rFonts w:ascii="Arial Narrow"/>
                <w:spacing w:val="-6"/>
              </w:rPr>
              <w:t xml:space="preserve"> </w:t>
            </w:r>
            <w:r>
              <w:rPr>
                <w:rFonts w:ascii="Arial Narrow"/>
              </w:rPr>
              <w:t>or two</w:t>
            </w:r>
            <w:r>
              <w:rPr>
                <w:rFonts w:ascii="Arial Narrow"/>
                <w:spacing w:val="-5"/>
              </w:rPr>
              <w:t xml:space="preserve"> </w:t>
            </w:r>
            <w:r>
              <w:rPr>
                <w:rFonts w:ascii="Arial Narrow"/>
              </w:rPr>
              <w:t>short</w:t>
            </w:r>
            <w:r>
              <w:rPr>
                <w:rFonts w:ascii="Arial Narrow"/>
                <w:spacing w:val="-7"/>
              </w:rPr>
              <w:t xml:space="preserve"> </w:t>
            </w:r>
            <w:r>
              <w:rPr>
                <w:rFonts w:ascii="Arial Narrow"/>
              </w:rPr>
              <w:t>ribs</w:t>
            </w:r>
            <w:r>
              <w:rPr>
                <w:rFonts w:ascii="Arial Narrow"/>
                <w:spacing w:val="-4"/>
              </w:rPr>
              <w:t xml:space="preserve"> </w:t>
            </w:r>
            <w:r>
              <w:rPr>
                <w:rFonts w:ascii="Arial Narrow"/>
              </w:rPr>
              <w:t>and</w:t>
            </w:r>
            <w:r>
              <w:rPr>
                <w:rFonts w:ascii="Arial Narrow"/>
                <w:spacing w:val="-5"/>
              </w:rPr>
              <w:t xml:space="preserve"> </w:t>
            </w:r>
            <w:r>
              <w:rPr>
                <w:rFonts w:ascii="Arial Narrow"/>
              </w:rPr>
              <w:t>only</w:t>
            </w:r>
            <w:r>
              <w:rPr>
                <w:rFonts w:ascii="Arial Narrow"/>
                <w:spacing w:val="-7"/>
              </w:rPr>
              <w:t xml:space="preserve"> </w:t>
            </w:r>
            <w:r>
              <w:rPr>
                <w:rFonts w:ascii="Arial Narrow"/>
              </w:rPr>
              <w:t>possible</w:t>
            </w:r>
            <w:r>
              <w:rPr>
                <w:rFonts w:ascii="Arial Narrow"/>
                <w:spacing w:val="-5"/>
              </w:rPr>
              <w:t xml:space="preserve"> </w:t>
            </w:r>
            <w:r>
              <w:rPr>
                <w:rFonts w:ascii="Arial Narrow"/>
              </w:rPr>
              <w:t>to</w:t>
            </w:r>
            <w:r>
              <w:rPr>
                <w:rFonts w:ascii="Arial Narrow"/>
                <w:spacing w:val="-7"/>
              </w:rPr>
              <w:t xml:space="preserve"> </w:t>
            </w:r>
            <w:r>
              <w:rPr>
                <w:rFonts w:ascii="Arial Narrow"/>
              </w:rPr>
              <w:t>press under</w:t>
            </w:r>
            <w:r>
              <w:rPr>
                <w:rFonts w:ascii="Arial Narrow"/>
                <w:spacing w:val="-9"/>
              </w:rPr>
              <w:t xml:space="preserve"> </w:t>
            </w:r>
            <w:r>
              <w:rPr>
                <w:rFonts w:ascii="Arial Narrow"/>
              </w:rPr>
              <w:t>them</w:t>
            </w:r>
            <w:r>
              <w:rPr>
                <w:rFonts w:ascii="Arial Narrow"/>
                <w:spacing w:val="-9"/>
              </w:rPr>
              <w:t xml:space="preserve"> </w:t>
            </w:r>
            <w:r>
              <w:rPr>
                <w:rFonts w:ascii="Arial Narrow"/>
              </w:rPr>
              <w:t>with</w:t>
            </w:r>
            <w:r>
              <w:rPr>
                <w:rFonts w:ascii="Arial Narrow"/>
                <w:spacing w:val="-12"/>
              </w:rPr>
              <w:t xml:space="preserve"> </w:t>
            </w:r>
            <w:r>
              <w:rPr>
                <w:rFonts w:ascii="Arial Narrow"/>
              </w:rPr>
              <w:t>difficulty.</w:t>
            </w:r>
            <w:r>
              <w:rPr>
                <w:rFonts w:ascii="Arial Narrow"/>
                <w:spacing w:val="-12"/>
              </w:rPr>
              <w:t xml:space="preserve"> </w:t>
            </w:r>
            <w:r>
              <w:rPr>
                <w:rFonts w:ascii="Arial Narrow"/>
              </w:rPr>
              <w:t>It</w:t>
            </w:r>
            <w:r>
              <w:rPr>
                <w:rFonts w:ascii="Arial Narrow"/>
                <w:spacing w:val="-9"/>
              </w:rPr>
              <w:t xml:space="preserve"> </w:t>
            </w:r>
            <w:r>
              <w:rPr>
                <w:rFonts w:ascii="Arial Narrow"/>
              </w:rPr>
              <w:t>feels</w:t>
            </w:r>
            <w:r>
              <w:rPr>
                <w:rFonts w:ascii="Arial Narrow"/>
                <w:spacing w:val="-8"/>
              </w:rPr>
              <w:t xml:space="preserve"> </w:t>
            </w:r>
            <w:r>
              <w:rPr>
                <w:rFonts w:ascii="Arial Narrow"/>
              </w:rPr>
              <w:t>like</w:t>
            </w:r>
            <w:r>
              <w:rPr>
                <w:rFonts w:ascii="Arial Narrow"/>
                <w:spacing w:val="-12"/>
              </w:rPr>
              <w:t xml:space="preserve"> </w:t>
            </w:r>
            <w:r>
              <w:rPr>
                <w:rFonts w:ascii="Arial Narrow"/>
              </w:rPr>
              <w:t>the side of the palm, where maybe one end can be</w:t>
            </w:r>
            <w:r>
              <w:rPr>
                <w:rFonts w:ascii="Arial Narrow"/>
                <w:spacing w:val="-3"/>
              </w:rPr>
              <w:t xml:space="preserve"> </w:t>
            </w:r>
            <w:r>
              <w:rPr>
                <w:rFonts w:ascii="Arial Narrow"/>
              </w:rPr>
              <w:t>sensed.</w:t>
            </w:r>
          </w:p>
        </w:tc>
        <w:tc>
          <w:tcPr>
            <w:tcW w:w="1673" w:type="dxa"/>
          </w:tcPr>
          <w:p w:rsidR="00DB72C0" w:rsidRDefault="00356BF9">
            <w:pPr>
              <w:pStyle w:val="TableParagraph"/>
              <w:spacing w:before="2" w:line="252" w:lineRule="exact"/>
              <w:ind w:left="103" w:right="231"/>
              <w:rPr>
                <w:rFonts w:ascii="Arial Narrow"/>
              </w:rPr>
            </w:pPr>
            <w:r>
              <w:rPr>
                <w:rFonts w:ascii="Arial Narrow"/>
                <w:b/>
              </w:rPr>
              <w:t xml:space="preserve">Eye  Muscle </w:t>
            </w:r>
            <w:r>
              <w:rPr>
                <w:rFonts w:ascii="Arial Narrow"/>
              </w:rPr>
              <w:t>Full with a covering layer of fat</w:t>
            </w:r>
          </w:p>
        </w:tc>
      </w:tr>
      <w:tr w:rsidR="00DB72C0">
        <w:trPr>
          <w:trHeight w:hRule="exact" w:val="2640"/>
        </w:trPr>
        <w:tc>
          <w:tcPr>
            <w:tcW w:w="1839" w:type="dxa"/>
          </w:tcPr>
          <w:p w:rsidR="00DB72C0" w:rsidRDefault="00356BF9">
            <w:pPr>
              <w:pStyle w:val="TableParagraph"/>
              <w:spacing w:line="227" w:lineRule="exact"/>
              <w:ind w:left="103"/>
              <w:rPr>
                <w:b/>
                <w:sz w:val="20"/>
              </w:rPr>
            </w:pPr>
            <w:r>
              <w:rPr>
                <w:b/>
                <w:sz w:val="20"/>
              </w:rPr>
              <w:t>SCORE 5</w:t>
            </w:r>
          </w:p>
          <w:p w:rsidR="00DB72C0" w:rsidRDefault="00356BF9">
            <w:pPr>
              <w:pStyle w:val="TableParagraph"/>
              <w:spacing w:after="12"/>
              <w:ind w:left="103"/>
              <w:rPr>
                <w:sz w:val="20"/>
              </w:rPr>
            </w:pPr>
            <w:r>
              <w:rPr>
                <w:noProof/>
                <w:sz w:val="20"/>
                <w:lang w:val="en-AU" w:eastAsia="en-AU"/>
              </w:rPr>
              <w:drawing>
                <wp:inline distT="0" distB="0" distL="0" distR="0">
                  <wp:extent cx="1025395" cy="773239"/>
                  <wp:effectExtent l="0" t="0" r="0" b="0"/>
                  <wp:docPr id="1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jpeg"/>
                          <pic:cNvPicPr/>
                        </pic:nvPicPr>
                        <pic:blipFill>
                          <a:blip r:embed="rId15" cstate="print"/>
                          <a:stretch>
                            <a:fillRect/>
                          </a:stretch>
                        </pic:blipFill>
                        <pic:spPr>
                          <a:xfrm>
                            <a:off x="0" y="0"/>
                            <a:ext cx="1025395" cy="773239"/>
                          </a:xfrm>
                          <a:prstGeom prst="rect">
                            <a:avLst/>
                          </a:prstGeom>
                        </pic:spPr>
                      </pic:pic>
                    </a:graphicData>
                  </a:graphic>
                </wp:inline>
              </w:drawing>
            </w:r>
          </w:p>
          <w:p w:rsidR="00DB72C0" w:rsidRDefault="00356BF9">
            <w:pPr>
              <w:pStyle w:val="TableParagraph"/>
              <w:ind w:left="103"/>
              <w:rPr>
                <w:sz w:val="20"/>
              </w:rPr>
            </w:pPr>
            <w:r>
              <w:rPr>
                <w:noProof/>
                <w:sz w:val="20"/>
                <w:lang w:val="en-AU" w:eastAsia="en-AU"/>
              </w:rPr>
              <w:drawing>
                <wp:inline distT="0" distB="0" distL="0" distR="0">
                  <wp:extent cx="877210" cy="744855"/>
                  <wp:effectExtent l="0" t="0" r="0" b="0"/>
                  <wp:docPr id="15"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0.jpeg"/>
                          <pic:cNvPicPr/>
                        </pic:nvPicPr>
                        <pic:blipFill>
                          <a:blip r:embed="rId16" cstate="print"/>
                          <a:stretch>
                            <a:fillRect/>
                          </a:stretch>
                        </pic:blipFill>
                        <pic:spPr>
                          <a:xfrm>
                            <a:off x="0" y="0"/>
                            <a:ext cx="877210" cy="744855"/>
                          </a:xfrm>
                          <a:prstGeom prst="rect">
                            <a:avLst/>
                          </a:prstGeom>
                        </pic:spPr>
                      </pic:pic>
                    </a:graphicData>
                  </a:graphic>
                </wp:inline>
              </w:drawing>
            </w:r>
          </w:p>
        </w:tc>
        <w:tc>
          <w:tcPr>
            <w:tcW w:w="3545" w:type="dxa"/>
          </w:tcPr>
          <w:p w:rsidR="00DB72C0" w:rsidRDefault="00356BF9">
            <w:pPr>
              <w:pStyle w:val="TableParagraph"/>
              <w:spacing w:line="250" w:lineRule="exact"/>
              <w:ind w:left="103"/>
              <w:jc w:val="both"/>
              <w:rPr>
                <w:rFonts w:ascii="Arial Narrow"/>
                <w:b/>
              </w:rPr>
            </w:pPr>
            <w:r>
              <w:rPr>
                <w:rFonts w:ascii="Arial Narrow"/>
                <w:b/>
              </w:rPr>
              <w:t>Backbone</w:t>
            </w:r>
          </w:p>
          <w:p w:rsidR="00DB72C0" w:rsidRDefault="00356BF9">
            <w:pPr>
              <w:pStyle w:val="TableParagraph"/>
              <w:ind w:left="103" w:right="99"/>
              <w:jc w:val="both"/>
              <w:rPr>
                <w:rFonts w:ascii="Arial Narrow"/>
              </w:rPr>
            </w:pPr>
            <w:r>
              <w:rPr>
                <w:rFonts w:ascii="Arial Narrow"/>
              </w:rPr>
              <w:t>The spine may only be felt (if at all) by pressing down firmly between the fat covered eye muscles. A bustle of fat may appear over the tail. This sheep is seriously</w:t>
            </w:r>
            <w:r>
              <w:rPr>
                <w:rFonts w:ascii="Arial Narrow"/>
                <w:spacing w:val="-10"/>
              </w:rPr>
              <w:t xml:space="preserve"> </w:t>
            </w:r>
            <w:r>
              <w:rPr>
                <w:rFonts w:ascii="Arial Narrow"/>
              </w:rPr>
              <w:t>overweight</w:t>
            </w:r>
            <w:r>
              <w:rPr>
                <w:rFonts w:ascii="Arial Narrow"/>
                <w:spacing w:val="-7"/>
              </w:rPr>
              <w:t xml:space="preserve"> </w:t>
            </w:r>
            <w:r>
              <w:rPr>
                <w:rFonts w:ascii="Arial Narrow"/>
              </w:rPr>
              <w:t>and</w:t>
            </w:r>
            <w:r>
              <w:rPr>
                <w:rFonts w:ascii="Arial Narrow"/>
                <w:spacing w:val="-11"/>
              </w:rPr>
              <w:t xml:space="preserve"> </w:t>
            </w:r>
            <w:r>
              <w:rPr>
                <w:rFonts w:ascii="Arial Narrow"/>
              </w:rPr>
              <w:t>the</w:t>
            </w:r>
            <w:r>
              <w:rPr>
                <w:rFonts w:ascii="Arial Narrow"/>
                <w:spacing w:val="-8"/>
              </w:rPr>
              <w:t xml:space="preserve"> </w:t>
            </w:r>
            <w:r>
              <w:rPr>
                <w:rFonts w:ascii="Arial Narrow"/>
              </w:rPr>
              <w:t>diet</w:t>
            </w:r>
            <w:r>
              <w:rPr>
                <w:rFonts w:ascii="Arial Narrow"/>
                <w:spacing w:val="-8"/>
              </w:rPr>
              <w:t xml:space="preserve"> </w:t>
            </w:r>
            <w:r>
              <w:rPr>
                <w:rFonts w:ascii="Arial Narrow"/>
              </w:rPr>
              <w:t>needs</w:t>
            </w:r>
            <w:r>
              <w:rPr>
                <w:rFonts w:ascii="Arial Narrow"/>
                <w:spacing w:val="-10"/>
              </w:rPr>
              <w:t xml:space="preserve"> </w:t>
            </w:r>
            <w:r>
              <w:rPr>
                <w:rFonts w:ascii="Arial Narrow"/>
              </w:rPr>
              <w:t>to be</w:t>
            </w:r>
            <w:r>
              <w:rPr>
                <w:rFonts w:ascii="Arial Narrow"/>
                <w:spacing w:val="-3"/>
              </w:rPr>
              <w:t xml:space="preserve"> </w:t>
            </w:r>
            <w:r>
              <w:rPr>
                <w:rFonts w:ascii="Arial Narrow"/>
              </w:rPr>
              <w:t>modified.</w:t>
            </w:r>
          </w:p>
        </w:tc>
        <w:tc>
          <w:tcPr>
            <w:tcW w:w="3402" w:type="dxa"/>
          </w:tcPr>
          <w:p w:rsidR="00DB72C0" w:rsidRDefault="00356BF9">
            <w:pPr>
              <w:pStyle w:val="TableParagraph"/>
              <w:spacing w:line="250" w:lineRule="exact"/>
              <w:ind w:left="103"/>
              <w:jc w:val="both"/>
              <w:rPr>
                <w:rFonts w:ascii="Arial Narrow"/>
                <w:b/>
              </w:rPr>
            </w:pPr>
            <w:r>
              <w:rPr>
                <w:rFonts w:ascii="Arial Narrow"/>
                <w:b/>
              </w:rPr>
              <w:t>Short Ribs</w:t>
            </w:r>
          </w:p>
          <w:p w:rsidR="00DB72C0" w:rsidRDefault="00356BF9">
            <w:pPr>
              <w:pStyle w:val="TableParagraph"/>
              <w:ind w:left="103" w:right="96"/>
              <w:jc w:val="both"/>
              <w:rPr>
                <w:rFonts w:ascii="Arial Narrow"/>
              </w:rPr>
            </w:pPr>
            <w:r>
              <w:rPr>
                <w:rFonts w:ascii="Arial Narrow"/>
              </w:rPr>
              <w:t>It is virtually impossible to feel under</w:t>
            </w:r>
            <w:r>
              <w:rPr>
                <w:rFonts w:ascii="Arial Narrow"/>
                <w:spacing w:val="-25"/>
              </w:rPr>
              <w:t xml:space="preserve"> </w:t>
            </w:r>
            <w:r>
              <w:rPr>
                <w:rFonts w:ascii="Arial Narrow"/>
              </w:rPr>
              <w:t>the ends as the triangle formed by the long ribs and hip bone is filled with meat and fat. The short rib ends cannot be</w:t>
            </w:r>
            <w:r>
              <w:rPr>
                <w:rFonts w:ascii="Arial Narrow"/>
                <w:spacing w:val="-6"/>
              </w:rPr>
              <w:t xml:space="preserve"> </w:t>
            </w:r>
            <w:r>
              <w:rPr>
                <w:rFonts w:ascii="Arial Narrow"/>
              </w:rPr>
              <w:t>felt.</w:t>
            </w:r>
          </w:p>
        </w:tc>
        <w:tc>
          <w:tcPr>
            <w:tcW w:w="1673" w:type="dxa"/>
          </w:tcPr>
          <w:p w:rsidR="00DB72C0" w:rsidRDefault="00356BF9">
            <w:pPr>
              <w:pStyle w:val="TableParagraph"/>
              <w:spacing w:before="2" w:line="252" w:lineRule="exact"/>
              <w:ind w:left="103" w:right="126"/>
              <w:rPr>
                <w:rFonts w:ascii="Arial Narrow"/>
              </w:rPr>
            </w:pPr>
            <w:r>
              <w:rPr>
                <w:rFonts w:ascii="Arial Narrow"/>
                <w:b/>
              </w:rPr>
              <w:t xml:space="preserve">Eye Muscle </w:t>
            </w:r>
            <w:r>
              <w:rPr>
                <w:rFonts w:ascii="Arial Narrow"/>
              </w:rPr>
              <w:t>Muscle cannot be felt due to a thick layer of fat</w:t>
            </w:r>
          </w:p>
        </w:tc>
      </w:tr>
    </w:tbl>
    <w:p w:rsidR="00036CCC" w:rsidRDefault="00036CCC"/>
    <w:sectPr w:rsidR="00036CCC">
      <w:pgSz w:w="11910" w:h="16840"/>
      <w:pgMar w:top="104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4E86"/>
    <w:multiLevelType w:val="hybridMultilevel"/>
    <w:tmpl w:val="69DEF5E8"/>
    <w:lvl w:ilvl="0" w:tplc="77D6AC06">
      <w:numFmt w:val="bullet"/>
      <w:lvlText w:val=""/>
      <w:lvlJc w:val="left"/>
      <w:pPr>
        <w:ind w:left="480" w:hanging="360"/>
      </w:pPr>
      <w:rPr>
        <w:rFonts w:ascii="Symbol" w:eastAsia="Symbol" w:hAnsi="Symbol" w:cs="Symbol" w:hint="default"/>
        <w:w w:val="100"/>
        <w:sz w:val="16"/>
        <w:szCs w:val="16"/>
      </w:rPr>
    </w:lvl>
    <w:lvl w:ilvl="1" w:tplc="F4D89D02">
      <w:numFmt w:val="bullet"/>
      <w:lvlText w:val="•"/>
      <w:lvlJc w:val="left"/>
      <w:pPr>
        <w:ind w:left="1506" w:hanging="360"/>
      </w:pPr>
      <w:rPr>
        <w:rFonts w:hint="default"/>
      </w:rPr>
    </w:lvl>
    <w:lvl w:ilvl="2" w:tplc="CFCAF67A">
      <w:numFmt w:val="bullet"/>
      <w:lvlText w:val="•"/>
      <w:lvlJc w:val="left"/>
      <w:pPr>
        <w:ind w:left="2533" w:hanging="360"/>
      </w:pPr>
      <w:rPr>
        <w:rFonts w:hint="default"/>
      </w:rPr>
    </w:lvl>
    <w:lvl w:ilvl="3" w:tplc="40EC0804">
      <w:numFmt w:val="bullet"/>
      <w:lvlText w:val="•"/>
      <w:lvlJc w:val="left"/>
      <w:pPr>
        <w:ind w:left="3559" w:hanging="360"/>
      </w:pPr>
      <w:rPr>
        <w:rFonts w:hint="default"/>
      </w:rPr>
    </w:lvl>
    <w:lvl w:ilvl="4" w:tplc="EFFAECEA">
      <w:numFmt w:val="bullet"/>
      <w:lvlText w:val="•"/>
      <w:lvlJc w:val="left"/>
      <w:pPr>
        <w:ind w:left="4586" w:hanging="360"/>
      </w:pPr>
      <w:rPr>
        <w:rFonts w:hint="default"/>
      </w:rPr>
    </w:lvl>
    <w:lvl w:ilvl="5" w:tplc="818433F6">
      <w:numFmt w:val="bullet"/>
      <w:lvlText w:val="•"/>
      <w:lvlJc w:val="left"/>
      <w:pPr>
        <w:ind w:left="5613" w:hanging="360"/>
      </w:pPr>
      <w:rPr>
        <w:rFonts w:hint="default"/>
      </w:rPr>
    </w:lvl>
    <w:lvl w:ilvl="6" w:tplc="AE545630">
      <w:numFmt w:val="bullet"/>
      <w:lvlText w:val="•"/>
      <w:lvlJc w:val="left"/>
      <w:pPr>
        <w:ind w:left="6639" w:hanging="360"/>
      </w:pPr>
      <w:rPr>
        <w:rFonts w:hint="default"/>
      </w:rPr>
    </w:lvl>
    <w:lvl w:ilvl="7" w:tplc="D5B294E6">
      <w:numFmt w:val="bullet"/>
      <w:lvlText w:val="•"/>
      <w:lvlJc w:val="left"/>
      <w:pPr>
        <w:ind w:left="7666" w:hanging="360"/>
      </w:pPr>
      <w:rPr>
        <w:rFonts w:hint="default"/>
      </w:rPr>
    </w:lvl>
    <w:lvl w:ilvl="8" w:tplc="B4FA54FE">
      <w:numFmt w:val="bullet"/>
      <w:lvlText w:val="•"/>
      <w:lvlJc w:val="left"/>
      <w:pPr>
        <w:ind w:left="869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2C0"/>
    <w:rsid w:val="00036CCC"/>
    <w:rsid w:val="00166A9A"/>
    <w:rsid w:val="002B443F"/>
    <w:rsid w:val="00356BF9"/>
    <w:rsid w:val="00447446"/>
    <w:rsid w:val="007F471F"/>
    <w:rsid w:val="008139B7"/>
    <w:rsid w:val="00BC6B83"/>
    <w:rsid w:val="00DB72C0"/>
    <w:rsid w:val="00E055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626EE"/>
  <w15:docId w15:val="{8A5331D0-D954-4977-BA04-4FA45768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
      <w:ind w:left="10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spacing w:line="194" w:lineRule="exact"/>
      <w:ind w:left="480" w:hanging="360"/>
    </w:pPr>
  </w:style>
  <w:style w:type="paragraph" w:customStyle="1" w:styleId="TableParagraph">
    <w:name w:val="Table Paragraph"/>
    <w:basedOn w:val="Normal"/>
    <w:uiPriority w:val="1"/>
    <w:qFormat/>
    <w:pPr>
      <w:ind w:lef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Federation University Australia</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Generowicz</dc:creator>
  <cp:lastModifiedBy>Fiona Koop</cp:lastModifiedBy>
  <cp:revision>3</cp:revision>
  <dcterms:created xsi:type="dcterms:W3CDTF">2019-06-28T06:00:00Z</dcterms:created>
  <dcterms:modified xsi:type="dcterms:W3CDTF">2019-06-28T06:03:00Z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2017-06-06T00:00:00Z</vt:filetime>
  </property>
  <property fmtid="{D5CDD505-2E9C-101B-9397-08002B2CF9AE}" pid="3" name="Creator">
    <vt:lpwstr>Microsoft® Word 2016</vt:lpwstr>
  </property>
  <property fmtid="{D5CDD505-2E9C-101B-9397-08002B2CF9AE}" pid="4" name="LastSaved">
    <vt:filetime>2019-06-20T00:00:00Z</vt:filetime>
  </property>
</Properties>
</file>