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89FA" w14:textId="77777777" w:rsidR="00222776" w:rsidRPr="00046F3B" w:rsidRDefault="00222776" w:rsidP="00222776">
      <w:pPr>
        <w:keepNext/>
        <w:keepLines/>
        <w:tabs>
          <w:tab w:val="right" w:pos="10348"/>
        </w:tabs>
        <w:spacing w:after="100"/>
        <w:outlineLvl w:val="0"/>
        <w:rPr>
          <w:rFonts w:eastAsia="SimHei" w:cs="Arial"/>
          <w:color w:val="041243"/>
          <w:sz w:val="32"/>
          <w:szCs w:val="32"/>
        </w:rPr>
      </w:pPr>
      <w:r>
        <w:rPr>
          <w:rFonts w:eastAsia="SimHei" w:cs="Arial"/>
          <w:color w:val="041243"/>
          <w:sz w:val="32"/>
          <w:szCs w:val="32"/>
        </w:rPr>
        <w:t xml:space="preserve">Institute/Directorate/Centre: </w:t>
      </w:r>
      <w:r w:rsidRPr="00222776">
        <w:rPr>
          <w:rFonts w:eastAsia="SimHei" w:cs="Arial"/>
          <w:color w:val="041243"/>
          <w:sz w:val="32"/>
          <w:szCs w:val="32"/>
          <w:u w:val="dotted"/>
        </w:rPr>
        <w:tab/>
      </w:r>
    </w:p>
    <w:p w14:paraId="1F85FB36" w14:textId="38AC8863" w:rsidR="00222776" w:rsidRPr="00046F3B" w:rsidRDefault="00222776" w:rsidP="00222776">
      <w:pPr>
        <w:keepNext/>
        <w:keepLines/>
        <w:tabs>
          <w:tab w:val="right" w:pos="10348"/>
        </w:tabs>
        <w:spacing w:after="60"/>
        <w:outlineLvl w:val="1"/>
        <w:rPr>
          <w:rFonts w:eastAsia="SimHei" w:cs="Arial"/>
          <w:b/>
          <w:color w:val="4D4D4F"/>
          <w:sz w:val="24"/>
          <w:szCs w:val="26"/>
        </w:rPr>
      </w:pPr>
      <w:r>
        <w:rPr>
          <w:rFonts w:eastAsia="SimHei" w:cs="Arial"/>
          <w:b/>
          <w:color w:val="4D4D4F"/>
          <w:sz w:val="24"/>
          <w:szCs w:val="26"/>
        </w:rPr>
        <w:t xml:space="preserve">Campus, building and </w:t>
      </w:r>
      <w:r w:rsidR="00127D2C">
        <w:rPr>
          <w:rFonts w:eastAsia="SimHei" w:cs="Arial"/>
          <w:b/>
          <w:color w:val="4D4D4F"/>
          <w:sz w:val="24"/>
          <w:szCs w:val="26"/>
        </w:rPr>
        <w:t>room number</w:t>
      </w:r>
      <w:r>
        <w:rPr>
          <w:rFonts w:eastAsia="SimHei" w:cs="Arial"/>
          <w:b/>
          <w:color w:val="4D4D4F"/>
          <w:sz w:val="24"/>
          <w:szCs w:val="26"/>
        </w:rPr>
        <w:t xml:space="preserve">: </w:t>
      </w:r>
      <w:r w:rsidRPr="00222776">
        <w:rPr>
          <w:rFonts w:eastAsia="SimHei" w:cs="Arial"/>
          <w:bCs/>
          <w:color w:val="4D4D4F"/>
          <w:sz w:val="24"/>
          <w:szCs w:val="26"/>
          <w:u w:val="dotted"/>
        </w:rPr>
        <w:tab/>
      </w:r>
    </w:p>
    <w:p w14:paraId="720313B7" w14:textId="77777777" w:rsidR="00222776" w:rsidRPr="00A00537" w:rsidRDefault="00222776" w:rsidP="00222776">
      <w:pPr>
        <w:tabs>
          <w:tab w:val="right" w:pos="10348"/>
        </w:tabs>
        <w:spacing w:after="140"/>
        <w:rPr>
          <w:rFonts w:eastAsia="Arial" w:cs="Arial"/>
          <w:color w:val="4D4D4F"/>
          <w:sz w:val="20"/>
        </w:rPr>
      </w:pPr>
      <w:r w:rsidRPr="00A00537">
        <w:rPr>
          <w:rFonts w:eastAsia="Arial" w:cs="Arial"/>
          <w:color w:val="4D4D4F"/>
          <w:sz w:val="20"/>
        </w:rPr>
        <w:t xml:space="preserve">Inspection conducted by: </w:t>
      </w:r>
      <w:r w:rsidRPr="00A00537">
        <w:rPr>
          <w:rFonts w:eastAsia="Arial" w:cs="Arial"/>
          <w:color w:val="4D4D4F"/>
          <w:sz w:val="20"/>
          <w:u w:val="dotted"/>
        </w:rPr>
        <w:tab/>
      </w:r>
    </w:p>
    <w:p w14:paraId="7B185028" w14:textId="77777777" w:rsidR="00222776" w:rsidRPr="00046F3B" w:rsidRDefault="00222776" w:rsidP="00222776">
      <w:pPr>
        <w:tabs>
          <w:tab w:val="right" w:pos="3402"/>
        </w:tabs>
        <w:spacing w:after="140"/>
        <w:rPr>
          <w:rFonts w:eastAsia="Arial" w:cs="Arial"/>
          <w:color w:val="4D4D4F"/>
          <w:sz w:val="20"/>
        </w:rPr>
      </w:pPr>
      <w:r>
        <w:rPr>
          <w:rFonts w:eastAsia="Arial" w:cs="Arial"/>
          <w:color w:val="4D4D4F"/>
          <w:sz w:val="20"/>
        </w:rPr>
        <w:t xml:space="preserve">Date: </w:t>
      </w:r>
      <w:r w:rsidRPr="00A00537">
        <w:rPr>
          <w:rFonts w:eastAsia="Arial" w:cs="Arial"/>
          <w:color w:val="4D4D4F"/>
          <w:sz w:val="20"/>
          <w:u w:val="dotted"/>
        </w:rPr>
        <w:tab/>
      </w:r>
    </w:p>
    <w:p w14:paraId="4CF67CBB" w14:textId="77777777" w:rsidR="0049782B" w:rsidRPr="009B13AF" w:rsidRDefault="0049782B" w:rsidP="0089687D">
      <w:pPr>
        <w:rPr>
          <w:sz w:val="8"/>
          <w:szCs w:val="8"/>
          <w:lang w:val="en-AU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51"/>
        <w:gridCol w:w="567"/>
        <w:gridCol w:w="3688"/>
      </w:tblGrid>
      <w:tr w:rsidR="00222776" w:rsidRPr="009B13AF" w14:paraId="4900BD85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83" w14:textId="77777777" w:rsidR="00222776" w:rsidRPr="009B13AF" w:rsidRDefault="00222776" w:rsidP="00445ACF">
            <w:pPr>
              <w:pStyle w:val="StyleStyleStyleHeading1Arial10pt1Left"/>
              <w:spacing w:before="40" w:after="4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 xml:space="preserve">Fire Safety and Emergency Response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5D6CF9" w14:textId="6AAAB2AA" w:rsidR="00222776" w:rsidRPr="009B13AF" w:rsidRDefault="00222776" w:rsidP="00445ACF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84" w14:textId="18CDC078" w:rsidR="00222776" w:rsidRPr="009B13AF" w:rsidRDefault="00222776" w:rsidP="00445ACF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Action if Required</w:t>
            </w:r>
          </w:p>
        </w:tc>
      </w:tr>
      <w:tr w:rsidR="00222776" w:rsidRPr="009B13AF" w14:paraId="4900BD88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86" w14:textId="0C830E5C" w:rsidR="00222776" w:rsidRPr="009B13AF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sz w:val="18"/>
                <w:szCs w:val="18"/>
              </w:rPr>
            </w:pPr>
            <w:r w:rsidRPr="0054605A">
              <w:rPr>
                <w:sz w:val="18"/>
                <w:szCs w:val="18"/>
              </w:rPr>
              <w:t>Are Local Emergency Instructions prominently displayed in a nearby location?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4AC11" w14:textId="77777777" w:rsidR="00222776" w:rsidRPr="00320EB6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87" w14:textId="2643B147" w:rsidR="00222776" w:rsidRPr="00320EB6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22776" w:rsidRPr="009B13AF" w14:paraId="4900BD8B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89" w14:textId="77777777" w:rsidR="00222776" w:rsidRPr="009B13AF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 xml:space="preserve">Does the area have an audible evacuation alarm?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08C47" w14:textId="77777777" w:rsidR="00222776" w:rsidRPr="00320EB6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8A" w14:textId="3429EE1D" w:rsidR="00222776" w:rsidRPr="00320EB6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22776" w:rsidRPr="009B13AF" w14:paraId="4900BD8E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8C" w14:textId="67B7C171" w:rsidR="00222776" w:rsidRPr="009B13AF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sz w:val="18"/>
                <w:szCs w:val="18"/>
                <w:highlight w:val="yellow"/>
              </w:rPr>
            </w:pPr>
            <w:r w:rsidRPr="009B13AF">
              <w:rPr>
                <w:sz w:val="18"/>
                <w:szCs w:val="18"/>
              </w:rPr>
              <w:t xml:space="preserve">Are doorways, walkways and </w:t>
            </w:r>
            <w:r>
              <w:rPr>
                <w:sz w:val="18"/>
                <w:szCs w:val="18"/>
              </w:rPr>
              <w:t>emergency</w:t>
            </w:r>
            <w:r w:rsidRPr="009B13AF">
              <w:rPr>
                <w:sz w:val="18"/>
                <w:szCs w:val="18"/>
              </w:rPr>
              <w:t xml:space="preserve"> exits clear</w:t>
            </w:r>
            <w:r>
              <w:rPr>
                <w:sz w:val="18"/>
                <w:szCs w:val="18"/>
              </w:rPr>
              <w:t xml:space="preserve"> of obstacles and hazards</w:t>
            </w:r>
            <w:r w:rsidRPr="009B13AF"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6A971" w14:textId="77777777" w:rsidR="00222776" w:rsidRPr="00320EB6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8D" w14:textId="32320997" w:rsidR="00222776" w:rsidRPr="00320EB6" w:rsidRDefault="00222776" w:rsidP="00445ACF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91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8F" w14:textId="77777777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Rooms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3D906E" w14:textId="661A3DD2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90" w14:textId="775EFDDA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Action if Required</w:t>
            </w:r>
          </w:p>
        </w:tc>
      </w:tr>
      <w:tr w:rsidR="00222776" w:rsidRPr="00A235E1" w14:paraId="4900BD94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2" w14:textId="77777777" w:rsidR="00222776" w:rsidRPr="00235620" w:rsidRDefault="00222776" w:rsidP="00445ACF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235620">
              <w:rPr>
                <w:rFonts w:cs="Arial"/>
                <w:sz w:val="18"/>
                <w:szCs w:val="18"/>
              </w:rPr>
              <w:t>Is the room clean and tidy? (No papers left on tables, lecterns, etc.)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B89D2" w14:textId="77777777" w:rsidR="00222776" w:rsidRPr="00222776" w:rsidRDefault="00222776" w:rsidP="00445ACF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40" w:after="4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3" w14:textId="13230AA1" w:rsidR="00222776" w:rsidRPr="00222776" w:rsidRDefault="00222776" w:rsidP="00445ACF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40" w:after="4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222776" w:rsidRPr="009B13AF" w14:paraId="4900BD97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5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Is there sufficient space for each person to work safely?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F9CA3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6" w14:textId="67F20FA8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22776" w:rsidRPr="009B13AF" w14:paraId="4900BD9A" w14:textId="77777777" w:rsidTr="00445ACF">
        <w:trPr>
          <w:trHeight w:val="43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8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 xml:space="preserve">Are floor surfaces maintained in a safe condition and suitable for the type of activities </w:t>
            </w:r>
            <w:r>
              <w:rPr>
                <w:rFonts w:cs="Arial"/>
                <w:sz w:val="18"/>
                <w:szCs w:val="18"/>
              </w:rPr>
              <w:t xml:space="preserve">being </w:t>
            </w:r>
            <w:r w:rsidRPr="009B13AF">
              <w:rPr>
                <w:rFonts w:cs="Arial"/>
                <w:sz w:val="18"/>
                <w:szCs w:val="18"/>
              </w:rPr>
              <w:t>conducted?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5E1F8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9" w14:textId="4C0F330A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22776" w:rsidRPr="009B13AF" w14:paraId="4900BD9D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B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walls and ceilings safe and in good condition?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EE7A5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C" w14:textId="560029C2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22776" w:rsidRPr="009B13AF" w14:paraId="4900BDA0" w14:textId="77777777" w:rsidTr="00445ACF">
        <w:trPr>
          <w:trHeight w:val="438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E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steps/stairs/ramps in a safe condition with non-slip surface</w:t>
            </w:r>
            <w:r>
              <w:rPr>
                <w:rFonts w:cs="Arial"/>
                <w:sz w:val="18"/>
                <w:szCs w:val="18"/>
              </w:rPr>
              <w:t>s</w:t>
            </w:r>
            <w:r w:rsidRPr="009B13AF">
              <w:rPr>
                <w:rFonts w:cs="Arial"/>
                <w:sz w:val="18"/>
                <w:szCs w:val="18"/>
              </w:rPr>
              <w:t xml:space="preserve"> and secure handrails where needed?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25CBC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9F" w14:textId="6ED6F6AE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222776" w:rsidRPr="009B13AF" w14:paraId="4900BDA3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A1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doors, windows, locks and latches in good working order?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D8AA99" w14:textId="77777777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A2" w14:textId="77F23498" w:rsidR="00222776" w:rsidRPr="009B13AF" w:rsidRDefault="00222776" w:rsidP="00445ACF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A6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A4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b/>
                <w:bCs/>
                <w:sz w:val="18"/>
                <w:szCs w:val="18"/>
                <w:lang w:val="en-AU"/>
              </w:rPr>
            </w:pPr>
            <w:r w:rsidRPr="009B13AF">
              <w:rPr>
                <w:b/>
                <w:bCs/>
                <w:sz w:val="18"/>
                <w:szCs w:val="18"/>
                <w:lang w:val="en-AU"/>
              </w:rPr>
              <w:t>Furniture, Fixtures and Fittings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C774CF" w14:textId="1B6654EF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A5" w14:textId="7B11827A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b/>
                <w:bCs/>
                <w:sz w:val="18"/>
                <w:szCs w:val="18"/>
                <w:lang w:val="en-AU"/>
              </w:rPr>
            </w:pPr>
            <w:r w:rsidRPr="009B13AF">
              <w:rPr>
                <w:b/>
                <w:sz w:val="18"/>
                <w:szCs w:val="18"/>
              </w:rPr>
              <w:t>Action if Required</w:t>
            </w:r>
          </w:p>
        </w:tc>
      </w:tr>
      <w:tr w:rsidR="00EC4D27" w:rsidRPr="009B13AF" w14:paraId="4900BDAB" w14:textId="77777777" w:rsidTr="00445ACF">
        <w:trPr>
          <w:trHeight w:val="53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A7" w14:textId="5EB815D9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bCs/>
                <w:sz w:val="18"/>
                <w:szCs w:val="18"/>
                <w:lang w:val="en-AU"/>
              </w:rPr>
            </w:pPr>
            <w:r w:rsidRPr="009B13AF">
              <w:rPr>
                <w:bCs/>
                <w:sz w:val="18"/>
                <w:szCs w:val="18"/>
                <w:lang w:val="en-AU"/>
              </w:rPr>
              <w:t>Is all furniture safe and in good condition?</w:t>
            </w:r>
            <w:r>
              <w:rPr>
                <w:bCs/>
                <w:sz w:val="18"/>
                <w:szCs w:val="18"/>
                <w:lang w:val="en-AU"/>
              </w:rPr>
              <w:t xml:space="preserve"> </w:t>
            </w:r>
            <w:r w:rsidRPr="009B13AF">
              <w:rPr>
                <w:bCs/>
                <w:sz w:val="18"/>
                <w:szCs w:val="18"/>
                <w:lang w:val="en-AU"/>
              </w:rPr>
              <w:t>(</w:t>
            </w:r>
            <w:r w:rsidRPr="009B13AF">
              <w:rPr>
                <w:bCs/>
                <w:i/>
                <w:iCs/>
                <w:sz w:val="18"/>
                <w:szCs w:val="18"/>
                <w:lang w:val="en-AU"/>
              </w:rPr>
              <w:t>i.e</w:t>
            </w:r>
            <w:r>
              <w:rPr>
                <w:bCs/>
                <w:i/>
                <w:iCs/>
                <w:sz w:val="18"/>
                <w:szCs w:val="18"/>
                <w:lang w:val="en-AU"/>
              </w:rPr>
              <w:t>.</w:t>
            </w:r>
            <w:r w:rsidRPr="009B13AF">
              <w:rPr>
                <w:bCs/>
                <w:i/>
                <w:iCs/>
                <w:sz w:val="18"/>
                <w:szCs w:val="18"/>
                <w:lang w:val="en-AU"/>
              </w:rPr>
              <w:t xml:space="preserve"> check fixed seats in lecture theatres)</w:t>
            </w:r>
            <w:r>
              <w:rPr>
                <w:bCs/>
                <w:i/>
                <w:iCs/>
                <w:sz w:val="18"/>
                <w:szCs w:val="18"/>
                <w:lang w:val="en-AU"/>
              </w:rPr>
              <w:t xml:space="preserve">.  </w:t>
            </w:r>
            <w:r w:rsidRPr="007C4950">
              <w:rPr>
                <w:bCs/>
                <w:sz w:val="18"/>
                <w:szCs w:val="18"/>
                <w:lang w:val="en-AU"/>
              </w:rPr>
              <w:t xml:space="preserve">Check number of </w:t>
            </w:r>
            <w:r>
              <w:rPr>
                <w:bCs/>
                <w:sz w:val="18"/>
                <w:szCs w:val="18"/>
                <w:lang w:val="en-AU"/>
              </w:rPr>
              <w:t>free-standing tables and chairs in classroom.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7FD392" w14:textId="77777777" w:rsidR="00EC4D27" w:rsidRPr="00320EB6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AA" w14:textId="45F0231C" w:rsidR="00EC4D27" w:rsidRPr="00320EB6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B6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B4" w14:textId="77777777" w:rsidR="00EC4D27" w:rsidRPr="009B13AF" w:rsidRDefault="00EC4D27" w:rsidP="00EC4D27">
            <w:pPr>
              <w:pStyle w:val="StyleStyleStyleHeading1Arial10pt1Left"/>
              <w:spacing w:before="40" w:after="4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Storage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D2A5B1" w14:textId="02F57D8F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B5" w14:textId="29609F79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Action if Required</w:t>
            </w:r>
          </w:p>
        </w:tc>
      </w:tr>
      <w:tr w:rsidR="00EC4D27" w:rsidRPr="009B13AF" w14:paraId="4900BDB9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B7" w14:textId="77777777" w:rsidR="00EC4D27" w:rsidRPr="009B13AF" w:rsidRDefault="00EC4D27" w:rsidP="00EC4D2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required resources and equipment stored safely?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59C64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B8" w14:textId="62A4419A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BC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BA" w14:textId="77777777" w:rsidR="00EC4D27" w:rsidRPr="009B13AF" w:rsidRDefault="00EC4D27" w:rsidP="00EC4D27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free standing shelves/cupboards secured to ensure stability?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72F82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BB" w14:textId="1D9E992E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BF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BD" w14:textId="4AE249D7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Electrical</w:t>
            </w:r>
            <w:r>
              <w:rPr>
                <w:sz w:val="18"/>
                <w:szCs w:val="18"/>
              </w:rPr>
              <w:t xml:space="preserve"> and audio-visual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389766" w14:textId="2C4B23E7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BE" w14:textId="604C53D2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Action if Required</w:t>
            </w:r>
          </w:p>
        </w:tc>
      </w:tr>
      <w:tr w:rsidR="00EC4D27" w:rsidRPr="009B13AF" w14:paraId="4900BDC2" w14:textId="77777777" w:rsidTr="00445ACF">
        <w:trPr>
          <w:trHeight w:val="438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0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 xml:space="preserve">Is electrical equipment in good condition and tested as required by the department’s electrical testing procedure </w:t>
            </w:r>
            <w:r w:rsidRPr="009B13AF">
              <w:rPr>
                <w:rFonts w:cs="Arial"/>
                <w:i/>
                <w:iCs/>
                <w:sz w:val="18"/>
                <w:szCs w:val="18"/>
              </w:rPr>
              <w:t>(e.g</w:t>
            </w:r>
            <w:r>
              <w:rPr>
                <w:rFonts w:cs="Arial"/>
                <w:i/>
                <w:iCs/>
                <w:sz w:val="18"/>
                <w:szCs w:val="18"/>
              </w:rPr>
              <w:t>.</w:t>
            </w:r>
            <w:r w:rsidRPr="009B13AF">
              <w:rPr>
                <w:rFonts w:cs="Arial"/>
                <w:i/>
                <w:iCs/>
                <w:sz w:val="18"/>
                <w:szCs w:val="18"/>
              </w:rPr>
              <w:t xml:space="preserve"> tested and tagged)</w:t>
            </w:r>
            <w:r w:rsidRPr="00235620">
              <w:rPr>
                <w:rFonts w:cs="Arial"/>
                <w:iCs/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F0E5F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1" w14:textId="2390B2FB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63E3E96F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3F29A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light fittings/fixtures and ceiling fans in good working order?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F41E0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EC68D" w14:textId="789D99B9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C5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3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Are power and microphone leads neat and tidy?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A4135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4" w14:textId="2FD36A1A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C8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C6" w14:textId="77777777" w:rsidR="00EC4D27" w:rsidRPr="009B13AF" w:rsidRDefault="00EC4D27" w:rsidP="00EC4D27">
            <w:pPr>
              <w:pStyle w:val="StyleStyleStyleHeading1Arial10pt1Left"/>
              <w:spacing w:before="40" w:after="40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General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8722ED" w14:textId="0E2E2CEA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C7" w14:textId="601039D2" w:rsidR="00EC4D27" w:rsidRPr="009B13AF" w:rsidRDefault="00EC4D27" w:rsidP="00EC4D27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Action if Required</w:t>
            </w:r>
          </w:p>
        </w:tc>
      </w:tr>
      <w:tr w:rsidR="00EC4D27" w:rsidRPr="009B13AF" w14:paraId="4900BDCB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9" w14:textId="6054987C" w:rsidR="00EC4D27" w:rsidRPr="00445ACF" w:rsidRDefault="00EC4D27" w:rsidP="00EC4D27">
            <w:pPr>
              <w:tabs>
                <w:tab w:val="left" w:pos="3864"/>
                <w:tab w:val="left" w:pos="499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445ACF">
              <w:rPr>
                <w:rFonts w:cs="Arial"/>
                <w:sz w:val="18"/>
                <w:szCs w:val="18"/>
              </w:rPr>
              <w:t>Is the room satisfactory overall?</w:t>
            </w:r>
            <w:r w:rsidRPr="00445ACF">
              <w:rPr>
                <w:rFonts w:cs="Arial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</w:rPr>
                <w:id w:val="17342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A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5ACF">
              <w:rPr>
                <w:rFonts w:cs="Arial"/>
                <w:sz w:val="18"/>
                <w:szCs w:val="18"/>
              </w:rPr>
              <w:tab/>
              <w:t xml:space="preserve">NO </w:t>
            </w:r>
            <w:sdt>
              <w:sdtPr>
                <w:rPr>
                  <w:rFonts w:cs="Arial"/>
                  <w:sz w:val="18"/>
                  <w:szCs w:val="18"/>
                </w:rPr>
                <w:id w:val="3214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AC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793EC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A" w14:textId="172D627A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CE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C" w14:textId="2CE6D202" w:rsidR="00EC4D27" w:rsidRPr="009B13AF" w:rsidRDefault="00EC4D27" w:rsidP="00EC4D27">
            <w:pPr>
              <w:tabs>
                <w:tab w:val="left" w:pos="3864"/>
                <w:tab w:val="left" w:pos="499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>Is maintenance required</w:t>
            </w:r>
            <w:r>
              <w:rPr>
                <w:rFonts w:cs="Arial"/>
                <w:sz w:val="18"/>
                <w:szCs w:val="18"/>
              </w:rPr>
              <w:t>?</w:t>
            </w:r>
            <w:r>
              <w:rPr>
                <w:rFonts w:cs="Arial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</w:rPr>
                <w:id w:val="138730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AC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5ACF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sz w:val="18"/>
                  <w:szCs w:val="18"/>
                </w:rPr>
                <w:id w:val="-8821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AC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5A604" w14:textId="77777777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D" w14:textId="47AAB384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EC4D27" w:rsidRPr="009B13AF" w14:paraId="4900BDD1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CF" w14:textId="0546ABAD" w:rsidR="00EC4D27" w:rsidRPr="009B13AF" w:rsidRDefault="00EC4D27" w:rsidP="00EC4D27">
            <w:pPr>
              <w:tabs>
                <w:tab w:val="left" w:pos="3864"/>
                <w:tab w:val="left" w:pos="499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B13AF">
              <w:rPr>
                <w:rFonts w:cs="Arial"/>
                <w:sz w:val="18"/>
                <w:szCs w:val="18"/>
              </w:rPr>
              <w:t xml:space="preserve">Has a </w:t>
            </w:r>
            <w:r>
              <w:rPr>
                <w:rFonts w:cs="Arial"/>
                <w:sz w:val="18"/>
                <w:szCs w:val="18"/>
              </w:rPr>
              <w:t>PULSE request</w:t>
            </w:r>
            <w:r w:rsidRPr="009B13AF">
              <w:rPr>
                <w:rFonts w:cs="Arial"/>
                <w:sz w:val="18"/>
                <w:szCs w:val="18"/>
              </w:rPr>
              <w:t xml:space="preserve"> been submitted</w:t>
            </w:r>
            <w:r>
              <w:rPr>
                <w:rFonts w:cs="Arial"/>
                <w:sz w:val="18"/>
                <w:szCs w:val="18"/>
              </w:rPr>
              <w:t>?</w:t>
            </w:r>
            <w:r>
              <w:rPr>
                <w:rFonts w:cs="Arial"/>
                <w:sz w:val="18"/>
                <w:szCs w:val="18"/>
              </w:rPr>
              <w:tab/>
              <w:t xml:space="preserve">YES </w:t>
            </w:r>
            <w:sdt>
              <w:sdtPr>
                <w:rPr>
                  <w:rFonts w:cs="Arial"/>
                  <w:sz w:val="18"/>
                  <w:szCs w:val="18"/>
                </w:rPr>
                <w:id w:val="163412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AC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45ACF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NO </w:t>
            </w:r>
            <w:sdt>
              <w:sdtPr>
                <w:rPr>
                  <w:rFonts w:cs="Arial"/>
                  <w:sz w:val="18"/>
                  <w:szCs w:val="18"/>
                </w:rPr>
                <w:id w:val="95029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5AC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412AA" w14:textId="77777777" w:rsidR="00EC4D27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D0" w14:textId="50E467EF" w:rsidR="00EC4D27" w:rsidRPr="009B13AF" w:rsidRDefault="00EC4D27" w:rsidP="00EC4D27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PULSE</w:t>
            </w:r>
            <w:r w:rsidRPr="00235620">
              <w:rPr>
                <w:rFonts w:cs="Arial"/>
                <w:sz w:val="18"/>
                <w:szCs w:val="18"/>
              </w:rPr>
              <w:t xml:space="preserve"> #</w:t>
            </w:r>
          </w:p>
        </w:tc>
      </w:tr>
      <w:tr w:rsidR="00704C46" w:rsidRPr="009B13AF" w14:paraId="4900BDD7" w14:textId="77777777" w:rsidTr="00445ACF">
        <w:trPr>
          <w:trHeight w:val="270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D5" w14:textId="77777777" w:rsidR="00704C46" w:rsidRPr="009B13AF" w:rsidRDefault="00704C46" w:rsidP="00704C46">
            <w:pPr>
              <w:pStyle w:val="StyleStyleStyleHeading1Arial10pt1Left"/>
              <w:spacing w:before="40" w:after="40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Other Issues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EFBDBB" w14:textId="5F92F0E5" w:rsidR="00704C46" w:rsidRPr="009B13AF" w:rsidRDefault="00704C46" w:rsidP="00704C46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Y/N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00BDD6" w14:textId="518FEFCF" w:rsidR="00704C46" w:rsidRPr="009B13AF" w:rsidRDefault="00704C46" w:rsidP="00704C46">
            <w:pPr>
              <w:pStyle w:val="StyleStyleStyleHeading1Arial10pt1Left"/>
              <w:spacing w:before="40" w:after="40"/>
              <w:rPr>
                <w:sz w:val="18"/>
                <w:szCs w:val="18"/>
              </w:rPr>
            </w:pPr>
            <w:r w:rsidRPr="009B13AF">
              <w:rPr>
                <w:sz w:val="18"/>
                <w:szCs w:val="18"/>
              </w:rPr>
              <w:t>Action if Required</w:t>
            </w:r>
          </w:p>
        </w:tc>
      </w:tr>
      <w:tr w:rsidR="00704C46" w:rsidRPr="009B13AF" w14:paraId="4900BDDA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D8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9EC6C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0BDD9" w14:textId="53B2656D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04C46" w:rsidRPr="009B13AF" w14:paraId="64E50C27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FC77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EA794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251B2" w14:textId="5A5887CD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04C46" w:rsidRPr="009B13AF" w14:paraId="363E2A09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8D7D5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6EE4E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CCA6A" w14:textId="44B3BA1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704C46" w:rsidRPr="009B13AF" w14:paraId="0AF62ECF" w14:textId="77777777" w:rsidTr="00445ACF">
        <w:trPr>
          <w:trHeight w:val="264"/>
          <w:jc w:val="center"/>
        </w:trPr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53AF9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AB3DB" w14:textId="77777777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421EC" w14:textId="29E3FE2C" w:rsidR="00704C46" w:rsidRPr="009B13AF" w:rsidRDefault="00704C46" w:rsidP="00704C46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</w:tbl>
    <w:p w14:paraId="4900BDDB" w14:textId="77777777" w:rsidR="00235620" w:rsidRPr="00C27CF5" w:rsidRDefault="00235620" w:rsidP="00F33551">
      <w:pPr>
        <w:rPr>
          <w:color w:val="000000" w:themeColor="text1"/>
          <w:sz w:val="16"/>
          <w:szCs w:val="16"/>
        </w:rPr>
      </w:pPr>
    </w:p>
    <w:sectPr w:rsidR="00235620" w:rsidRPr="00C27CF5" w:rsidSect="0059751D">
      <w:headerReference w:type="default" r:id="rId11"/>
      <w:footerReference w:type="default" r:id="rId12"/>
      <w:pgSz w:w="11906" w:h="16838" w:code="9"/>
      <w:pgMar w:top="567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745F" w14:textId="77777777" w:rsidR="00A01419" w:rsidRDefault="00A01419">
      <w:r>
        <w:separator/>
      </w:r>
    </w:p>
  </w:endnote>
  <w:endnote w:type="continuationSeparator" w:id="0">
    <w:p w14:paraId="497688D4" w14:textId="77777777" w:rsidR="00A01419" w:rsidRDefault="00A0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6771"/>
      <w:gridCol w:w="3685"/>
    </w:tblGrid>
    <w:tr w:rsidR="0059751D" w:rsidRPr="00C00FC4" w14:paraId="4900BDE9" w14:textId="77777777" w:rsidTr="00DB3C86">
      <w:tc>
        <w:tcPr>
          <w:tcW w:w="10456" w:type="dxa"/>
          <w:gridSpan w:val="2"/>
          <w:tcBorders>
            <w:bottom w:val="single" w:sz="12" w:space="0" w:color="auto"/>
          </w:tcBorders>
        </w:tcPr>
        <w:p w14:paraId="4900BDE8" w14:textId="77777777" w:rsidR="0059751D" w:rsidRPr="00C00FC4" w:rsidRDefault="0059751D" w:rsidP="00CB135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b/>
              <w:sz w:val="18"/>
              <w:szCs w:val="18"/>
            </w:rPr>
            <w:t>Warning – Uncontrolled when printed!  The current version of this document is kept on the U</w:t>
          </w:r>
          <w:r>
            <w:rPr>
              <w:rFonts w:cs="Arial"/>
              <w:b/>
              <w:sz w:val="18"/>
              <w:szCs w:val="18"/>
            </w:rPr>
            <w:t>niversity</w:t>
          </w:r>
          <w:r w:rsidRPr="00C00FC4">
            <w:rPr>
              <w:rFonts w:cs="Arial"/>
              <w:b/>
              <w:sz w:val="18"/>
              <w:szCs w:val="18"/>
            </w:rPr>
            <w:t xml:space="preserve"> website.</w:t>
          </w:r>
        </w:p>
      </w:tc>
    </w:tr>
    <w:tr w:rsidR="0059751D" w:rsidRPr="00C00FC4" w14:paraId="4900BDEF" w14:textId="77777777" w:rsidTr="00DB3C86">
      <w:tc>
        <w:tcPr>
          <w:tcW w:w="6771" w:type="dxa"/>
        </w:tcPr>
        <w:p w14:paraId="4900BDED" w14:textId="42C256F8" w:rsidR="0059751D" w:rsidRPr="00C00FC4" w:rsidRDefault="0059751D" w:rsidP="00235620">
          <w:pPr>
            <w:pStyle w:val="Footer"/>
            <w:tabs>
              <w:tab w:val="left" w:pos="1701"/>
            </w:tabs>
            <w:rPr>
              <w:rFonts w:cs="Arial"/>
              <w:sz w:val="18"/>
              <w:szCs w:val="18"/>
            </w:rPr>
          </w:pPr>
        </w:p>
      </w:tc>
      <w:tc>
        <w:tcPr>
          <w:tcW w:w="3685" w:type="dxa"/>
        </w:tcPr>
        <w:p w14:paraId="4900BDEE" w14:textId="32EC39A6" w:rsidR="0059751D" w:rsidRPr="00C00FC4" w:rsidRDefault="0059751D" w:rsidP="0073349F">
          <w:pPr>
            <w:pStyle w:val="Footer"/>
            <w:tabs>
              <w:tab w:val="right" w:pos="2868"/>
            </w:tabs>
            <w:jc w:val="right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z w:val="18"/>
              <w:szCs w:val="18"/>
            </w:rPr>
            <w:t>Current Version:</w:t>
          </w:r>
          <w:r w:rsidRPr="00C00FC4">
            <w:rPr>
              <w:rFonts w:cs="Arial"/>
              <w:sz w:val="18"/>
              <w:szCs w:val="18"/>
            </w:rPr>
            <w:tab/>
          </w:r>
          <w:r w:rsidR="0073349F">
            <w:rPr>
              <w:rFonts w:cs="Arial"/>
              <w:sz w:val="18"/>
              <w:szCs w:val="18"/>
            </w:rPr>
            <w:t>01/09/2024</w:t>
          </w:r>
        </w:p>
      </w:tc>
    </w:tr>
    <w:tr w:rsidR="0059751D" w:rsidRPr="00C00FC4" w14:paraId="4900BDF2" w14:textId="77777777" w:rsidTr="00DB3C86">
      <w:tc>
        <w:tcPr>
          <w:tcW w:w="6771" w:type="dxa"/>
          <w:tcBorders>
            <w:bottom w:val="single" w:sz="12" w:space="0" w:color="auto"/>
          </w:tcBorders>
        </w:tcPr>
        <w:p w14:paraId="4900BDF0" w14:textId="77777777" w:rsidR="0059751D" w:rsidRPr="00C00FC4" w:rsidRDefault="0059751D" w:rsidP="00CB1355">
          <w:pPr>
            <w:pStyle w:val="Footer"/>
            <w:tabs>
              <w:tab w:val="left" w:pos="1701"/>
            </w:tabs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napToGrid w:val="0"/>
              <w:sz w:val="18"/>
              <w:szCs w:val="18"/>
            </w:rPr>
            <w:t xml:space="preserve">Page 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875401">
            <w:rPr>
              <w:rFonts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end"/>
          </w:r>
          <w:r w:rsidRPr="00C00FC4">
            <w:rPr>
              <w:rFonts w:cs="Arial"/>
              <w:snapToGrid w:val="0"/>
              <w:sz w:val="18"/>
              <w:szCs w:val="18"/>
            </w:rPr>
            <w:t xml:space="preserve"> of 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cs="Arial"/>
              <w:snapToGrid w:val="0"/>
              <w:sz w:val="18"/>
              <w:szCs w:val="18"/>
            </w:rPr>
            <w:instrText xml:space="preserve"> NUMPAGES </w:instrTex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875401">
            <w:rPr>
              <w:rFonts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end"/>
          </w:r>
        </w:p>
      </w:tc>
      <w:tc>
        <w:tcPr>
          <w:tcW w:w="3685" w:type="dxa"/>
          <w:tcBorders>
            <w:bottom w:val="single" w:sz="12" w:space="0" w:color="auto"/>
          </w:tcBorders>
        </w:tcPr>
        <w:p w14:paraId="4900BDF1" w14:textId="783BC3C5" w:rsidR="0059751D" w:rsidRPr="00C00FC4" w:rsidRDefault="0059751D" w:rsidP="0073349F">
          <w:pPr>
            <w:pStyle w:val="Footer"/>
            <w:tabs>
              <w:tab w:val="right" w:pos="2868"/>
            </w:tabs>
            <w:jc w:val="right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z w:val="18"/>
              <w:szCs w:val="18"/>
            </w:rPr>
            <w:t>Review Date:</w:t>
          </w:r>
          <w:r w:rsidRPr="00C00FC4">
            <w:rPr>
              <w:rFonts w:cs="Arial"/>
              <w:sz w:val="18"/>
              <w:szCs w:val="18"/>
            </w:rPr>
            <w:tab/>
          </w:r>
          <w:r>
            <w:rPr>
              <w:rFonts w:cs="Arial"/>
              <w:sz w:val="18"/>
              <w:szCs w:val="18"/>
            </w:rPr>
            <w:t>31</w:t>
          </w:r>
          <w:r w:rsidRPr="00C00FC4"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t>12</w:t>
          </w:r>
          <w:r w:rsidRPr="00C00FC4">
            <w:rPr>
              <w:rFonts w:cs="Arial"/>
              <w:sz w:val="18"/>
              <w:szCs w:val="18"/>
            </w:rPr>
            <w:t>/20</w:t>
          </w:r>
          <w:r w:rsidR="0073349F">
            <w:rPr>
              <w:rFonts w:cs="Arial"/>
              <w:sz w:val="18"/>
              <w:szCs w:val="18"/>
            </w:rPr>
            <w:t>7</w:t>
          </w:r>
          <w:r>
            <w:rPr>
              <w:rFonts w:cs="Arial"/>
              <w:sz w:val="18"/>
              <w:szCs w:val="18"/>
            </w:rPr>
            <w:t>8</w:t>
          </w:r>
        </w:p>
      </w:tc>
    </w:tr>
  </w:tbl>
  <w:p w14:paraId="4900BDF3" w14:textId="77777777" w:rsidR="000D3431" w:rsidRPr="00023840" w:rsidRDefault="000D3431" w:rsidP="00DB3C86">
    <w:pPr>
      <w:pStyle w:val="Footer"/>
      <w:tabs>
        <w:tab w:val="clear" w:pos="4153"/>
        <w:tab w:val="clear" w:pos="8306"/>
        <w:tab w:val="right" w:pos="10204"/>
        <w:tab w:val="right" w:pos="10260"/>
      </w:tabs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67B2" w14:textId="77777777" w:rsidR="00A01419" w:rsidRDefault="00A01419">
      <w:r>
        <w:separator/>
      </w:r>
    </w:p>
  </w:footnote>
  <w:footnote w:type="continuationSeparator" w:id="0">
    <w:p w14:paraId="5CA3B7AC" w14:textId="77777777" w:rsidR="00A01419" w:rsidRDefault="00A0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13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4026"/>
    </w:tblGrid>
    <w:tr w:rsidR="000B7B30" w:rsidRPr="00815428" w14:paraId="4900BDE6" w14:textId="77777777" w:rsidTr="0059751D">
      <w:trPr>
        <w:trHeight w:val="1275"/>
      </w:trPr>
      <w:tc>
        <w:tcPr>
          <w:tcW w:w="6487" w:type="dxa"/>
          <w:vAlign w:val="center"/>
        </w:tcPr>
        <w:p w14:paraId="4900BDE4" w14:textId="5A30B667" w:rsidR="000B7B30" w:rsidRPr="00815428" w:rsidRDefault="000B7B30" w:rsidP="002B21AC">
          <w:pPr>
            <w:pStyle w:val="Header"/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b/>
              <w:sz w:val="48"/>
              <w:szCs w:val="48"/>
            </w:rPr>
            <w:t>Classroom</w:t>
          </w:r>
          <w:r w:rsidR="00445ACF">
            <w:rPr>
              <w:rFonts w:ascii="Arial" w:hAnsi="Arial" w:cs="Arial"/>
              <w:b/>
              <w:sz w:val="48"/>
              <w:szCs w:val="48"/>
            </w:rPr>
            <w:t>/Lecture Theatre</w:t>
          </w:r>
          <w:r>
            <w:rPr>
              <w:rFonts w:ascii="Arial" w:hAnsi="Arial" w:cs="Arial"/>
              <w:b/>
              <w:sz w:val="48"/>
              <w:szCs w:val="48"/>
            </w:rPr>
            <w:t xml:space="preserve"> Safety Inspection Checkl</w:t>
          </w:r>
          <w:r w:rsidR="002B21AC">
            <w:rPr>
              <w:rFonts w:ascii="Arial" w:hAnsi="Arial" w:cs="Arial"/>
              <w:b/>
              <w:sz w:val="48"/>
              <w:szCs w:val="48"/>
            </w:rPr>
            <w:t>ist</w:t>
          </w:r>
        </w:p>
      </w:tc>
      <w:tc>
        <w:tcPr>
          <w:tcW w:w="4026" w:type="dxa"/>
          <w:vAlign w:val="center"/>
        </w:tcPr>
        <w:p w14:paraId="4900BDE5" w14:textId="77777777" w:rsidR="000B7B30" w:rsidRPr="00815428" w:rsidRDefault="000B7B30" w:rsidP="00CB1355">
          <w:pPr>
            <w:pStyle w:val="Header"/>
            <w:jc w:val="right"/>
            <w:rPr>
              <w:rFonts w:cs="Arial"/>
            </w:rPr>
          </w:pPr>
          <w:r w:rsidRPr="00E779F4">
            <w:rPr>
              <w:rFonts w:ascii="Arial Narrow" w:hAnsi="Arial Narrow" w:cs="Raavi"/>
              <w:b/>
              <w:bCs/>
              <w:iCs/>
              <w:noProof/>
              <w:color w:val="FFFFFF"/>
              <w:spacing w:val="-6"/>
              <w:sz w:val="18"/>
              <w:szCs w:val="18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4900BDF4" wp14:editId="4900BDF5">
                <wp:simplePos x="0" y="0"/>
                <wp:positionH relativeFrom="column">
                  <wp:posOffset>-160517</wp:posOffset>
                </wp:positionH>
                <wp:positionV relativeFrom="paragraph">
                  <wp:posOffset>-2236</wp:posOffset>
                </wp:positionV>
                <wp:extent cx="2580284" cy="885923"/>
                <wp:effectExtent l="0" t="0" r="0" b="9525"/>
                <wp:wrapNone/>
                <wp:docPr id="7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B-LOGO-BW-LOCK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284" cy="885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00BDE7" w14:textId="77777777" w:rsidR="000B7B30" w:rsidRDefault="000B7B30" w:rsidP="00597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5C8"/>
    <w:multiLevelType w:val="hybridMultilevel"/>
    <w:tmpl w:val="F0CEB1A2"/>
    <w:lvl w:ilvl="0" w:tplc="55086A3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E6558"/>
    <w:multiLevelType w:val="hybridMultilevel"/>
    <w:tmpl w:val="35DC8B78"/>
    <w:lvl w:ilvl="0" w:tplc="E5CAF63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06FF3"/>
    <w:multiLevelType w:val="hybridMultilevel"/>
    <w:tmpl w:val="52FA9DF2"/>
    <w:lvl w:ilvl="0" w:tplc="A0C8C6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B75E2"/>
    <w:multiLevelType w:val="hybridMultilevel"/>
    <w:tmpl w:val="62DAC9B8"/>
    <w:lvl w:ilvl="0" w:tplc="348E92A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E97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777D5"/>
    <w:multiLevelType w:val="hybridMultilevel"/>
    <w:tmpl w:val="DB0E3C38"/>
    <w:lvl w:ilvl="0" w:tplc="A5C2738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6675B"/>
    <w:multiLevelType w:val="multilevel"/>
    <w:tmpl w:val="5222572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B515B"/>
    <w:multiLevelType w:val="hybridMultilevel"/>
    <w:tmpl w:val="96A49C00"/>
    <w:lvl w:ilvl="0" w:tplc="D188EA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B4D0B"/>
    <w:multiLevelType w:val="hybridMultilevel"/>
    <w:tmpl w:val="013E1EBC"/>
    <w:lvl w:ilvl="0" w:tplc="0E7C226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E8949E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F1C6B"/>
    <w:multiLevelType w:val="hybridMultilevel"/>
    <w:tmpl w:val="BB3C674E"/>
    <w:lvl w:ilvl="0" w:tplc="F3466DD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AE2276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B08BC"/>
    <w:multiLevelType w:val="hybridMultilevel"/>
    <w:tmpl w:val="73EA48C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C2476"/>
    <w:multiLevelType w:val="hybridMultilevel"/>
    <w:tmpl w:val="F4EEF528"/>
    <w:lvl w:ilvl="0" w:tplc="F3466DD0">
      <w:start w:val="1"/>
      <w:numFmt w:val="decimal"/>
      <w:lvlText w:val="%1."/>
      <w:lvlJc w:val="right"/>
      <w:pPr>
        <w:tabs>
          <w:tab w:val="num" w:pos="851"/>
        </w:tabs>
        <w:ind w:left="851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FAB4FF2"/>
    <w:multiLevelType w:val="hybridMultilevel"/>
    <w:tmpl w:val="5BE86712"/>
    <w:lvl w:ilvl="0" w:tplc="78408E9E">
      <w:start w:val="1"/>
      <w:numFmt w:val="bullet"/>
      <w:lvlText w:val="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67F5"/>
    <w:multiLevelType w:val="hybridMultilevel"/>
    <w:tmpl w:val="07A8F822"/>
    <w:lvl w:ilvl="0" w:tplc="FB0C877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277E9"/>
    <w:multiLevelType w:val="hybridMultilevel"/>
    <w:tmpl w:val="F19ED6D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80D02"/>
    <w:multiLevelType w:val="hybridMultilevel"/>
    <w:tmpl w:val="6550184E"/>
    <w:lvl w:ilvl="0" w:tplc="2594EF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28304">
      <w:start w:val="1"/>
      <w:numFmt w:val="bullet"/>
      <w:pStyle w:val="StyleBefore4p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4141A"/>
    <w:multiLevelType w:val="hybridMultilevel"/>
    <w:tmpl w:val="7850133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B39E5"/>
    <w:multiLevelType w:val="hybridMultilevel"/>
    <w:tmpl w:val="AF0CFAB0"/>
    <w:lvl w:ilvl="0" w:tplc="CB92202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A4817"/>
    <w:multiLevelType w:val="hybridMultilevel"/>
    <w:tmpl w:val="DB501BBC"/>
    <w:lvl w:ilvl="0" w:tplc="9CBAFAB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556B"/>
    <w:multiLevelType w:val="hybridMultilevel"/>
    <w:tmpl w:val="52225724"/>
    <w:lvl w:ilvl="0" w:tplc="3624924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E5824"/>
    <w:multiLevelType w:val="hybridMultilevel"/>
    <w:tmpl w:val="32C4E054"/>
    <w:lvl w:ilvl="0" w:tplc="6FF8F77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D07B4F"/>
    <w:multiLevelType w:val="hybridMultilevel"/>
    <w:tmpl w:val="C78861C4"/>
    <w:lvl w:ilvl="0" w:tplc="65C48BA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2155AA"/>
    <w:multiLevelType w:val="hybridMultilevel"/>
    <w:tmpl w:val="4A02B560"/>
    <w:lvl w:ilvl="0" w:tplc="4F7A6FA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900DF"/>
    <w:multiLevelType w:val="hybridMultilevel"/>
    <w:tmpl w:val="32B83444"/>
    <w:lvl w:ilvl="0" w:tplc="FFC823E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957256">
    <w:abstractNumId w:val="11"/>
  </w:num>
  <w:num w:numId="2" w16cid:durableId="1296763945">
    <w:abstractNumId w:val="18"/>
  </w:num>
  <w:num w:numId="3" w16cid:durableId="373582241">
    <w:abstractNumId w:val="17"/>
  </w:num>
  <w:num w:numId="4" w16cid:durableId="845284854">
    <w:abstractNumId w:val="4"/>
  </w:num>
  <w:num w:numId="5" w16cid:durableId="834104873">
    <w:abstractNumId w:val="7"/>
  </w:num>
  <w:num w:numId="6" w16cid:durableId="1569920416">
    <w:abstractNumId w:val="22"/>
  </w:num>
  <w:num w:numId="7" w16cid:durableId="882788388">
    <w:abstractNumId w:val="2"/>
  </w:num>
  <w:num w:numId="8" w16cid:durableId="66879025">
    <w:abstractNumId w:val="12"/>
  </w:num>
  <w:num w:numId="9" w16cid:durableId="2137478712">
    <w:abstractNumId w:val="3"/>
  </w:num>
  <w:num w:numId="10" w16cid:durableId="1835753533">
    <w:abstractNumId w:val="14"/>
  </w:num>
  <w:num w:numId="11" w16cid:durableId="1222013524">
    <w:abstractNumId w:val="19"/>
  </w:num>
  <w:num w:numId="12" w16cid:durableId="1915627481">
    <w:abstractNumId w:val="1"/>
  </w:num>
  <w:num w:numId="13" w16cid:durableId="510073733">
    <w:abstractNumId w:val="6"/>
  </w:num>
  <w:num w:numId="14" w16cid:durableId="16808254">
    <w:abstractNumId w:val="8"/>
  </w:num>
  <w:num w:numId="15" w16cid:durableId="118961232">
    <w:abstractNumId w:val="20"/>
  </w:num>
  <w:num w:numId="16" w16cid:durableId="1580018230">
    <w:abstractNumId w:val="21"/>
  </w:num>
  <w:num w:numId="17" w16cid:durableId="404258684">
    <w:abstractNumId w:val="0"/>
  </w:num>
  <w:num w:numId="18" w16cid:durableId="918438860">
    <w:abstractNumId w:val="16"/>
  </w:num>
  <w:num w:numId="19" w16cid:durableId="945582263">
    <w:abstractNumId w:val="5"/>
  </w:num>
  <w:num w:numId="20" w16cid:durableId="227038234">
    <w:abstractNumId w:val="9"/>
  </w:num>
  <w:num w:numId="21" w16cid:durableId="665791106">
    <w:abstractNumId w:val="13"/>
  </w:num>
  <w:num w:numId="22" w16cid:durableId="2063752192">
    <w:abstractNumId w:val="10"/>
  </w:num>
  <w:num w:numId="23" w16cid:durableId="166902235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97"/>
    <w:rsid w:val="00004B8B"/>
    <w:rsid w:val="0001164C"/>
    <w:rsid w:val="000164EE"/>
    <w:rsid w:val="00023840"/>
    <w:rsid w:val="00034939"/>
    <w:rsid w:val="00045483"/>
    <w:rsid w:val="00053E57"/>
    <w:rsid w:val="0005401D"/>
    <w:rsid w:val="00061A35"/>
    <w:rsid w:val="00067797"/>
    <w:rsid w:val="00074381"/>
    <w:rsid w:val="00074568"/>
    <w:rsid w:val="0008188F"/>
    <w:rsid w:val="000842C0"/>
    <w:rsid w:val="00085E4E"/>
    <w:rsid w:val="000A5541"/>
    <w:rsid w:val="000B0991"/>
    <w:rsid w:val="000B4407"/>
    <w:rsid w:val="000B7B30"/>
    <w:rsid w:val="000C61DE"/>
    <w:rsid w:val="000D024D"/>
    <w:rsid w:val="000D3431"/>
    <w:rsid w:val="000E2DDF"/>
    <w:rsid w:val="000F1DC4"/>
    <w:rsid w:val="001204F8"/>
    <w:rsid w:val="00127D2C"/>
    <w:rsid w:val="0014607D"/>
    <w:rsid w:val="001524CB"/>
    <w:rsid w:val="00154CF4"/>
    <w:rsid w:val="00162FE9"/>
    <w:rsid w:val="00180D75"/>
    <w:rsid w:val="001824B2"/>
    <w:rsid w:val="001950E4"/>
    <w:rsid w:val="00197A7F"/>
    <w:rsid w:val="001A4EBC"/>
    <w:rsid w:val="001C1239"/>
    <w:rsid w:val="001C55F7"/>
    <w:rsid w:val="001C7997"/>
    <w:rsid w:val="001D1741"/>
    <w:rsid w:val="001D5585"/>
    <w:rsid w:val="001D6F7B"/>
    <w:rsid w:val="001D7E3E"/>
    <w:rsid w:val="001F09C7"/>
    <w:rsid w:val="001F36D0"/>
    <w:rsid w:val="001F5276"/>
    <w:rsid w:val="002000E8"/>
    <w:rsid w:val="00211D30"/>
    <w:rsid w:val="00222776"/>
    <w:rsid w:val="00235620"/>
    <w:rsid w:val="00241148"/>
    <w:rsid w:val="002413FC"/>
    <w:rsid w:val="0025361C"/>
    <w:rsid w:val="0026172E"/>
    <w:rsid w:val="0026365F"/>
    <w:rsid w:val="002663F0"/>
    <w:rsid w:val="00267F24"/>
    <w:rsid w:val="0028391D"/>
    <w:rsid w:val="00290F61"/>
    <w:rsid w:val="00293812"/>
    <w:rsid w:val="002B08CF"/>
    <w:rsid w:val="002B21AC"/>
    <w:rsid w:val="002B2657"/>
    <w:rsid w:val="002B3B6C"/>
    <w:rsid w:val="002C5FC3"/>
    <w:rsid w:val="002D7266"/>
    <w:rsid w:val="00304157"/>
    <w:rsid w:val="00307A91"/>
    <w:rsid w:val="00320EB6"/>
    <w:rsid w:val="003211BD"/>
    <w:rsid w:val="00324459"/>
    <w:rsid w:val="0033055A"/>
    <w:rsid w:val="00342975"/>
    <w:rsid w:val="0035005B"/>
    <w:rsid w:val="00361D37"/>
    <w:rsid w:val="0036654F"/>
    <w:rsid w:val="003703DE"/>
    <w:rsid w:val="00377E60"/>
    <w:rsid w:val="00377E69"/>
    <w:rsid w:val="00387EB6"/>
    <w:rsid w:val="00391DB5"/>
    <w:rsid w:val="003A13B3"/>
    <w:rsid w:val="003A3888"/>
    <w:rsid w:val="003C4668"/>
    <w:rsid w:val="003C68D8"/>
    <w:rsid w:val="003D23C0"/>
    <w:rsid w:val="00403C34"/>
    <w:rsid w:val="00411DD7"/>
    <w:rsid w:val="00421B03"/>
    <w:rsid w:val="00421E68"/>
    <w:rsid w:val="00445ACF"/>
    <w:rsid w:val="004467DD"/>
    <w:rsid w:val="00447B05"/>
    <w:rsid w:val="00450FA1"/>
    <w:rsid w:val="00452F00"/>
    <w:rsid w:val="00472E21"/>
    <w:rsid w:val="00482100"/>
    <w:rsid w:val="004968CE"/>
    <w:rsid w:val="0049782B"/>
    <w:rsid w:val="00497EFE"/>
    <w:rsid w:val="004B532B"/>
    <w:rsid w:val="004B5962"/>
    <w:rsid w:val="004B68B9"/>
    <w:rsid w:val="004D0A3F"/>
    <w:rsid w:val="004E281B"/>
    <w:rsid w:val="004E79EB"/>
    <w:rsid w:val="005008C9"/>
    <w:rsid w:val="005015AA"/>
    <w:rsid w:val="0052127B"/>
    <w:rsid w:val="00543F81"/>
    <w:rsid w:val="0054605A"/>
    <w:rsid w:val="00551DC9"/>
    <w:rsid w:val="0056200D"/>
    <w:rsid w:val="005653E0"/>
    <w:rsid w:val="00584602"/>
    <w:rsid w:val="0059626D"/>
    <w:rsid w:val="0059751D"/>
    <w:rsid w:val="005A3E50"/>
    <w:rsid w:val="005C2419"/>
    <w:rsid w:val="005E7843"/>
    <w:rsid w:val="005F5A97"/>
    <w:rsid w:val="00602A12"/>
    <w:rsid w:val="00602F11"/>
    <w:rsid w:val="00605CDA"/>
    <w:rsid w:val="00606A79"/>
    <w:rsid w:val="006126FD"/>
    <w:rsid w:val="0061760E"/>
    <w:rsid w:val="00620082"/>
    <w:rsid w:val="006241A4"/>
    <w:rsid w:val="00625BA3"/>
    <w:rsid w:val="00627E79"/>
    <w:rsid w:val="006559AA"/>
    <w:rsid w:val="0066678D"/>
    <w:rsid w:val="00667C0B"/>
    <w:rsid w:val="0068319A"/>
    <w:rsid w:val="006835AA"/>
    <w:rsid w:val="00683F91"/>
    <w:rsid w:val="00690F78"/>
    <w:rsid w:val="006958B6"/>
    <w:rsid w:val="006C3815"/>
    <w:rsid w:val="006C5503"/>
    <w:rsid w:val="006C7966"/>
    <w:rsid w:val="006D028A"/>
    <w:rsid w:val="006E32F2"/>
    <w:rsid w:val="006E4100"/>
    <w:rsid w:val="006E63CC"/>
    <w:rsid w:val="006E67AB"/>
    <w:rsid w:val="006E7728"/>
    <w:rsid w:val="006F00D5"/>
    <w:rsid w:val="00704C46"/>
    <w:rsid w:val="00712FBE"/>
    <w:rsid w:val="00716DDE"/>
    <w:rsid w:val="00721E8F"/>
    <w:rsid w:val="0073349F"/>
    <w:rsid w:val="007349FC"/>
    <w:rsid w:val="00735D05"/>
    <w:rsid w:val="00735E2B"/>
    <w:rsid w:val="00743C44"/>
    <w:rsid w:val="00750FF1"/>
    <w:rsid w:val="00765E50"/>
    <w:rsid w:val="00793320"/>
    <w:rsid w:val="007A2849"/>
    <w:rsid w:val="007A400F"/>
    <w:rsid w:val="007B0A28"/>
    <w:rsid w:val="007B3B14"/>
    <w:rsid w:val="007B4B45"/>
    <w:rsid w:val="007B5487"/>
    <w:rsid w:val="007B76BE"/>
    <w:rsid w:val="007C4950"/>
    <w:rsid w:val="007D474D"/>
    <w:rsid w:val="007E3286"/>
    <w:rsid w:val="007E4256"/>
    <w:rsid w:val="007F5399"/>
    <w:rsid w:val="00802B76"/>
    <w:rsid w:val="00804A12"/>
    <w:rsid w:val="0080692E"/>
    <w:rsid w:val="00811845"/>
    <w:rsid w:val="00816F9C"/>
    <w:rsid w:val="008213E7"/>
    <w:rsid w:val="00835969"/>
    <w:rsid w:val="0085634C"/>
    <w:rsid w:val="00866964"/>
    <w:rsid w:val="00870AE4"/>
    <w:rsid w:val="00875401"/>
    <w:rsid w:val="00885D22"/>
    <w:rsid w:val="00894796"/>
    <w:rsid w:val="0089687D"/>
    <w:rsid w:val="008A7864"/>
    <w:rsid w:val="008D4CDD"/>
    <w:rsid w:val="008F07D6"/>
    <w:rsid w:val="00931EC4"/>
    <w:rsid w:val="009343AF"/>
    <w:rsid w:val="00957CBD"/>
    <w:rsid w:val="00981EB5"/>
    <w:rsid w:val="009834F2"/>
    <w:rsid w:val="009869A6"/>
    <w:rsid w:val="0099544A"/>
    <w:rsid w:val="00997317"/>
    <w:rsid w:val="009B13AF"/>
    <w:rsid w:val="009B5387"/>
    <w:rsid w:val="009C214D"/>
    <w:rsid w:val="009C3D07"/>
    <w:rsid w:val="009C47E9"/>
    <w:rsid w:val="009D522D"/>
    <w:rsid w:val="009D68AC"/>
    <w:rsid w:val="009E0A59"/>
    <w:rsid w:val="009E0E21"/>
    <w:rsid w:val="009E2F42"/>
    <w:rsid w:val="009E4E9D"/>
    <w:rsid w:val="009F1247"/>
    <w:rsid w:val="009F7BED"/>
    <w:rsid w:val="00A01419"/>
    <w:rsid w:val="00A235E1"/>
    <w:rsid w:val="00A269C4"/>
    <w:rsid w:val="00A333BB"/>
    <w:rsid w:val="00A43B5F"/>
    <w:rsid w:val="00A54783"/>
    <w:rsid w:val="00A574E2"/>
    <w:rsid w:val="00A7199F"/>
    <w:rsid w:val="00A74D39"/>
    <w:rsid w:val="00A76564"/>
    <w:rsid w:val="00A7673E"/>
    <w:rsid w:val="00A85A7D"/>
    <w:rsid w:val="00A87D62"/>
    <w:rsid w:val="00A90D7F"/>
    <w:rsid w:val="00AA48F2"/>
    <w:rsid w:val="00AA7721"/>
    <w:rsid w:val="00AB5C31"/>
    <w:rsid w:val="00AC3A84"/>
    <w:rsid w:val="00AC63A4"/>
    <w:rsid w:val="00AC6DED"/>
    <w:rsid w:val="00AD233A"/>
    <w:rsid w:val="00AD5A24"/>
    <w:rsid w:val="00AE4C81"/>
    <w:rsid w:val="00AE76BB"/>
    <w:rsid w:val="00AF04B2"/>
    <w:rsid w:val="00B02D7F"/>
    <w:rsid w:val="00B21929"/>
    <w:rsid w:val="00B233ED"/>
    <w:rsid w:val="00B23AAA"/>
    <w:rsid w:val="00B326DB"/>
    <w:rsid w:val="00B37D19"/>
    <w:rsid w:val="00B4282D"/>
    <w:rsid w:val="00B44997"/>
    <w:rsid w:val="00B66C70"/>
    <w:rsid w:val="00B71FC3"/>
    <w:rsid w:val="00B90F52"/>
    <w:rsid w:val="00B97B14"/>
    <w:rsid w:val="00BA05B4"/>
    <w:rsid w:val="00BA5DC4"/>
    <w:rsid w:val="00BA7243"/>
    <w:rsid w:val="00BC3FD2"/>
    <w:rsid w:val="00BF195B"/>
    <w:rsid w:val="00BF6114"/>
    <w:rsid w:val="00C06AF2"/>
    <w:rsid w:val="00C221A2"/>
    <w:rsid w:val="00C269BE"/>
    <w:rsid w:val="00C27CF5"/>
    <w:rsid w:val="00C30B67"/>
    <w:rsid w:val="00C50DA6"/>
    <w:rsid w:val="00C51EA5"/>
    <w:rsid w:val="00C55150"/>
    <w:rsid w:val="00C573F6"/>
    <w:rsid w:val="00C61EF1"/>
    <w:rsid w:val="00C73C0D"/>
    <w:rsid w:val="00C7539A"/>
    <w:rsid w:val="00C86965"/>
    <w:rsid w:val="00CA2177"/>
    <w:rsid w:val="00CA2E53"/>
    <w:rsid w:val="00CB00CC"/>
    <w:rsid w:val="00CB04CE"/>
    <w:rsid w:val="00CB335F"/>
    <w:rsid w:val="00CB468E"/>
    <w:rsid w:val="00CB7DFF"/>
    <w:rsid w:val="00CC75DE"/>
    <w:rsid w:val="00CD25A8"/>
    <w:rsid w:val="00CE02FB"/>
    <w:rsid w:val="00CF2A38"/>
    <w:rsid w:val="00CF6969"/>
    <w:rsid w:val="00D02C36"/>
    <w:rsid w:val="00D049D7"/>
    <w:rsid w:val="00D270D4"/>
    <w:rsid w:val="00D3118E"/>
    <w:rsid w:val="00D401DF"/>
    <w:rsid w:val="00D42094"/>
    <w:rsid w:val="00D42261"/>
    <w:rsid w:val="00D57B3F"/>
    <w:rsid w:val="00D60491"/>
    <w:rsid w:val="00D60C2E"/>
    <w:rsid w:val="00D77A15"/>
    <w:rsid w:val="00D8044F"/>
    <w:rsid w:val="00D83498"/>
    <w:rsid w:val="00D9229C"/>
    <w:rsid w:val="00D92FD7"/>
    <w:rsid w:val="00D95BE3"/>
    <w:rsid w:val="00DA37CE"/>
    <w:rsid w:val="00DA5486"/>
    <w:rsid w:val="00DB3B9D"/>
    <w:rsid w:val="00DB3C86"/>
    <w:rsid w:val="00DB4069"/>
    <w:rsid w:val="00DC607E"/>
    <w:rsid w:val="00DD0F1B"/>
    <w:rsid w:val="00DD3A4E"/>
    <w:rsid w:val="00DD73C2"/>
    <w:rsid w:val="00DE593F"/>
    <w:rsid w:val="00DE7A5C"/>
    <w:rsid w:val="00DF269C"/>
    <w:rsid w:val="00DF3E00"/>
    <w:rsid w:val="00E03E91"/>
    <w:rsid w:val="00E10677"/>
    <w:rsid w:val="00E12252"/>
    <w:rsid w:val="00E124EE"/>
    <w:rsid w:val="00E141F0"/>
    <w:rsid w:val="00E2199D"/>
    <w:rsid w:val="00E40745"/>
    <w:rsid w:val="00E40DA6"/>
    <w:rsid w:val="00E45832"/>
    <w:rsid w:val="00E55E52"/>
    <w:rsid w:val="00E93490"/>
    <w:rsid w:val="00E97314"/>
    <w:rsid w:val="00EA16D3"/>
    <w:rsid w:val="00EA4271"/>
    <w:rsid w:val="00EB4E87"/>
    <w:rsid w:val="00EC4775"/>
    <w:rsid w:val="00EC4D27"/>
    <w:rsid w:val="00EC6EB9"/>
    <w:rsid w:val="00EC734D"/>
    <w:rsid w:val="00EC79CB"/>
    <w:rsid w:val="00ED4A66"/>
    <w:rsid w:val="00ED70BF"/>
    <w:rsid w:val="00EF484D"/>
    <w:rsid w:val="00F16F56"/>
    <w:rsid w:val="00F213B0"/>
    <w:rsid w:val="00F33551"/>
    <w:rsid w:val="00F40FD2"/>
    <w:rsid w:val="00F46D18"/>
    <w:rsid w:val="00F56C1C"/>
    <w:rsid w:val="00F6037F"/>
    <w:rsid w:val="00F72220"/>
    <w:rsid w:val="00F733D2"/>
    <w:rsid w:val="00F73906"/>
    <w:rsid w:val="00F776C1"/>
    <w:rsid w:val="00F83EF1"/>
    <w:rsid w:val="00F95CFD"/>
    <w:rsid w:val="00F97837"/>
    <w:rsid w:val="00FA0381"/>
    <w:rsid w:val="00FB0C35"/>
    <w:rsid w:val="00FB6801"/>
    <w:rsid w:val="00FC3294"/>
    <w:rsid w:val="00FD47C5"/>
    <w:rsid w:val="00FE0D69"/>
    <w:rsid w:val="00FE1163"/>
    <w:rsid w:val="00FE3EC8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0BD77"/>
  <w15:docId w15:val="{698FECCE-0815-4F33-A5E2-D2BFA6F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B3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F1DC4"/>
    <w:pPr>
      <w:keepNext/>
      <w:tabs>
        <w:tab w:val="center" w:pos="2585"/>
      </w:tabs>
      <w:spacing w:before="40"/>
      <w:ind w:firstLine="175"/>
      <w:jc w:val="center"/>
      <w:outlineLvl w:val="0"/>
    </w:pPr>
    <w:rPr>
      <w:rFonts w:ascii="Times New Roman" w:hAnsi="Times New Roman"/>
      <w:b/>
      <w:sz w:val="28"/>
      <w:szCs w:val="20"/>
      <w:lang w:val="en-AU"/>
    </w:rPr>
  </w:style>
  <w:style w:type="paragraph" w:styleId="Heading6">
    <w:name w:val="heading 6"/>
    <w:basedOn w:val="Normal"/>
    <w:next w:val="Normal"/>
    <w:qFormat/>
    <w:rsid w:val="000F1DC4"/>
    <w:pPr>
      <w:keepNext/>
      <w:tabs>
        <w:tab w:val="left" w:pos="567"/>
        <w:tab w:val="left" w:pos="7938"/>
        <w:tab w:val="left" w:pos="8108"/>
        <w:tab w:val="left" w:pos="8732"/>
        <w:tab w:val="left" w:pos="9072"/>
      </w:tabs>
      <w:outlineLvl w:val="5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ing1">
    <w:name w:val="Article heading (1)"/>
    <w:basedOn w:val="Normal"/>
    <w:autoRedefine/>
    <w:rsid w:val="00F733D2"/>
    <w:pPr>
      <w:spacing w:before="320" w:after="40"/>
    </w:pPr>
    <w:rPr>
      <w:b/>
      <w:bCs/>
      <w:i/>
      <w:iCs/>
      <w:spacing w:val="32"/>
    </w:rPr>
  </w:style>
  <w:style w:type="paragraph" w:customStyle="1" w:styleId="Articleheading2">
    <w:name w:val="Article heading (2)"/>
    <w:basedOn w:val="Articleheading1"/>
    <w:rsid w:val="00F733D2"/>
    <w:pPr>
      <w:spacing w:before="160"/>
    </w:pPr>
    <w:rPr>
      <w:szCs w:val="20"/>
    </w:rPr>
  </w:style>
  <w:style w:type="paragraph" w:customStyle="1" w:styleId="ISSUEinfo">
    <w:name w:val="ISSUE info"/>
    <w:basedOn w:val="Normal"/>
    <w:rsid w:val="00F733D2"/>
    <w:pPr>
      <w:spacing w:before="80" w:after="320"/>
    </w:pPr>
    <w:rPr>
      <w:b/>
      <w:bCs/>
      <w:spacing w:val="26"/>
      <w:sz w:val="20"/>
      <w:szCs w:val="20"/>
    </w:rPr>
  </w:style>
  <w:style w:type="paragraph" w:customStyle="1" w:styleId="MainHeading30pt">
    <w:name w:val="Main Heading 30pt"/>
    <w:basedOn w:val="Normal"/>
    <w:rsid w:val="00F733D2"/>
    <w:pPr>
      <w:spacing w:after="240"/>
      <w:jc w:val="center"/>
    </w:pPr>
    <w:rPr>
      <w:b/>
      <w:bCs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10ptBefore8pt">
    <w:name w:val="Text 10pt Before 8pt"/>
    <w:basedOn w:val="Normal"/>
    <w:rsid w:val="00F733D2"/>
    <w:pPr>
      <w:spacing w:before="160"/>
    </w:pPr>
    <w:rPr>
      <w:sz w:val="20"/>
      <w:szCs w:val="20"/>
    </w:rPr>
  </w:style>
  <w:style w:type="paragraph" w:customStyle="1" w:styleId="TextSpaceafter">
    <w:name w:val="Text Space after"/>
    <w:basedOn w:val="Normal"/>
    <w:rsid w:val="00F733D2"/>
    <w:pPr>
      <w:spacing w:before="160" w:after="200"/>
    </w:pPr>
    <w:rPr>
      <w:sz w:val="20"/>
      <w:szCs w:val="20"/>
    </w:rPr>
  </w:style>
  <w:style w:type="character" w:customStyle="1" w:styleId="Text10pt-nospace">
    <w:name w:val="Text10pt-no space"/>
    <w:rsid w:val="00F733D2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0F1DC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3C4668"/>
    <w:pPr>
      <w:tabs>
        <w:tab w:val="center" w:pos="4153"/>
        <w:tab w:val="right" w:pos="8306"/>
      </w:tabs>
    </w:pPr>
  </w:style>
  <w:style w:type="character" w:styleId="Hyperlink">
    <w:name w:val="Hyperlink"/>
    <w:rsid w:val="00067797"/>
    <w:rPr>
      <w:color w:val="0000FF"/>
      <w:u w:val="single"/>
    </w:rPr>
  </w:style>
  <w:style w:type="paragraph" w:customStyle="1" w:styleId="Mainheading">
    <w:name w:val="Main heading"/>
    <w:basedOn w:val="Header"/>
    <w:rsid w:val="00765E50"/>
    <w:pPr>
      <w:spacing w:before="480" w:after="80"/>
      <w:jc w:val="center"/>
    </w:pPr>
    <w:rPr>
      <w:rFonts w:ascii="Arial" w:hAnsi="Arial"/>
      <w:b/>
      <w:bCs/>
      <w:sz w:val="48"/>
    </w:rPr>
  </w:style>
  <w:style w:type="paragraph" w:customStyle="1" w:styleId="StyleStyleStyleHeading1Arial10pt1Left">
    <w:name w:val="Style Style Style Heading 1 + Arial 10 pt1 + + Left"/>
    <w:basedOn w:val="StyleStyleHeading1Arial10pt1"/>
    <w:rsid w:val="00F776C1"/>
    <w:pPr>
      <w:tabs>
        <w:tab w:val="clear" w:pos="2585"/>
      </w:tabs>
      <w:jc w:val="left"/>
    </w:pPr>
  </w:style>
  <w:style w:type="paragraph" w:customStyle="1" w:styleId="StyleBefore4pt">
    <w:name w:val="Style Before:  4 pt"/>
    <w:basedOn w:val="Normal"/>
    <w:rsid w:val="009834F2"/>
    <w:pPr>
      <w:numPr>
        <w:ilvl w:val="1"/>
        <w:numId w:val="10"/>
      </w:numPr>
    </w:pPr>
  </w:style>
  <w:style w:type="character" w:customStyle="1" w:styleId="Heading1Char">
    <w:name w:val="Heading 1 Char"/>
    <w:link w:val="Heading1"/>
    <w:rsid w:val="009F1247"/>
    <w:rPr>
      <w:b/>
      <w:sz w:val="28"/>
      <w:lang w:val="en-AU" w:eastAsia="en-US" w:bidi="ar-SA"/>
    </w:rPr>
  </w:style>
  <w:style w:type="table" w:styleId="TableGrid">
    <w:name w:val="Table Grid"/>
    <w:aliases w:val="UB Table Grid"/>
    <w:basedOn w:val="TableNormal"/>
    <w:uiPriority w:val="59"/>
    <w:rsid w:val="0052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1Arial10pt1">
    <w:name w:val="Style Style Heading 1 + Arial 10 pt1 +"/>
    <w:basedOn w:val="Normal"/>
    <w:link w:val="StyleStyleHeading1Arial10pt1Char"/>
    <w:rsid w:val="00F776C1"/>
    <w:pPr>
      <w:keepNext/>
      <w:tabs>
        <w:tab w:val="center" w:pos="2585"/>
      </w:tabs>
      <w:spacing w:before="360"/>
      <w:jc w:val="center"/>
      <w:outlineLvl w:val="0"/>
    </w:pPr>
    <w:rPr>
      <w:b/>
      <w:bCs/>
      <w:sz w:val="20"/>
      <w:szCs w:val="20"/>
      <w:lang w:val="en-AU"/>
    </w:rPr>
  </w:style>
  <w:style w:type="character" w:customStyle="1" w:styleId="StyleStyleHeading1Arial10pt1Char">
    <w:name w:val="Style Style Heading 1 + Arial 10 pt1 + Char"/>
    <w:link w:val="StyleStyleHeading1Arial10pt1"/>
    <w:rsid w:val="00F776C1"/>
    <w:rPr>
      <w:rFonts w:ascii="Arial" w:hAnsi="Arial"/>
      <w:b/>
      <w:bCs/>
      <w:sz w:val="28"/>
      <w:lang w:val="en-AU" w:eastAsia="en-US" w:bidi="ar-SA"/>
    </w:rPr>
  </w:style>
  <w:style w:type="paragraph" w:customStyle="1" w:styleId="Style1">
    <w:name w:val="Style1"/>
    <w:basedOn w:val="Normal"/>
    <w:rsid w:val="009C214D"/>
    <w:pPr>
      <w:tabs>
        <w:tab w:val="right" w:pos="6299"/>
        <w:tab w:val="left" w:pos="6481"/>
        <w:tab w:val="left" w:pos="7019"/>
        <w:tab w:val="left" w:pos="7558"/>
        <w:tab w:val="left" w:pos="7921"/>
        <w:tab w:val="right" w:leader="dot" w:pos="10263"/>
      </w:tabs>
      <w:spacing w:before="240"/>
    </w:pPr>
    <w:rPr>
      <w:b/>
      <w:bCs/>
      <w:sz w:val="20"/>
      <w:szCs w:val="20"/>
      <w:lang w:val="en-AU"/>
    </w:rPr>
  </w:style>
  <w:style w:type="paragraph" w:customStyle="1" w:styleId="Style2">
    <w:name w:val="Style2"/>
    <w:basedOn w:val="Normal"/>
    <w:autoRedefine/>
    <w:rsid w:val="009C214D"/>
    <w:pPr>
      <w:tabs>
        <w:tab w:val="right" w:pos="6299"/>
        <w:tab w:val="left" w:pos="6481"/>
        <w:tab w:val="left" w:pos="7019"/>
        <w:tab w:val="left" w:pos="7558"/>
        <w:tab w:val="left" w:pos="7921"/>
        <w:tab w:val="right" w:leader="dot" w:pos="10263"/>
      </w:tabs>
      <w:spacing w:before="240"/>
    </w:pPr>
    <w:rPr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BF6114"/>
  </w:style>
  <w:style w:type="paragraph" w:styleId="BalloonText">
    <w:name w:val="Balloon Text"/>
    <w:basedOn w:val="Normal"/>
    <w:link w:val="BalloonTextChar"/>
    <w:rsid w:val="00E9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4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5F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D3431"/>
    <w:rPr>
      <w:rFonts w:ascii="Arial" w:hAnsi="Arial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43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B7B30"/>
    <w:rPr>
      <w:lang w:eastAsia="en-US"/>
    </w:rPr>
  </w:style>
  <w:style w:type="character" w:styleId="FollowedHyperlink">
    <w:name w:val="FollowedHyperlink"/>
    <w:basedOn w:val="DefaultParagraphFont"/>
    <w:rsid w:val="00235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30" ma:contentTypeDescription="Create a new document." ma:contentTypeScope="" ma:versionID="0539a488ba1698f6e4155a432697e395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3f43d3a959ae1e8803f4ad2344e5e299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D4F12-333E-4562-9006-2AF5EBC50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8cd1-e692-44b1-894f-64818e7db63c"/>
    <ds:schemaRef ds:uri="8e185635-a635-430b-8659-194a30da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23C8E-0A94-4378-A14B-378FF759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C46E0-A900-4CFE-86C4-C3160320C2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BF184F-DFE4-4EE0-A09B-1207AA8F0971}">
  <ds:schemaRefs>
    <ds:schemaRef ds:uri="http://schemas.microsoft.com/office/2006/metadata/properties"/>
    <ds:schemaRef ds:uri="http://schemas.microsoft.com/office/infopath/2007/PartnerControls"/>
    <ds:schemaRef ds:uri="a1a28cd1-e692-44b1-894f-64818e7db63c"/>
    <ds:schemaRef ds:uri="8e185635-a635-430b-8659-194a30da1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 Checklist Classroom</vt:lpstr>
    </vt:vector>
  </TitlesOfParts>
  <Company>Dete</Company>
  <LinksUpToDate>false</LinksUpToDate>
  <CharactersWithSpaces>1794</CharactersWithSpaces>
  <SharedDoc>false</SharedDoc>
  <HLinks>
    <vt:vector size="6" baseType="variant"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http://www.decd.sa.gov.au/docs/documents/1/HazardAlert15SuspensionCa.pdf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 Checklist Classroom</dc:title>
  <dc:subject>Safety Inspection Checklist</dc:subject>
  <dc:creator>Glaser Chris</dc:creator>
  <cp:keywords>Safety Inspection Checklist classroom hazard risk</cp:keywords>
  <cp:lastModifiedBy>Didier Leclere</cp:lastModifiedBy>
  <cp:revision>20</cp:revision>
  <cp:lastPrinted>2014-05-08T02:23:00Z</cp:lastPrinted>
  <dcterms:created xsi:type="dcterms:W3CDTF">2017-03-14T03:24:00Z</dcterms:created>
  <dcterms:modified xsi:type="dcterms:W3CDTF">2024-07-29T05:09:00Z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0x01010023D1233F4C43E3449741335AE798AB8E</vt:lpwstr>
  </property>
  <property fmtid="{D5CDD505-2E9C-101B-9397-08002B2CF9AE}" pid="3" name="_dlc_DocIdItemGuid">
    <vt:lpwstr>6cd60635-8330-4885-b317-7450110e7bb1</vt:lpwstr>
  </property>
  <property fmtid="{D5CDD505-2E9C-101B-9397-08002B2CF9AE}" pid="4" name="MediaServiceImageTags">
    <vt:lpwstr/>
  </property>
</Properties>
</file>