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5"/>
        <w:gridCol w:w="4620"/>
        <w:gridCol w:w="1965"/>
        <w:gridCol w:w="1770"/>
      </w:tblGrid>
      <w:tr w:rsidR="4AADEB9B" w14:paraId="5D70FC7C" w14:textId="77777777" w:rsidTr="64109200">
        <w:tc>
          <w:tcPr>
            <w:tcW w:w="645" w:type="dxa"/>
          </w:tcPr>
          <w:p w14:paraId="1517F10A" w14:textId="00859C8B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lang w:val="en-AU"/>
              </w:rPr>
              <w:t>NO:</w:t>
            </w:r>
          </w:p>
        </w:tc>
        <w:tc>
          <w:tcPr>
            <w:tcW w:w="4620" w:type="dxa"/>
          </w:tcPr>
          <w:p w14:paraId="160A58FC" w14:textId="3DEC4976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lang w:val="en-AU"/>
              </w:rPr>
              <w:t>FIND:</w:t>
            </w:r>
          </w:p>
        </w:tc>
        <w:tc>
          <w:tcPr>
            <w:tcW w:w="1965" w:type="dxa"/>
          </w:tcPr>
          <w:p w14:paraId="3CE79D1B" w14:textId="2DEACB83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lang w:val="en-AU"/>
              </w:rPr>
              <w:t>HINT:</w:t>
            </w:r>
          </w:p>
        </w:tc>
        <w:tc>
          <w:tcPr>
            <w:tcW w:w="1770" w:type="dxa"/>
          </w:tcPr>
          <w:p w14:paraId="18445C9E" w14:textId="31A56384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lang w:val="en-AU"/>
              </w:rPr>
              <w:t>ANSWER:</w:t>
            </w:r>
          </w:p>
        </w:tc>
      </w:tr>
      <w:tr w:rsidR="4AADEB9B" w14:paraId="2A4A9412" w14:textId="77777777" w:rsidTr="64109200">
        <w:tc>
          <w:tcPr>
            <w:tcW w:w="645" w:type="dxa"/>
          </w:tcPr>
          <w:p w14:paraId="5EC8C23D" w14:textId="72939319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lang w:val="en-AU"/>
              </w:rPr>
              <w:t>1</w:t>
            </w:r>
          </w:p>
        </w:tc>
        <w:tc>
          <w:tcPr>
            <w:tcW w:w="4620" w:type="dxa"/>
          </w:tcPr>
          <w:p w14:paraId="673FB24A" w14:textId="3070533D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  <w:p w14:paraId="17E43EDC" w14:textId="15607776" w:rsidR="0AA13C05" w:rsidRDefault="0AA13C05" w:rsidP="4AADEB9B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FF2018E" wp14:editId="3483E396">
                  <wp:extent cx="2057400" cy="1685242"/>
                  <wp:effectExtent l="0" t="0" r="0" b="0"/>
                  <wp:docPr id="1573238385" name="Picture 1573238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68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EA733" w14:textId="38411399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965" w:type="dxa"/>
          </w:tcPr>
          <w:p w14:paraId="270AC538" w14:textId="66918AE5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</w:p>
          <w:p w14:paraId="013B63B8" w14:textId="31F7CDEC" w:rsidR="686F01EB" w:rsidRDefault="686F01E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Where you get to play with little and big toys</w:t>
            </w:r>
            <w:r w:rsidR="6380CF84" w:rsidRPr="4AADEB9B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.</w:t>
            </w:r>
          </w:p>
        </w:tc>
        <w:tc>
          <w:tcPr>
            <w:tcW w:w="1770" w:type="dxa"/>
          </w:tcPr>
          <w:p w14:paraId="513815ED" w14:textId="1C7708CC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4AADEB9B" w14:paraId="7277860A" w14:textId="77777777" w:rsidTr="64109200">
        <w:tc>
          <w:tcPr>
            <w:tcW w:w="645" w:type="dxa"/>
          </w:tcPr>
          <w:p w14:paraId="7A9FF3FC" w14:textId="39960793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lang w:val="en-AU"/>
              </w:rPr>
              <w:t>2.</w:t>
            </w:r>
          </w:p>
        </w:tc>
        <w:tc>
          <w:tcPr>
            <w:tcW w:w="4620" w:type="dxa"/>
          </w:tcPr>
          <w:p w14:paraId="2FD5FF07" w14:textId="0C32EFDB" w:rsidR="4AADEB9B" w:rsidRDefault="4AADEB9B" w:rsidP="4AADEB9B">
            <w:pPr>
              <w:tabs>
                <w:tab w:val="left" w:pos="465"/>
                <w:tab w:val="center" w:pos="2205"/>
                <w:tab w:val="right" w:pos="4410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  <w:p w14:paraId="680F9BF9" w14:textId="4F2C60C3" w:rsidR="19990D75" w:rsidRDefault="19990D75" w:rsidP="4AADEB9B">
            <w:pPr>
              <w:tabs>
                <w:tab w:val="left" w:pos="465"/>
                <w:tab w:val="center" w:pos="2205"/>
                <w:tab w:val="right" w:pos="4410"/>
              </w:tabs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7F8F8A6" wp14:editId="61A3737F">
                  <wp:extent cx="1971675" cy="2145879"/>
                  <wp:effectExtent l="0" t="0" r="0" b="0"/>
                  <wp:docPr id="1681913149" name="Picture 168191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14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131D1" w14:textId="467561B0" w:rsidR="4AADEB9B" w:rsidRDefault="4AADEB9B" w:rsidP="4AADEB9B">
            <w:pPr>
              <w:tabs>
                <w:tab w:val="left" w:pos="465"/>
                <w:tab w:val="center" w:pos="2205"/>
                <w:tab w:val="right" w:pos="4410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965" w:type="dxa"/>
          </w:tcPr>
          <w:p w14:paraId="6BB18620" w14:textId="14BCE17A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</w:p>
          <w:p w14:paraId="39CF347C" w14:textId="59AE3A0C" w:rsidR="19990D75" w:rsidRDefault="19990D75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Where you can get a bit of pampering to look and feel good.</w:t>
            </w:r>
          </w:p>
        </w:tc>
        <w:tc>
          <w:tcPr>
            <w:tcW w:w="1770" w:type="dxa"/>
          </w:tcPr>
          <w:p w14:paraId="5C680ADC" w14:textId="40E040FF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4AADEB9B" w14:paraId="324BAFD5" w14:textId="77777777" w:rsidTr="64109200">
        <w:tc>
          <w:tcPr>
            <w:tcW w:w="645" w:type="dxa"/>
          </w:tcPr>
          <w:p w14:paraId="3980E5BD" w14:textId="343D00F8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lang w:val="en-AU"/>
              </w:rPr>
              <w:t>3.</w:t>
            </w:r>
          </w:p>
        </w:tc>
        <w:tc>
          <w:tcPr>
            <w:tcW w:w="4620" w:type="dxa"/>
          </w:tcPr>
          <w:p w14:paraId="28FC01B1" w14:textId="09FB599B" w:rsidR="4AADEB9B" w:rsidRDefault="4AADEB9B" w:rsidP="4AADEB9B">
            <w:pPr>
              <w:tabs>
                <w:tab w:val="left" w:pos="630"/>
                <w:tab w:val="center" w:pos="2205"/>
                <w:tab w:val="right" w:pos="4410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  <w:p w14:paraId="5D5114B0" w14:textId="77777777" w:rsidR="1164316D" w:rsidRDefault="1164316D" w:rsidP="4AADEB9B">
            <w:pPr>
              <w:tabs>
                <w:tab w:val="left" w:pos="630"/>
                <w:tab w:val="center" w:pos="2205"/>
                <w:tab w:val="right" w:pos="4410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35CD86A" wp14:editId="333AB56A">
                  <wp:extent cx="2790825" cy="1190625"/>
                  <wp:effectExtent l="0" t="0" r="0" b="0"/>
                  <wp:docPr id="490132574" name="Picture 490132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70DF9" w14:textId="0BB296D5" w:rsidR="00A9095C" w:rsidRDefault="00A9095C" w:rsidP="4AADEB9B">
            <w:pPr>
              <w:tabs>
                <w:tab w:val="left" w:pos="630"/>
                <w:tab w:val="center" w:pos="2205"/>
                <w:tab w:val="right" w:pos="4410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965" w:type="dxa"/>
          </w:tcPr>
          <w:p w14:paraId="1B4F8CA6" w14:textId="2AB31741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</w:p>
          <w:p w14:paraId="2645D5D8" w14:textId="626A8222" w:rsidR="1164316D" w:rsidRDefault="1164316D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When you have that hunger in your belly!</w:t>
            </w:r>
          </w:p>
        </w:tc>
        <w:tc>
          <w:tcPr>
            <w:tcW w:w="1770" w:type="dxa"/>
          </w:tcPr>
          <w:p w14:paraId="05413C04" w14:textId="18E09ED6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4AADEB9B" w14:paraId="59A24B33" w14:textId="77777777" w:rsidTr="64109200">
        <w:trPr>
          <w:trHeight w:val="300"/>
        </w:trPr>
        <w:tc>
          <w:tcPr>
            <w:tcW w:w="645" w:type="dxa"/>
          </w:tcPr>
          <w:p w14:paraId="734443A2" w14:textId="647AD571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lang w:val="en-AU"/>
              </w:rPr>
              <w:t>4.</w:t>
            </w:r>
          </w:p>
        </w:tc>
        <w:tc>
          <w:tcPr>
            <w:tcW w:w="4620" w:type="dxa"/>
          </w:tcPr>
          <w:p w14:paraId="535CAEA2" w14:textId="4580DC18" w:rsidR="4AADEB9B" w:rsidRDefault="4AADEB9B" w:rsidP="4AADEB9B">
            <w:pPr>
              <w:spacing w:line="259" w:lineRule="auto"/>
              <w:jc w:val="center"/>
            </w:pPr>
          </w:p>
          <w:p w14:paraId="11BA7025" w14:textId="65667547" w:rsidR="41F5B0C9" w:rsidRDefault="41F5B0C9" w:rsidP="4AADEB9B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44E3599" wp14:editId="07EAAADA">
                  <wp:extent cx="1030199" cy="1419225"/>
                  <wp:effectExtent l="0" t="0" r="0" b="0"/>
                  <wp:docPr id="1251429139" name="Picture 1251429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38" cy="146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E0321" w14:textId="77777777" w:rsidR="00A9095C" w:rsidRDefault="00A9095C" w:rsidP="4AADEB9B">
            <w:pPr>
              <w:spacing w:line="259" w:lineRule="auto"/>
              <w:jc w:val="center"/>
            </w:pPr>
          </w:p>
          <w:p w14:paraId="17502FF7" w14:textId="76150C91" w:rsidR="4AADEB9B" w:rsidRDefault="4AADEB9B" w:rsidP="4AADEB9B">
            <w:pPr>
              <w:spacing w:line="259" w:lineRule="auto"/>
              <w:jc w:val="center"/>
            </w:pPr>
          </w:p>
        </w:tc>
        <w:tc>
          <w:tcPr>
            <w:tcW w:w="1965" w:type="dxa"/>
          </w:tcPr>
          <w:p w14:paraId="11AD929C" w14:textId="2E211DCD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</w:p>
          <w:p w14:paraId="4049D334" w14:textId="3163A0CB" w:rsidR="3B2051BB" w:rsidRDefault="3B2051B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Where you will find an infinite amount of study resources.</w:t>
            </w:r>
          </w:p>
        </w:tc>
        <w:tc>
          <w:tcPr>
            <w:tcW w:w="1770" w:type="dxa"/>
          </w:tcPr>
          <w:p w14:paraId="1E4DF023" w14:textId="5A9B2CA8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4AADEB9B" w14:paraId="692A2A05" w14:textId="77777777" w:rsidTr="64109200">
        <w:tc>
          <w:tcPr>
            <w:tcW w:w="645" w:type="dxa"/>
          </w:tcPr>
          <w:p w14:paraId="78337AC5" w14:textId="0BBC3678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lang w:val="en-AU"/>
              </w:rPr>
              <w:t>5.</w:t>
            </w:r>
          </w:p>
        </w:tc>
        <w:tc>
          <w:tcPr>
            <w:tcW w:w="4620" w:type="dxa"/>
          </w:tcPr>
          <w:p w14:paraId="27117FF4" w14:textId="77777777" w:rsidR="00A9095C" w:rsidRDefault="00A9095C" w:rsidP="4AADEB9B">
            <w:pPr>
              <w:tabs>
                <w:tab w:val="left" w:pos="810"/>
                <w:tab w:val="center" w:pos="2205"/>
                <w:tab w:val="left" w:pos="3660"/>
                <w:tab w:val="right" w:pos="4410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  <w:p w14:paraId="50987EDC" w14:textId="05479AFD" w:rsidR="440E9E4E" w:rsidRDefault="440E9E4E" w:rsidP="4AADEB9B">
            <w:pPr>
              <w:tabs>
                <w:tab w:val="left" w:pos="810"/>
                <w:tab w:val="center" w:pos="2205"/>
                <w:tab w:val="left" w:pos="3660"/>
                <w:tab w:val="right" w:pos="4410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E4E8204" wp14:editId="7DDC0E52">
                  <wp:extent cx="2447290" cy="1133475"/>
                  <wp:effectExtent l="0" t="0" r="0" b="9525"/>
                  <wp:docPr id="1781419375" name="Picture 1781419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02" cy="113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EAF7F" w14:textId="55664CAD" w:rsidR="00A9095C" w:rsidRDefault="00A9095C" w:rsidP="4AADEB9B">
            <w:pPr>
              <w:tabs>
                <w:tab w:val="left" w:pos="810"/>
                <w:tab w:val="center" w:pos="2205"/>
                <w:tab w:val="left" w:pos="3660"/>
                <w:tab w:val="right" w:pos="4410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965" w:type="dxa"/>
          </w:tcPr>
          <w:p w14:paraId="34A1E731" w14:textId="427A2E1C" w:rsidR="4AADEB9B" w:rsidRDefault="4AADEB9B" w:rsidP="64109200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</w:p>
          <w:p w14:paraId="0B284BAD" w14:textId="0D7B06D9" w:rsidR="4AADEB9B" w:rsidRDefault="53F2DF87" w:rsidP="64109200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  <w:r w:rsidRPr="64109200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This is where learning can start at a young age.</w:t>
            </w:r>
          </w:p>
        </w:tc>
        <w:tc>
          <w:tcPr>
            <w:tcW w:w="1770" w:type="dxa"/>
          </w:tcPr>
          <w:p w14:paraId="4ACF147E" w14:textId="3BB7E536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4AADEB9B" w14:paraId="429A3FE4" w14:textId="77777777" w:rsidTr="64109200">
        <w:tc>
          <w:tcPr>
            <w:tcW w:w="645" w:type="dxa"/>
          </w:tcPr>
          <w:p w14:paraId="6D64F356" w14:textId="3C6C8A6A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lang w:val="en-AU"/>
              </w:rPr>
              <w:t>6.</w:t>
            </w:r>
          </w:p>
        </w:tc>
        <w:tc>
          <w:tcPr>
            <w:tcW w:w="4620" w:type="dxa"/>
          </w:tcPr>
          <w:p w14:paraId="2C38AB01" w14:textId="77777777" w:rsidR="00A9095C" w:rsidRDefault="00A9095C" w:rsidP="4AADEB9B">
            <w:pPr>
              <w:tabs>
                <w:tab w:val="left" w:pos="570"/>
                <w:tab w:val="center" w:pos="2205"/>
              </w:tabs>
              <w:spacing w:line="259" w:lineRule="auto"/>
              <w:jc w:val="center"/>
            </w:pPr>
          </w:p>
          <w:p w14:paraId="7E49198E" w14:textId="77777777" w:rsidR="18341BB8" w:rsidRDefault="18341BB8" w:rsidP="4AADEB9B">
            <w:pPr>
              <w:tabs>
                <w:tab w:val="left" w:pos="570"/>
                <w:tab w:val="center" w:pos="2205"/>
              </w:tabs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3B77619" wp14:editId="6137AEA7">
                  <wp:extent cx="2190750" cy="1619250"/>
                  <wp:effectExtent l="0" t="0" r="0" b="0"/>
                  <wp:docPr id="848957538" name="Picture 848957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800" cy="161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33961" w14:textId="15051025" w:rsidR="00A9095C" w:rsidRDefault="00A9095C" w:rsidP="4AADEB9B">
            <w:pPr>
              <w:tabs>
                <w:tab w:val="left" w:pos="570"/>
                <w:tab w:val="center" w:pos="2205"/>
              </w:tabs>
              <w:spacing w:line="259" w:lineRule="auto"/>
              <w:jc w:val="center"/>
            </w:pPr>
          </w:p>
        </w:tc>
        <w:tc>
          <w:tcPr>
            <w:tcW w:w="1965" w:type="dxa"/>
          </w:tcPr>
          <w:p w14:paraId="47213000" w14:textId="0CE75DA4" w:rsidR="18341BB8" w:rsidRDefault="18341BB8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Do you know where you get to play in a sandpit as part of your studies?</w:t>
            </w:r>
          </w:p>
        </w:tc>
        <w:tc>
          <w:tcPr>
            <w:tcW w:w="1770" w:type="dxa"/>
          </w:tcPr>
          <w:p w14:paraId="517BDD29" w14:textId="2BDD7C84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4AADEB9B" w14:paraId="27D37019" w14:textId="77777777" w:rsidTr="64109200">
        <w:tc>
          <w:tcPr>
            <w:tcW w:w="645" w:type="dxa"/>
          </w:tcPr>
          <w:p w14:paraId="64AE8AFC" w14:textId="56DB81AA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lang w:val="en-AU"/>
              </w:rPr>
              <w:t>7.</w:t>
            </w:r>
          </w:p>
        </w:tc>
        <w:tc>
          <w:tcPr>
            <w:tcW w:w="4620" w:type="dxa"/>
          </w:tcPr>
          <w:p w14:paraId="501133A1" w14:textId="1EB433EC" w:rsidR="4AADEB9B" w:rsidRDefault="4AADEB9B" w:rsidP="4AADEB9B">
            <w:pPr>
              <w:tabs>
                <w:tab w:val="left" w:pos="705"/>
                <w:tab w:val="center" w:pos="2205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  <w:p w14:paraId="30A2D2E0" w14:textId="4C41D337" w:rsidR="2717E8B6" w:rsidRDefault="2717E8B6" w:rsidP="4AADEB9B">
            <w:pPr>
              <w:tabs>
                <w:tab w:val="left" w:pos="705"/>
                <w:tab w:val="center" w:pos="2205"/>
              </w:tabs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89B0EF7" wp14:editId="752361EE">
                  <wp:extent cx="981075" cy="2141889"/>
                  <wp:effectExtent l="0" t="0" r="0" b="0"/>
                  <wp:docPr id="1085408895" name="Picture 1085408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14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CABA4" w14:textId="67B9E5C4" w:rsidR="4AADEB9B" w:rsidRDefault="4AADEB9B" w:rsidP="4AADEB9B">
            <w:pPr>
              <w:tabs>
                <w:tab w:val="left" w:pos="705"/>
                <w:tab w:val="center" w:pos="2205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965" w:type="dxa"/>
          </w:tcPr>
          <w:p w14:paraId="0FE34458" w14:textId="6FF59886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</w:p>
          <w:p w14:paraId="6FE7578A" w14:textId="5D539ABE" w:rsidR="2717E8B6" w:rsidRDefault="2717E8B6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Where you will learn how to keep motoring along.</w:t>
            </w:r>
          </w:p>
        </w:tc>
        <w:tc>
          <w:tcPr>
            <w:tcW w:w="1770" w:type="dxa"/>
          </w:tcPr>
          <w:p w14:paraId="107D2321" w14:textId="6BEA9391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4AADEB9B" w14:paraId="27875186" w14:textId="77777777" w:rsidTr="64109200">
        <w:tc>
          <w:tcPr>
            <w:tcW w:w="645" w:type="dxa"/>
          </w:tcPr>
          <w:p w14:paraId="0E22F313" w14:textId="24107F37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lang w:val="en-AU"/>
              </w:rPr>
              <w:t>8.</w:t>
            </w:r>
          </w:p>
        </w:tc>
        <w:tc>
          <w:tcPr>
            <w:tcW w:w="4620" w:type="dxa"/>
          </w:tcPr>
          <w:p w14:paraId="54AA38A5" w14:textId="2B43974E" w:rsidR="4AADEB9B" w:rsidRDefault="4AADEB9B" w:rsidP="4AADEB9B">
            <w:pPr>
              <w:tabs>
                <w:tab w:val="center" w:pos="2205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  <w:p w14:paraId="2EA1CD91" w14:textId="4C65191C" w:rsidR="4AADEB9B" w:rsidRDefault="4A74A2FE" w:rsidP="00A9095C">
            <w:pPr>
              <w:tabs>
                <w:tab w:val="center" w:pos="2205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E8DF82D" wp14:editId="5450C893">
                  <wp:extent cx="2577465" cy="1571625"/>
                  <wp:effectExtent l="0" t="0" r="0" b="9525"/>
                  <wp:docPr id="714072038" name="Picture 714072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05" cy="157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14:paraId="104B4444" w14:textId="0943306B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</w:p>
          <w:p w14:paraId="7C0FE645" w14:textId="33C5CFD7" w:rsidR="7A9759B0" w:rsidRDefault="7A9759B0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 xml:space="preserve">In the past as a law-abiding </w:t>
            </w:r>
            <w:proofErr w:type="gramStart"/>
            <w:r w:rsidRPr="4AADEB9B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citizen</w:t>
            </w:r>
            <w:proofErr w:type="gramEnd"/>
            <w:r w:rsidRPr="4AADEB9B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 xml:space="preserve"> you would not have spent time here.</w:t>
            </w:r>
          </w:p>
        </w:tc>
        <w:tc>
          <w:tcPr>
            <w:tcW w:w="1770" w:type="dxa"/>
          </w:tcPr>
          <w:p w14:paraId="49B51FD3" w14:textId="1738837C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4AADEB9B" w14:paraId="60D5D8C1" w14:textId="77777777" w:rsidTr="64109200">
        <w:tc>
          <w:tcPr>
            <w:tcW w:w="645" w:type="dxa"/>
          </w:tcPr>
          <w:p w14:paraId="51859464" w14:textId="323523CA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lang w:val="en-AU"/>
              </w:rPr>
              <w:lastRenderedPageBreak/>
              <w:t>9.</w:t>
            </w:r>
          </w:p>
        </w:tc>
        <w:tc>
          <w:tcPr>
            <w:tcW w:w="4620" w:type="dxa"/>
          </w:tcPr>
          <w:p w14:paraId="3F805DBA" w14:textId="34F3CB0C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  <w:p w14:paraId="0DC2452F" w14:textId="27F773A1" w:rsidR="45853988" w:rsidRDefault="45853988" w:rsidP="4AADEB9B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13F705" wp14:editId="4F92AA4E">
                  <wp:extent cx="2495550" cy="1428750"/>
                  <wp:effectExtent l="0" t="0" r="0" b="0"/>
                  <wp:docPr id="623524782" name="Picture 623524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68CFE" w14:textId="7A48E88F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965" w:type="dxa"/>
          </w:tcPr>
          <w:p w14:paraId="1EF9A718" w14:textId="24DB7593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</w:p>
          <w:p w14:paraId="43D2BE79" w14:textId="3E81DA64" w:rsidR="45853988" w:rsidRDefault="45853988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This is where you can learn to build a solid foundation.</w:t>
            </w:r>
          </w:p>
        </w:tc>
        <w:tc>
          <w:tcPr>
            <w:tcW w:w="1770" w:type="dxa"/>
          </w:tcPr>
          <w:p w14:paraId="2ED5C5DA" w14:textId="5AE21D06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4AADEB9B" w14:paraId="5B87B939" w14:textId="77777777" w:rsidTr="64109200">
        <w:trPr>
          <w:trHeight w:val="2820"/>
        </w:trPr>
        <w:tc>
          <w:tcPr>
            <w:tcW w:w="645" w:type="dxa"/>
          </w:tcPr>
          <w:p w14:paraId="6740FE81" w14:textId="7C5AFA36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lang w:val="en-AU"/>
              </w:rPr>
              <w:t>10.</w:t>
            </w:r>
          </w:p>
        </w:tc>
        <w:tc>
          <w:tcPr>
            <w:tcW w:w="4620" w:type="dxa"/>
          </w:tcPr>
          <w:p w14:paraId="71800DCA" w14:textId="2A52D361" w:rsidR="4AADEB9B" w:rsidRDefault="4AADEB9B" w:rsidP="4AADEB9B">
            <w:pPr>
              <w:spacing w:line="259" w:lineRule="auto"/>
              <w:jc w:val="center"/>
            </w:pPr>
          </w:p>
          <w:p w14:paraId="55BBA9B9" w14:textId="6EE9FA36" w:rsidR="47AACCAC" w:rsidRDefault="47AACCAC" w:rsidP="4AADEB9B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27714B3" wp14:editId="48C5F846">
                  <wp:extent cx="1714500" cy="1738312"/>
                  <wp:effectExtent l="0" t="0" r="0" b="0"/>
                  <wp:docPr id="914021640" name="Picture 91402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3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4BCC1" w14:textId="2058DC56" w:rsidR="4AADEB9B" w:rsidRDefault="4AADEB9B" w:rsidP="4AADEB9B">
            <w:pPr>
              <w:spacing w:line="259" w:lineRule="auto"/>
              <w:jc w:val="center"/>
            </w:pPr>
          </w:p>
        </w:tc>
        <w:tc>
          <w:tcPr>
            <w:tcW w:w="1965" w:type="dxa"/>
          </w:tcPr>
          <w:p w14:paraId="22759DAD" w14:textId="24629BDF" w:rsidR="4AADEB9B" w:rsidRDefault="4AADEB9B" w:rsidP="4AADEB9B">
            <w:pPr>
              <w:pStyle w:val="NoSpacing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</w:p>
          <w:p w14:paraId="50C8E790" w14:textId="28728B3B" w:rsidR="47AACCAC" w:rsidRDefault="47AACCAC" w:rsidP="4AADEB9B">
            <w:pPr>
              <w:pStyle w:val="NoSpacing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</w:pPr>
            <w:r w:rsidRPr="4AADEB9B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en-AU"/>
              </w:rPr>
              <w:t>This is where your artistic flair and eye for detail comes in to play.</w:t>
            </w:r>
          </w:p>
        </w:tc>
        <w:tc>
          <w:tcPr>
            <w:tcW w:w="1770" w:type="dxa"/>
          </w:tcPr>
          <w:p w14:paraId="4E6DB94E" w14:textId="59DA5F57" w:rsidR="4AADEB9B" w:rsidRDefault="4AADEB9B" w:rsidP="4AADEB9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2C078E63" w14:textId="21F0DBD4" w:rsidR="007D3DF1" w:rsidRDefault="007D3DF1" w:rsidP="4AADEB9B"/>
    <w:p w14:paraId="2587F790" w14:textId="69F8E361" w:rsidR="4AADEB9B" w:rsidRDefault="4AADEB9B" w:rsidP="4AADEB9B"/>
    <w:p w14:paraId="69F58BD6" w14:textId="77777777" w:rsidR="00A9095C" w:rsidRDefault="00A9095C" w:rsidP="4AADEB9B"/>
    <w:p w14:paraId="55D64FBF" w14:textId="77777777" w:rsidR="00A9095C" w:rsidRDefault="00A9095C" w:rsidP="4AADEB9B"/>
    <w:p w14:paraId="2FBEFE3A" w14:textId="77777777" w:rsidR="00A9095C" w:rsidRDefault="00A9095C" w:rsidP="4AADEB9B"/>
    <w:p w14:paraId="2270A98C" w14:textId="77777777" w:rsidR="00A9095C" w:rsidRDefault="00A9095C" w:rsidP="4AADEB9B"/>
    <w:p w14:paraId="45EA8A53" w14:textId="77777777" w:rsidR="00A9095C" w:rsidRDefault="00A9095C" w:rsidP="4AADEB9B"/>
    <w:p w14:paraId="396E67DB" w14:textId="77777777" w:rsidR="00A9095C" w:rsidRDefault="00A9095C" w:rsidP="4AADEB9B"/>
    <w:p w14:paraId="35A98EE6" w14:textId="77777777" w:rsidR="00A9095C" w:rsidRDefault="00A9095C" w:rsidP="4AADEB9B"/>
    <w:p w14:paraId="42462B01" w14:textId="77777777" w:rsidR="00A9095C" w:rsidRDefault="00A9095C" w:rsidP="4AADEB9B"/>
    <w:p w14:paraId="46AA7653" w14:textId="77777777" w:rsidR="00A9095C" w:rsidRDefault="00A9095C" w:rsidP="4AADEB9B"/>
    <w:p w14:paraId="1291D3EF" w14:textId="77777777" w:rsidR="00A9095C" w:rsidRDefault="00A9095C" w:rsidP="4AADEB9B"/>
    <w:p w14:paraId="585F889C" w14:textId="77777777" w:rsidR="00A9095C" w:rsidRDefault="00A9095C" w:rsidP="4AADEB9B"/>
    <w:p w14:paraId="3DB925F2" w14:textId="77777777" w:rsidR="00A9095C" w:rsidRDefault="00A9095C" w:rsidP="4AADEB9B"/>
    <w:p w14:paraId="09E6FDCE" w14:textId="77777777" w:rsidR="00A9095C" w:rsidRDefault="00A9095C" w:rsidP="4AADEB9B"/>
    <w:p w14:paraId="022C26D6" w14:textId="77777777" w:rsidR="00A9095C" w:rsidRDefault="00A9095C" w:rsidP="4AADEB9B"/>
    <w:p w14:paraId="17A62356" w14:textId="7DA370D2" w:rsidR="4D858CC5" w:rsidRDefault="4D858CC5" w:rsidP="4AADEB9B">
      <w:r>
        <w:t>ANSWERS:</w:t>
      </w:r>
      <w:r>
        <w:tab/>
      </w:r>
    </w:p>
    <w:p w14:paraId="22992E76" w14:textId="42AEFD8B" w:rsidR="4D858CC5" w:rsidRDefault="4D858CC5" w:rsidP="4AADEB9B">
      <w:r>
        <w:t>1.</w:t>
      </w:r>
      <w:r>
        <w:tab/>
        <w:t>S-Mechanical Engineering</w:t>
      </w:r>
    </w:p>
    <w:p w14:paraId="32639A77" w14:textId="7E0D3CE1" w:rsidR="4D858CC5" w:rsidRDefault="4D858CC5" w:rsidP="4AADEB9B">
      <w:pPr>
        <w:ind w:firstLine="720"/>
      </w:pPr>
      <w:r>
        <w:t xml:space="preserve">Our programs are taught by industry-experienced professional teachers and reflect the needs of </w:t>
      </w:r>
      <w:r>
        <w:tab/>
        <w:t>industries deploying the latest technologies and equipment.</w:t>
      </w:r>
    </w:p>
    <w:p w14:paraId="341243D7" w14:textId="75D95DF3" w:rsidR="4AADEB9B" w:rsidRDefault="4AADEB9B" w:rsidP="4AADEB9B"/>
    <w:p w14:paraId="6146DE28" w14:textId="1A663916" w:rsidR="4D858CC5" w:rsidRDefault="4D858CC5" w:rsidP="4AADEB9B">
      <w:r>
        <w:t>2.</w:t>
      </w:r>
      <w:r>
        <w:tab/>
      </w:r>
      <w:r w:rsidR="4F9E2869">
        <w:t>P – Hairdressing</w:t>
      </w:r>
    </w:p>
    <w:p w14:paraId="3FB8FCEE" w14:textId="2F53EB21" w:rsidR="4F9E2869" w:rsidRDefault="4F9E2869" w:rsidP="00A9095C">
      <w:pPr>
        <w:ind w:left="720"/>
      </w:pPr>
      <w:r>
        <w:t xml:space="preserve">SMB houses a commercial salon where our leading hairdressers and beauticians train students and develop their skills.  We offer a range of discounted services to students, </w:t>
      </w:r>
      <w:proofErr w:type="gramStart"/>
      <w:r>
        <w:t>staff</w:t>
      </w:r>
      <w:proofErr w:type="gramEnd"/>
      <w:r>
        <w:t xml:space="preserve"> and the public</w:t>
      </w:r>
      <w:r w:rsidR="00A9095C">
        <w:t xml:space="preserve"> </w:t>
      </w:r>
      <w:r>
        <w:t>to help students gain experience.</w:t>
      </w:r>
    </w:p>
    <w:p w14:paraId="209DB674" w14:textId="5A185A46" w:rsidR="4AADEB9B" w:rsidRDefault="4AADEB9B" w:rsidP="4AADEB9B"/>
    <w:p w14:paraId="5720967B" w14:textId="3ABB12F8" w:rsidR="4F9E2869" w:rsidRDefault="4F9E2869" w:rsidP="4AADEB9B">
      <w:r>
        <w:t>3.</w:t>
      </w:r>
      <w:r>
        <w:tab/>
      </w:r>
      <w:r w:rsidR="4307571D">
        <w:t xml:space="preserve">Prospects Restaurant is home to two large commercial kitchens and operates a s fully functional </w:t>
      </w:r>
      <w:r>
        <w:tab/>
      </w:r>
      <w:r w:rsidR="4307571D">
        <w:t xml:space="preserve">restaurant staffed by our teachers and students – the perfect place to learn, hone and test out </w:t>
      </w:r>
      <w:r>
        <w:tab/>
      </w:r>
      <w:r w:rsidR="4307571D">
        <w:t>your culinary skills.</w:t>
      </w:r>
    </w:p>
    <w:p w14:paraId="67DC411F" w14:textId="7B90A4B9" w:rsidR="4AADEB9B" w:rsidRDefault="4AADEB9B" w:rsidP="4AADEB9B"/>
    <w:p w14:paraId="4EC5E005" w14:textId="6CCEA16E" w:rsidR="62C153B4" w:rsidRDefault="62C153B4" w:rsidP="4AADEB9B">
      <w:r>
        <w:t>4.</w:t>
      </w:r>
      <w:r>
        <w:tab/>
        <w:t>G – Library</w:t>
      </w:r>
    </w:p>
    <w:p w14:paraId="0E0A15C7" w14:textId="6D585FD0" w:rsidR="62C153B4" w:rsidRDefault="62C153B4" w:rsidP="4AADEB9B">
      <w:pPr>
        <w:pStyle w:val="NoSpacing"/>
        <w:ind w:left="72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AADEB9B">
        <w:rPr>
          <w:lang w:val="en-AU"/>
        </w:rPr>
        <w:t xml:space="preserve">The library provides information in the form of books, journals, newspapers, eBooks, databases and online journals, </w:t>
      </w:r>
      <w:proofErr w:type="gramStart"/>
      <w:r w:rsidRPr="4AADEB9B">
        <w:rPr>
          <w:lang w:val="en-AU"/>
        </w:rPr>
        <w:t>articles</w:t>
      </w:r>
      <w:proofErr w:type="gramEnd"/>
      <w:r w:rsidRPr="4AADEB9B">
        <w:rPr>
          <w:lang w:val="en-AU"/>
        </w:rPr>
        <w:t xml:space="preserve"> and </w:t>
      </w:r>
      <w:r w:rsidR="33D6DC64" w:rsidRPr="4AADEB9B">
        <w:rPr>
          <w:lang w:val="en-AU"/>
        </w:rPr>
        <w:t>audio-visual</w:t>
      </w:r>
      <w:r w:rsidRPr="4AADEB9B">
        <w:rPr>
          <w:lang w:val="en-AU"/>
        </w:rPr>
        <w:t xml:space="preserve"> materials.  </w:t>
      </w:r>
    </w:p>
    <w:p w14:paraId="762C8715" w14:textId="5EECBA1C" w:rsidR="62C153B4" w:rsidRDefault="62C153B4" w:rsidP="4AADEB9B">
      <w:pPr>
        <w:pStyle w:val="NoSpacing"/>
        <w:ind w:left="72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AADEB9B">
        <w:rPr>
          <w:lang w:val="en-AU"/>
        </w:rPr>
        <w:t>Recreational and general interest books, newspapers and journals are also available</w:t>
      </w:r>
    </w:p>
    <w:p w14:paraId="461C92C1" w14:textId="401A1218" w:rsidR="4AADEB9B" w:rsidRDefault="4AADEB9B" w:rsidP="4AADEB9B">
      <w:pPr>
        <w:pStyle w:val="NoSpacing"/>
        <w:ind w:left="720"/>
        <w:rPr>
          <w:lang w:val="en-AU"/>
        </w:rPr>
      </w:pPr>
    </w:p>
    <w:p w14:paraId="4D6273F8" w14:textId="0A3AB8C5" w:rsidR="2764EDB3" w:rsidRDefault="2764EDB3" w:rsidP="4AADEB9B">
      <w:pPr>
        <w:pStyle w:val="NoSpacing"/>
      </w:pPr>
      <w:r w:rsidRPr="4AADEB9B">
        <w:rPr>
          <w:lang w:val="en-AU"/>
        </w:rPr>
        <w:t>5.</w:t>
      </w:r>
      <w:r>
        <w:tab/>
      </w:r>
      <w:r w:rsidR="00A9095C">
        <w:t xml:space="preserve">Liz and Bob Smith </w:t>
      </w:r>
      <w:r w:rsidR="3C1AF5AC" w:rsidRPr="4AADEB9B">
        <w:rPr>
          <w:lang w:val="en-AU"/>
        </w:rPr>
        <w:t>Children’s Centre – Centre for Early Childhood Education</w:t>
      </w:r>
    </w:p>
    <w:p w14:paraId="6EA8864A" w14:textId="531C0BD5" w:rsidR="4AADEB9B" w:rsidRDefault="4AADEB9B" w:rsidP="4AADEB9B"/>
    <w:p w14:paraId="37EE937C" w14:textId="4EC04145" w:rsidR="4AADEB9B" w:rsidRDefault="4AADEB9B" w:rsidP="4AADEB9B"/>
    <w:p w14:paraId="7AF50508" w14:textId="2F92B53A" w:rsidR="5CBB652B" w:rsidRDefault="5CBB652B" w:rsidP="4AADEB9B">
      <w:r>
        <w:t>6.</w:t>
      </w:r>
      <w:r>
        <w:tab/>
        <w:t>R – Plumbing Sandpit</w:t>
      </w:r>
    </w:p>
    <w:p w14:paraId="694418CE" w14:textId="2D715B47" w:rsidR="4AADEB9B" w:rsidRDefault="4AADEB9B" w:rsidP="4AADEB9B"/>
    <w:p w14:paraId="11BD6031" w14:textId="564CF631" w:rsidR="430D6A68" w:rsidRDefault="430D6A68" w:rsidP="4AADEB9B">
      <w:r>
        <w:t>7.</w:t>
      </w:r>
      <w:r>
        <w:tab/>
        <w:t xml:space="preserve">H </w:t>
      </w:r>
      <w:r w:rsidR="4495EFEC">
        <w:t xml:space="preserve">- </w:t>
      </w:r>
      <w:r>
        <w:t>Automotive</w:t>
      </w:r>
    </w:p>
    <w:p w14:paraId="7F45E39F" w14:textId="44FF206D" w:rsidR="430D6A68" w:rsidRDefault="430D6A68" w:rsidP="4AADEB9B">
      <w:r>
        <w:t xml:space="preserve">Gain the skills needed to diagnose, </w:t>
      </w:r>
      <w:proofErr w:type="gramStart"/>
      <w:r>
        <w:t>repair</w:t>
      </w:r>
      <w:proofErr w:type="gramEnd"/>
      <w:r>
        <w:t xml:space="preserve"> and maintain the technologically advanced vehicles </w:t>
      </w:r>
      <w:r>
        <w:tab/>
        <w:t>we drive today.</w:t>
      </w:r>
    </w:p>
    <w:p w14:paraId="12EBE2B3" w14:textId="6D2BFF74" w:rsidR="4AADEB9B" w:rsidRDefault="4AADEB9B" w:rsidP="4AADEB9B"/>
    <w:p w14:paraId="3A54763B" w14:textId="42A32096" w:rsidR="2DD7DE4C" w:rsidRDefault="2DD7DE4C" w:rsidP="4AADEB9B">
      <w:r>
        <w:t>8.</w:t>
      </w:r>
      <w:r>
        <w:tab/>
      </w:r>
      <w:r w:rsidR="781A3067">
        <w:t xml:space="preserve">Old </w:t>
      </w:r>
      <w:proofErr w:type="spellStart"/>
      <w:r w:rsidR="781A3067">
        <w:t>Gaol</w:t>
      </w:r>
      <w:proofErr w:type="spellEnd"/>
      <w:r w:rsidR="781A3067">
        <w:t xml:space="preserve"> Courtyard</w:t>
      </w:r>
    </w:p>
    <w:p w14:paraId="7DE917D7" w14:textId="33FCADE6" w:rsidR="2DD7DE4C" w:rsidRDefault="2DD7DE4C" w:rsidP="4AADEB9B">
      <w:pPr>
        <w:ind w:firstLine="720"/>
      </w:pPr>
      <w:r>
        <w:t xml:space="preserve">The Ballarat </w:t>
      </w:r>
      <w:proofErr w:type="spellStart"/>
      <w:r>
        <w:t>Gaol</w:t>
      </w:r>
      <w:proofErr w:type="spellEnd"/>
      <w:r>
        <w:t xml:space="preserve"> </w:t>
      </w:r>
      <w:r w:rsidR="59E29BEB">
        <w:t xml:space="preserve">was built in 1887 to replace the wooded structure that was erected on the site </w:t>
      </w:r>
      <w:r>
        <w:tab/>
      </w:r>
      <w:r w:rsidR="59E29BEB">
        <w:t xml:space="preserve">in 1854. There was a tunnel </w:t>
      </w:r>
      <w:r w:rsidR="7D4D8F4D">
        <w:t>connecting the prison with the courthouse.</w:t>
      </w:r>
    </w:p>
    <w:p w14:paraId="7101E999" w14:textId="4D1258B7" w:rsidR="7D4D8F4D" w:rsidRDefault="7D4D8F4D" w:rsidP="4AADEB9B">
      <w:r>
        <w:t>The prison held both male and female prisoners: it had 58 cells and could hold 74 prisoners.</w:t>
      </w:r>
    </w:p>
    <w:p w14:paraId="2D3AD9B1" w14:textId="33073C0C" w:rsidR="4AADEB9B" w:rsidRDefault="4AADEB9B" w:rsidP="4AADEB9B"/>
    <w:p w14:paraId="4C7E1BB7" w14:textId="5CDAD424" w:rsidR="7D4D8F4D" w:rsidRDefault="7D4D8F4D" w:rsidP="4AADEB9B">
      <w:r>
        <w:t>9.</w:t>
      </w:r>
      <w:r>
        <w:tab/>
      </w:r>
      <w:r w:rsidR="0A7B4BA6">
        <w:t>Q – Bricklaying</w:t>
      </w:r>
    </w:p>
    <w:p w14:paraId="5D214B8A" w14:textId="13CBEC0B" w:rsidR="4AADEB9B" w:rsidRDefault="4AADEB9B" w:rsidP="4AADEB9B"/>
    <w:p w14:paraId="5CC3F8DD" w14:textId="2AC34A25" w:rsidR="0A7B4BA6" w:rsidRDefault="0A7B4BA6" w:rsidP="4AADEB9B">
      <w:r>
        <w:t>10.</w:t>
      </w:r>
      <w:r>
        <w:tab/>
      </w:r>
      <w:r w:rsidR="41C8686A">
        <w:t>R – Painting and Decorating</w:t>
      </w:r>
    </w:p>
    <w:p w14:paraId="1266EC00" w14:textId="581BEFA7" w:rsidR="41C8686A" w:rsidRDefault="41C8686A" w:rsidP="4AADEB9B">
      <w:r>
        <w:t xml:space="preserve">There are plenty </w:t>
      </w:r>
      <w:r w:rsidR="36039FE6">
        <w:t>of</w:t>
      </w:r>
      <w:r>
        <w:t xml:space="preserve"> opportunities to carve out a career across </w:t>
      </w:r>
      <w:r w:rsidR="5FBFC034">
        <w:t>several</w:t>
      </w:r>
      <w:r>
        <w:t xml:space="preserve"> trades in</w:t>
      </w:r>
      <w:r w:rsidR="2424A9EC">
        <w:t xml:space="preserve"> the building </w:t>
      </w:r>
      <w:r>
        <w:tab/>
      </w:r>
      <w:r w:rsidR="2424A9EC">
        <w:t>and construction ind</w:t>
      </w:r>
      <w:r>
        <w:t>ustry</w:t>
      </w:r>
      <w:r w:rsidR="70FCB1BE">
        <w:t xml:space="preserve"> that is </w:t>
      </w:r>
      <w:r>
        <w:t>cruc</w:t>
      </w:r>
      <w:r w:rsidR="7A06B737">
        <w:t xml:space="preserve">ial to our local and </w:t>
      </w:r>
      <w:r w:rsidR="19763170">
        <w:t>national</w:t>
      </w:r>
      <w:r w:rsidR="7A06B737">
        <w:t xml:space="preserve"> economy</w:t>
      </w:r>
      <w:r w:rsidR="682D68D3">
        <w:t>.</w:t>
      </w:r>
    </w:p>
    <w:p w14:paraId="17C39618" w14:textId="779B5D42" w:rsidR="4AADEB9B" w:rsidRDefault="4AADEB9B" w:rsidP="4AADEB9B"/>
    <w:p w14:paraId="1792B4FD" w14:textId="55C763D3" w:rsidR="4AADEB9B" w:rsidRDefault="4AADEB9B" w:rsidP="4AADEB9B"/>
    <w:p w14:paraId="324AD7E6" w14:textId="3396E304" w:rsidR="4D858CC5" w:rsidRDefault="4D858CC5" w:rsidP="4AADEB9B"/>
    <w:sectPr w:rsidR="4D858CC5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E77941" w14:textId="77777777" w:rsidR="007E6078" w:rsidRDefault="007E6078" w:rsidP="007E6078">
      <w:pPr>
        <w:spacing w:after="0" w:line="240" w:lineRule="auto"/>
      </w:pPr>
      <w:r>
        <w:separator/>
      </w:r>
    </w:p>
  </w:endnote>
  <w:endnote w:type="continuationSeparator" w:id="0">
    <w:p w14:paraId="72FE773F" w14:textId="77777777" w:rsidR="007E6078" w:rsidRDefault="007E6078" w:rsidP="007E6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2432C" w14:textId="77777777" w:rsidR="007E6078" w:rsidRDefault="007E6078" w:rsidP="007E6078">
      <w:pPr>
        <w:spacing w:after="0" w:line="240" w:lineRule="auto"/>
      </w:pPr>
      <w:r>
        <w:separator/>
      </w:r>
    </w:p>
  </w:footnote>
  <w:footnote w:type="continuationSeparator" w:id="0">
    <w:p w14:paraId="3B2BA908" w14:textId="77777777" w:rsidR="007E6078" w:rsidRDefault="007E6078" w:rsidP="007E6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9FF9DE" w14:textId="2C632E7B" w:rsidR="007E6078" w:rsidRPr="007E6078" w:rsidRDefault="007E6078">
    <w:pPr>
      <w:pStyle w:val="Header"/>
      <w:rPr>
        <w:b/>
        <w:bCs/>
        <w:sz w:val="32"/>
        <w:szCs w:val="32"/>
        <w:lang w:val="en-AU"/>
      </w:rPr>
    </w:pPr>
    <w:r w:rsidRPr="007E6078">
      <w:rPr>
        <w:b/>
        <w:bCs/>
        <w:sz w:val="32"/>
        <w:szCs w:val="32"/>
        <w:lang w:val="en-AU"/>
      </w:rPr>
      <w:t>Online Scavenger Hunt - SMB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DD18637"/>
    <w:rsid w:val="00605D2B"/>
    <w:rsid w:val="007839F2"/>
    <w:rsid w:val="007D3DF1"/>
    <w:rsid w:val="007E6078"/>
    <w:rsid w:val="00A9095C"/>
    <w:rsid w:val="019F3D30"/>
    <w:rsid w:val="024F3824"/>
    <w:rsid w:val="02930023"/>
    <w:rsid w:val="037BB9F5"/>
    <w:rsid w:val="043A39AC"/>
    <w:rsid w:val="0768918B"/>
    <w:rsid w:val="0A7B4BA6"/>
    <w:rsid w:val="0AA13C05"/>
    <w:rsid w:val="0B27CD15"/>
    <w:rsid w:val="1164316D"/>
    <w:rsid w:val="11714984"/>
    <w:rsid w:val="13AC3EA9"/>
    <w:rsid w:val="15C79C52"/>
    <w:rsid w:val="18341BB8"/>
    <w:rsid w:val="19763170"/>
    <w:rsid w:val="19990D75"/>
    <w:rsid w:val="1D1183FF"/>
    <w:rsid w:val="2424A9EC"/>
    <w:rsid w:val="24E580C8"/>
    <w:rsid w:val="2651F5C7"/>
    <w:rsid w:val="2717E8B6"/>
    <w:rsid w:val="2764EDB3"/>
    <w:rsid w:val="2A9FF668"/>
    <w:rsid w:val="2DD18637"/>
    <w:rsid w:val="2DD7DE4C"/>
    <w:rsid w:val="3264895A"/>
    <w:rsid w:val="33D6DC64"/>
    <w:rsid w:val="36039FE6"/>
    <w:rsid w:val="38CF41EF"/>
    <w:rsid w:val="3AF6C696"/>
    <w:rsid w:val="3B2051BB"/>
    <w:rsid w:val="3B3FD53F"/>
    <w:rsid w:val="3BF24343"/>
    <w:rsid w:val="3C1AF5AC"/>
    <w:rsid w:val="41C8686A"/>
    <w:rsid w:val="41F5B0C9"/>
    <w:rsid w:val="4307571D"/>
    <w:rsid w:val="430D6A68"/>
    <w:rsid w:val="440E9E4E"/>
    <w:rsid w:val="4452B20D"/>
    <w:rsid w:val="4495EFEC"/>
    <w:rsid w:val="45853988"/>
    <w:rsid w:val="45DA7A78"/>
    <w:rsid w:val="47AACCAC"/>
    <w:rsid w:val="4A74A2FE"/>
    <w:rsid w:val="4AADEB9B"/>
    <w:rsid w:val="4B17F381"/>
    <w:rsid w:val="4BF48655"/>
    <w:rsid w:val="4D858CC5"/>
    <w:rsid w:val="4F9E2869"/>
    <w:rsid w:val="50F55A9C"/>
    <w:rsid w:val="51C807AC"/>
    <w:rsid w:val="51DC4C14"/>
    <w:rsid w:val="52161A16"/>
    <w:rsid w:val="53F2DF87"/>
    <w:rsid w:val="5406C32A"/>
    <w:rsid w:val="55DB18E0"/>
    <w:rsid w:val="55DD41C6"/>
    <w:rsid w:val="5670D1C4"/>
    <w:rsid w:val="57674106"/>
    <w:rsid w:val="59E29BEB"/>
    <w:rsid w:val="5AFBD224"/>
    <w:rsid w:val="5B9C8A7F"/>
    <w:rsid w:val="5C65A23D"/>
    <w:rsid w:val="5CBB652B"/>
    <w:rsid w:val="5EFC8AA4"/>
    <w:rsid w:val="5FBFC034"/>
    <w:rsid w:val="60985B05"/>
    <w:rsid w:val="62C153B4"/>
    <w:rsid w:val="62E43B8A"/>
    <w:rsid w:val="6380CF84"/>
    <w:rsid w:val="63B6DEFD"/>
    <w:rsid w:val="64109200"/>
    <w:rsid w:val="656BCC28"/>
    <w:rsid w:val="65D9A5D1"/>
    <w:rsid w:val="66D55762"/>
    <w:rsid w:val="682D68D3"/>
    <w:rsid w:val="686F01EB"/>
    <w:rsid w:val="690762E2"/>
    <w:rsid w:val="70C001A7"/>
    <w:rsid w:val="70FCB1BE"/>
    <w:rsid w:val="73B04E95"/>
    <w:rsid w:val="75639D91"/>
    <w:rsid w:val="77F7F642"/>
    <w:rsid w:val="781A3067"/>
    <w:rsid w:val="7A06B737"/>
    <w:rsid w:val="7A7D7C94"/>
    <w:rsid w:val="7A9759B0"/>
    <w:rsid w:val="7C194CF5"/>
    <w:rsid w:val="7D4D8F4D"/>
    <w:rsid w:val="7DED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18637"/>
  <w15:chartTrackingRefBased/>
  <w15:docId w15:val="{1E76D96B-9DAB-405F-A0B2-EE1FEA7D6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E60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078"/>
  </w:style>
  <w:style w:type="paragraph" w:styleId="Footer">
    <w:name w:val="footer"/>
    <w:basedOn w:val="Normal"/>
    <w:link w:val="FooterChar"/>
    <w:uiPriority w:val="99"/>
    <w:unhideWhenUsed/>
    <w:rsid w:val="007E60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39818f0-b86a-435d-8fb9-cd10e1f05f4d">MRU3PS7DZPM2-1995113628-205551</_dlc_DocId>
    <_dlc_DocIdUrl xmlns="e39818f0-b86a-435d-8fb9-cd10e1f05f4d">
      <Url>https://federationuniversity.sharepoint.com/sites/FedUni/student-services/student-connect/student-development/_layouts/15/DocIdRedir.aspx?ID=MRU3PS7DZPM2-1995113628-205551</Url>
      <Description>MRU3PS7DZPM2-1995113628-205551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1D3FD95C97344B9086D91468C57A66" ma:contentTypeVersion="7633" ma:contentTypeDescription="Create a new document." ma:contentTypeScope="" ma:versionID="392a4473e25bd1b8f834ae4a24caa0e8">
  <xsd:schema xmlns:xsd="http://www.w3.org/2001/XMLSchema" xmlns:xs="http://www.w3.org/2001/XMLSchema" xmlns:p="http://schemas.microsoft.com/office/2006/metadata/properties" xmlns:ns2="c0b03f9a-6009-44e2-aa4b-7bf5704e83ab" xmlns:ns3="ffdc6abb-d5e2-46cb-a456-ec6e6373fa7c" xmlns:ns4="e39818f0-b86a-435d-8fb9-cd10e1f05f4d" targetNamespace="http://schemas.microsoft.com/office/2006/metadata/properties" ma:root="true" ma:fieldsID="08838b16cdab9aa2d56eb448639d653d" ns2:_="" ns3:_="" ns4:_="">
    <xsd:import namespace="c0b03f9a-6009-44e2-aa4b-7bf5704e83ab"/>
    <xsd:import namespace="ffdc6abb-d5e2-46cb-a456-ec6e6373fa7c"/>
    <xsd:import namespace="e39818f0-b86a-435d-8fb9-cd10e1f05f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4:_dlc_DocId" minOccurs="0"/>
                <xsd:element ref="ns4:_dlc_DocIdUrl" minOccurs="0"/>
                <xsd:element ref="ns4:_dlc_DocIdPersistId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03f9a-6009-44e2-aa4b-7bf5704e83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c6abb-d5e2-46cb-a456-ec6e6373fa7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818f0-b86a-435d-8fb9-cd10e1f05f4d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006481-CE01-4D13-A987-F42292017CF1}">
  <ds:schemaRefs>
    <ds:schemaRef ds:uri="http://schemas.microsoft.com/office/2006/metadata/properties"/>
    <ds:schemaRef ds:uri="http://schemas.microsoft.com/office/infopath/2007/PartnerControls"/>
    <ds:schemaRef ds:uri="e39818f0-b86a-435d-8fb9-cd10e1f05f4d"/>
  </ds:schemaRefs>
</ds:datastoreItem>
</file>

<file path=customXml/itemProps2.xml><?xml version="1.0" encoding="utf-8"?>
<ds:datastoreItem xmlns:ds="http://schemas.openxmlformats.org/officeDocument/2006/customXml" ds:itemID="{9763D82A-2703-4F1E-9632-314F2170AB0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A62FAF-08F3-4D04-A096-8DACF3E5CE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61DE32-70ED-4ADD-8442-01ABBC7495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b03f9a-6009-44e2-aa4b-7bf5704e83ab"/>
    <ds:schemaRef ds:uri="ffdc6abb-d5e2-46cb-a456-ec6e6373fa7c"/>
    <ds:schemaRef ds:uri="e39818f0-b86a-435d-8fb9-cd10e1f05f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379</Words>
  <Characters>2005</Characters>
  <Application>Microsoft Office Word</Application>
  <DocSecurity>0</DocSecurity>
  <Lines>182</Lines>
  <Paragraphs>59</Paragraphs>
  <ScaleCrop>false</ScaleCrop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Lianne Smith</dc:creator>
  <cp:keywords/>
  <dc:description/>
  <cp:lastModifiedBy>Jarrad Keddie</cp:lastModifiedBy>
  <cp:revision>4</cp:revision>
  <dcterms:created xsi:type="dcterms:W3CDTF">2021-08-10T03:39:00Z</dcterms:created>
  <dcterms:modified xsi:type="dcterms:W3CDTF">2021-08-12T01:56:00Z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0x0101006D1D3FD95C97344B9086D91468C57A66</vt:lpwstr>
  </property>
  <property fmtid="{D5CDD505-2E9C-101B-9397-08002B2CF9AE}" pid="3" name="_dlc_DocIdItemGuid">
    <vt:lpwstr>0071781f-909b-413d-be34-d14d13984b31</vt:lpwstr>
  </property>
</Properties>
</file>