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8"/>
        <w:gridCol w:w="284"/>
        <w:gridCol w:w="424"/>
        <w:gridCol w:w="268"/>
        <w:gridCol w:w="16"/>
        <w:gridCol w:w="142"/>
        <w:gridCol w:w="447"/>
        <w:gridCol w:w="119"/>
        <w:gridCol w:w="141"/>
        <w:gridCol w:w="143"/>
        <w:gridCol w:w="44"/>
        <w:gridCol w:w="148"/>
        <w:gridCol w:w="231"/>
        <w:gridCol w:w="68"/>
        <w:gridCol w:w="360"/>
        <w:gridCol w:w="1424"/>
        <w:gridCol w:w="415"/>
        <w:gridCol w:w="429"/>
        <w:gridCol w:w="283"/>
        <w:gridCol w:w="90"/>
        <w:gridCol w:w="362"/>
        <w:gridCol w:w="85"/>
        <w:gridCol w:w="172"/>
        <w:gridCol w:w="243"/>
        <w:gridCol w:w="32"/>
        <w:gridCol w:w="447"/>
        <w:gridCol w:w="128"/>
        <w:gridCol w:w="144"/>
        <w:gridCol w:w="175"/>
        <w:gridCol w:w="447"/>
        <w:gridCol w:w="15"/>
        <w:gridCol w:w="432"/>
        <w:gridCol w:w="338"/>
        <w:gridCol w:w="576"/>
      </w:tblGrid>
      <w:tr w:rsidR="00C73A2B" w:rsidRPr="00126A11" w:rsidTr="00B57245">
        <w:tc>
          <w:tcPr>
            <w:tcW w:w="10060" w:type="dxa"/>
            <w:gridSpan w:val="3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C73A2B" w:rsidRPr="00667866" w:rsidRDefault="00D55512" w:rsidP="00D54A73">
            <w:pPr>
              <w:spacing w:before="120" w:after="60"/>
              <w:ind w:right="34"/>
              <w:rPr>
                <w:rFonts w:ascii="Arial" w:hAnsi="Arial" w:cs="Arial"/>
                <w:b/>
                <w:color w:val="404040" w:themeColor="text1" w:themeTint="BF"/>
                <w:szCs w:val="22"/>
              </w:rPr>
            </w:pPr>
            <w:r w:rsidRPr="00667866">
              <w:rPr>
                <w:rFonts w:ascii="Arial" w:hAnsi="Arial" w:cs="Arial"/>
                <w:b/>
                <w:color w:val="404040" w:themeColor="text1" w:themeTint="BF"/>
                <w:szCs w:val="22"/>
              </w:rPr>
              <w:t>Please read before completing this form</w:t>
            </w:r>
          </w:p>
          <w:p w:rsidR="00C73A2B" w:rsidRPr="00C73A2B" w:rsidRDefault="002C13C7" w:rsidP="00D55512">
            <w:pPr>
              <w:pStyle w:val="ListParagraph"/>
              <w:numPr>
                <w:ilvl w:val="0"/>
                <w:numId w:val="20"/>
              </w:numPr>
              <w:spacing w:after="120" w:line="220" w:lineRule="atLeast"/>
              <w:ind w:left="324" w:right="34" w:hanging="284"/>
              <w:contextualSpacing w:val="0"/>
              <w:rPr>
                <w:rFonts w:ascii="Arial" w:hAnsi="Arial" w:cs="Arial"/>
                <w:color w:val="404040" w:themeColor="text1" w:themeTint="BF"/>
                <w:sz w:val="20"/>
              </w:rPr>
            </w:pPr>
            <w:r>
              <w:rPr>
                <w:rFonts w:ascii="Arial" w:hAnsi="Arial" w:cs="Arial"/>
                <w:color w:val="404040" w:themeColor="text1" w:themeTint="BF"/>
                <w:sz w:val="20"/>
              </w:rPr>
              <w:t xml:space="preserve">This </w:t>
            </w:r>
            <w:r w:rsidRPr="002C13C7">
              <w:rPr>
                <w:rFonts w:ascii="Arial" w:hAnsi="Arial" w:cs="Arial"/>
                <w:color w:val="404040" w:themeColor="text1" w:themeTint="BF"/>
                <w:sz w:val="20"/>
              </w:rPr>
              <w:t xml:space="preserve">form is to be used to authorise payment of the daily amount in accordance with the University’s </w:t>
            </w:r>
            <w:r w:rsidR="00605EF5">
              <w:rPr>
                <w:rFonts w:ascii="Arial" w:hAnsi="Arial" w:cs="Arial"/>
                <w:color w:val="404040" w:themeColor="text1" w:themeTint="BF"/>
                <w:sz w:val="20"/>
              </w:rPr>
              <w:t>Offs</w:t>
            </w:r>
            <w:r w:rsidRPr="002C13C7">
              <w:rPr>
                <w:rFonts w:ascii="Arial" w:hAnsi="Arial" w:cs="Arial"/>
                <w:color w:val="404040" w:themeColor="text1" w:themeTint="BF"/>
                <w:sz w:val="20"/>
              </w:rPr>
              <w:t xml:space="preserve">hore Teaching Remuneration Guidelines. </w:t>
            </w:r>
            <w:r w:rsidR="0049199A">
              <w:rPr>
                <w:rFonts w:ascii="Arial" w:hAnsi="Arial" w:cs="Arial"/>
                <w:color w:val="404040" w:themeColor="text1" w:themeTint="BF"/>
                <w:sz w:val="20"/>
              </w:rPr>
              <w:t xml:space="preserve"> </w:t>
            </w:r>
            <w:r w:rsidRPr="002C13C7">
              <w:rPr>
                <w:rFonts w:ascii="Arial" w:hAnsi="Arial" w:cs="Arial"/>
                <w:color w:val="404040" w:themeColor="text1" w:themeTint="BF"/>
                <w:sz w:val="20"/>
              </w:rPr>
              <w:t>The guidelines in full are available at:</w:t>
            </w:r>
            <w:r w:rsidR="0049199A">
              <w:rPr>
                <w:rFonts w:ascii="Arial" w:hAnsi="Arial" w:cs="Arial"/>
                <w:color w:val="404040" w:themeColor="text1" w:themeTint="BF"/>
                <w:sz w:val="20"/>
              </w:rPr>
              <w:t xml:space="preserve"> </w:t>
            </w:r>
            <w:hyperlink r:id="rId8" w:history="1">
              <w:r w:rsidR="0049199A" w:rsidRPr="0049199A">
                <w:rPr>
                  <w:rStyle w:val="Hyperlink"/>
                  <w:rFonts w:ascii="Arial" w:hAnsi="Arial" w:cs="Arial"/>
                  <w:sz w:val="20"/>
                </w:rPr>
                <w:t>Offshore teaching remuneration</w:t>
              </w:r>
              <w:r w:rsidR="0049199A">
                <w:rPr>
                  <w:rStyle w:val="Hyperlink"/>
                  <w:rFonts w:ascii="Arial" w:hAnsi="Arial" w:cs="Arial"/>
                  <w:sz w:val="20"/>
                </w:rPr>
                <w:t xml:space="preserve"> guidelines</w:t>
              </w:r>
            </w:hyperlink>
            <w:r w:rsidR="00C73A2B" w:rsidRPr="00C73A2B">
              <w:rPr>
                <w:rFonts w:ascii="Arial" w:hAnsi="Arial" w:cs="Arial"/>
                <w:color w:val="404040" w:themeColor="text1" w:themeTint="BF"/>
                <w:sz w:val="20"/>
              </w:rPr>
              <w:t>.</w:t>
            </w:r>
          </w:p>
          <w:p w:rsidR="00C73A2B" w:rsidRPr="00C73A2B" w:rsidRDefault="002C13C7" w:rsidP="00D55512">
            <w:pPr>
              <w:pStyle w:val="ListParagraph"/>
              <w:numPr>
                <w:ilvl w:val="0"/>
                <w:numId w:val="20"/>
              </w:numPr>
              <w:spacing w:after="120" w:line="220" w:lineRule="atLeast"/>
              <w:ind w:left="324" w:right="34" w:hanging="284"/>
              <w:contextualSpacing w:val="0"/>
              <w:rPr>
                <w:rFonts w:ascii="Arial" w:hAnsi="Arial" w:cs="Arial"/>
                <w:color w:val="404040" w:themeColor="text1" w:themeTint="BF"/>
                <w:sz w:val="20"/>
              </w:rPr>
            </w:pPr>
            <w:r w:rsidRPr="002C13C7">
              <w:rPr>
                <w:rFonts w:ascii="Arial" w:hAnsi="Arial" w:cs="Arial"/>
                <w:color w:val="404040" w:themeColor="text1" w:themeTint="BF"/>
                <w:sz w:val="20"/>
              </w:rPr>
              <w:t>The payment a</w:t>
            </w:r>
            <w:r w:rsidR="00605EF5">
              <w:rPr>
                <w:rFonts w:ascii="Arial" w:hAnsi="Arial" w:cs="Arial"/>
                <w:color w:val="404040" w:themeColor="text1" w:themeTint="BF"/>
                <w:sz w:val="20"/>
              </w:rPr>
              <w:t>pplies to each day teaching off</w:t>
            </w:r>
            <w:r w:rsidRPr="002C13C7">
              <w:rPr>
                <w:rFonts w:ascii="Arial" w:hAnsi="Arial" w:cs="Arial"/>
                <w:color w:val="404040" w:themeColor="text1" w:themeTint="BF"/>
                <w:sz w:val="20"/>
              </w:rPr>
              <w:t>shore occurs and is therefore not applicable to travel days</w:t>
            </w:r>
            <w:r w:rsidR="00C73A2B" w:rsidRPr="00C73A2B">
              <w:rPr>
                <w:rFonts w:ascii="Arial" w:hAnsi="Arial" w:cs="Arial"/>
                <w:color w:val="404040" w:themeColor="text1" w:themeTint="BF"/>
                <w:sz w:val="20"/>
              </w:rPr>
              <w:t>.</w:t>
            </w:r>
          </w:p>
          <w:p w:rsidR="002C13C7" w:rsidRDefault="002C13C7" w:rsidP="00D55512">
            <w:pPr>
              <w:pStyle w:val="ListParagraph"/>
              <w:numPr>
                <w:ilvl w:val="0"/>
                <w:numId w:val="20"/>
              </w:numPr>
              <w:spacing w:after="120" w:line="220" w:lineRule="atLeast"/>
              <w:ind w:left="324" w:hanging="284"/>
              <w:contextualSpacing w:val="0"/>
              <w:rPr>
                <w:rFonts w:ascii="Arial" w:hAnsi="Arial" w:cs="Arial"/>
                <w:color w:val="404040" w:themeColor="text1" w:themeTint="BF"/>
                <w:sz w:val="20"/>
              </w:rPr>
            </w:pPr>
            <w:r w:rsidRPr="002C13C7">
              <w:rPr>
                <w:rFonts w:ascii="Arial" w:hAnsi="Arial" w:cs="Arial"/>
                <w:color w:val="404040" w:themeColor="text1" w:themeTint="BF"/>
                <w:sz w:val="20"/>
              </w:rPr>
              <w:t>This form is not to be used for claiming a per diem or expenses</w:t>
            </w:r>
            <w:r>
              <w:rPr>
                <w:rFonts w:ascii="Arial" w:hAnsi="Arial" w:cs="Arial"/>
                <w:color w:val="404040" w:themeColor="text1" w:themeTint="BF"/>
                <w:sz w:val="20"/>
              </w:rPr>
              <w:t>.</w:t>
            </w:r>
          </w:p>
          <w:p w:rsidR="002C13C7" w:rsidRDefault="002C13C7" w:rsidP="00D55512">
            <w:pPr>
              <w:pStyle w:val="ListParagraph"/>
              <w:numPr>
                <w:ilvl w:val="0"/>
                <w:numId w:val="20"/>
              </w:numPr>
              <w:spacing w:after="120" w:line="220" w:lineRule="atLeast"/>
              <w:ind w:left="324" w:hanging="284"/>
              <w:contextualSpacing w:val="0"/>
              <w:rPr>
                <w:rFonts w:ascii="Arial" w:hAnsi="Arial" w:cs="Arial"/>
                <w:color w:val="404040" w:themeColor="text1" w:themeTint="BF"/>
                <w:sz w:val="20"/>
              </w:rPr>
            </w:pPr>
            <w:r w:rsidRPr="002C13C7">
              <w:rPr>
                <w:rFonts w:ascii="Arial" w:hAnsi="Arial" w:cs="Arial"/>
                <w:color w:val="404040" w:themeColor="text1" w:themeTint="BF"/>
                <w:sz w:val="20"/>
              </w:rPr>
              <w:t xml:space="preserve">The completed form should be forwarded to the Faculty Business Manager </w:t>
            </w:r>
            <w:r w:rsidR="00235EA0">
              <w:rPr>
                <w:rFonts w:ascii="Arial" w:hAnsi="Arial" w:cs="Arial"/>
                <w:color w:val="404040" w:themeColor="text1" w:themeTint="BF"/>
                <w:sz w:val="20"/>
              </w:rPr>
              <w:t xml:space="preserve">(FBM) </w:t>
            </w:r>
            <w:r w:rsidRPr="002C13C7">
              <w:rPr>
                <w:rFonts w:ascii="Arial" w:hAnsi="Arial" w:cs="Arial"/>
                <w:color w:val="404040" w:themeColor="text1" w:themeTint="BF"/>
                <w:sz w:val="20"/>
              </w:rPr>
              <w:t>or the relevant delegated officer for processing.</w:t>
            </w:r>
            <w:r w:rsidR="0049199A">
              <w:rPr>
                <w:rFonts w:ascii="Arial" w:hAnsi="Arial" w:cs="Arial"/>
                <w:color w:val="404040" w:themeColor="text1" w:themeTint="BF"/>
                <w:sz w:val="20"/>
              </w:rPr>
              <w:t xml:space="preserve"> </w:t>
            </w:r>
            <w:r w:rsidRPr="002C13C7">
              <w:rPr>
                <w:rFonts w:ascii="Arial" w:hAnsi="Arial" w:cs="Arial"/>
                <w:color w:val="404040" w:themeColor="text1" w:themeTint="BF"/>
                <w:sz w:val="20"/>
              </w:rPr>
              <w:t xml:space="preserve"> If the allowance is to be paid as salary (including salary sacrifice), it must then be sent to Payroll, Human </w:t>
            </w:r>
            <w:r w:rsidR="0049199A" w:rsidRPr="002C13C7">
              <w:rPr>
                <w:rFonts w:ascii="Arial" w:hAnsi="Arial" w:cs="Arial"/>
                <w:color w:val="404040" w:themeColor="text1" w:themeTint="BF"/>
                <w:sz w:val="20"/>
              </w:rPr>
              <w:t>Resources</w:t>
            </w:r>
            <w:r w:rsidRPr="002C13C7">
              <w:rPr>
                <w:rFonts w:ascii="Arial" w:hAnsi="Arial" w:cs="Arial"/>
                <w:color w:val="404040" w:themeColor="text1" w:themeTint="BF"/>
                <w:sz w:val="20"/>
              </w:rPr>
              <w:t>, for inclusion in the next possible pay</w:t>
            </w:r>
            <w:r>
              <w:rPr>
                <w:rFonts w:ascii="Arial" w:hAnsi="Arial" w:cs="Arial"/>
                <w:color w:val="404040" w:themeColor="text1" w:themeTint="BF"/>
                <w:sz w:val="20"/>
              </w:rPr>
              <w:t>.</w:t>
            </w:r>
          </w:p>
          <w:p w:rsidR="002C13C7" w:rsidRDefault="002C13C7" w:rsidP="00D55512">
            <w:pPr>
              <w:pStyle w:val="ListParagraph"/>
              <w:numPr>
                <w:ilvl w:val="0"/>
                <w:numId w:val="20"/>
              </w:numPr>
              <w:spacing w:after="120" w:line="220" w:lineRule="atLeast"/>
              <w:ind w:left="324" w:hanging="284"/>
              <w:contextualSpacing w:val="0"/>
              <w:rPr>
                <w:rFonts w:ascii="Arial" w:hAnsi="Arial" w:cs="Arial"/>
                <w:color w:val="404040" w:themeColor="text1" w:themeTint="BF"/>
                <w:sz w:val="20"/>
              </w:rPr>
            </w:pPr>
            <w:r w:rsidRPr="002C13C7">
              <w:rPr>
                <w:rFonts w:ascii="Arial" w:hAnsi="Arial" w:cs="Arial"/>
                <w:color w:val="404040" w:themeColor="text1" w:themeTint="BF"/>
                <w:sz w:val="20"/>
              </w:rPr>
              <w:t>If the payment is to be placed into the Faculty or Directorate, only a copy of the completed form should be sent to Human Resources to be placed on a file</w:t>
            </w:r>
            <w:r>
              <w:rPr>
                <w:rFonts w:ascii="Arial" w:hAnsi="Arial" w:cs="Arial"/>
                <w:color w:val="404040" w:themeColor="text1" w:themeTint="BF"/>
                <w:sz w:val="20"/>
              </w:rPr>
              <w:t>.</w:t>
            </w:r>
          </w:p>
          <w:p w:rsidR="00C73A2B" w:rsidRPr="00D54A73" w:rsidRDefault="002C13C7" w:rsidP="00D55512">
            <w:pPr>
              <w:pStyle w:val="ListParagraph"/>
              <w:numPr>
                <w:ilvl w:val="0"/>
                <w:numId w:val="20"/>
              </w:numPr>
              <w:spacing w:after="120" w:line="220" w:lineRule="atLeast"/>
              <w:ind w:left="324" w:hanging="284"/>
              <w:contextualSpacing w:val="0"/>
              <w:rPr>
                <w:rFonts w:ascii="Arial" w:hAnsi="Arial" w:cs="Arial"/>
                <w:color w:val="404040" w:themeColor="text1" w:themeTint="BF"/>
                <w:sz w:val="20"/>
              </w:rPr>
            </w:pPr>
            <w:r w:rsidRPr="002C13C7">
              <w:rPr>
                <w:rFonts w:ascii="Arial" w:hAnsi="Arial" w:cs="Arial"/>
                <w:color w:val="404040" w:themeColor="text1" w:themeTint="BF"/>
                <w:sz w:val="20"/>
              </w:rPr>
              <w:t>All enquiries relating to this form should be directed to Human Resources</w:t>
            </w:r>
            <w:r w:rsidR="00C73A2B" w:rsidRPr="00C73A2B">
              <w:rPr>
                <w:rFonts w:ascii="Arial" w:hAnsi="Arial" w:cs="Arial"/>
                <w:color w:val="404040" w:themeColor="text1" w:themeTint="BF"/>
                <w:sz w:val="20"/>
              </w:rPr>
              <w:t>.</w:t>
            </w:r>
          </w:p>
        </w:tc>
      </w:tr>
      <w:tr w:rsidR="00C73A2B" w:rsidRPr="00C73A2B"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0060" w:type="dxa"/>
            <w:gridSpan w:val="34"/>
            <w:tcBorders>
              <w:top w:val="single" w:sz="4" w:space="0" w:color="F2F2F2" w:themeColor="background1" w:themeShade="F2"/>
              <w:bottom w:val="single" w:sz="4" w:space="0" w:color="F2F2F2" w:themeColor="background1" w:themeShade="F2"/>
            </w:tcBorders>
            <w:shd w:val="clear" w:color="auto" w:fill="004786"/>
          </w:tcPr>
          <w:p w:rsidR="00B66349" w:rsidRPr="00C73A2B" w:rsidRDefault="00B66349" w:rsidP="002C13C7">
            <w:pPr>
              <w:spacing w:before="120" w:after="120"/>
              <w:ind w:right="-285"/>
              <w:rPr>
                <w:rFonts w:ascii="Arial" w:hAnsi="Arial" w:cs="Arial"/>
                <w:b/>
                <w:color w:val="FFFFFF" w:themeColor="background1"/>
                <w:szCs w:val="22"/>
              </w:rPr>
            </w:pPr>
            <w:r w:rsidRPr="00C73A2B">
              <w:rPr>
                <w:rFonts w:ascii="Arial" w:hAnsi="Arial" w:cs="Arial"/>
                <w:b/>
                <w:color w:val="FFFFFF" w:themeColor="background1"/>
                <w:szCs w:val="22"/>
              </w:rPr>
              <w:t>S</w:t>
            </w:r>
            <w:r w:rsidR="002C13C7">
              <w:rPr>
                <w:rFonts w:ascii="Arial" w:hAnsi="Arial" w:cs="Arial"/>
                <w:b/>
                <w:color w:val="FFFFFF" w:themeColor="background1"/>
                <w:szCs w:val="22"/>
              </w:rPr>
              <w:t xml:space="preserve">ection 1 | to be completed by Staff Member </w:t>
            </w:r>
            <w:r w:rsidR="002C13C7" w:rsidRPr="00D55512">
              <w:rPr>
                <w:rFonts w:ascii="Arial" w:hAnsi="Arial" w:cs="Arial"/>
                <w:b/>
                <w:color w:val="FFFFFF" w:themeColor="background1"/>
                <w:sz w:val="20"/>
                <w:szCs w:val="22"/>
              </w:rPr>
              <w:t>(and authorised by Executive Dean/Director)</w:t>
            </w:r>
          </w:p>
        </w:tc>
      </w:tr>
      <w:tr w:rsidR="00B66349"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272"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66349" w:rsidRPr="00B66349" w:rsidRDefault="00B66349"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 xml:space="preserve">Surname </w:t>
            </w:r>
          </w:p>
        </w:tc>
        <w:tc>
          <w:tcPr>
            <w:tcW w:w="5554" w:type="dxa"/>
            <w:gridSpan w:val="1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66349" w:rsidRPr="00876E8C" w:rsidRDefault="00122C74"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bookmarkStart w:id="0" w:name="Text1"/>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bookmarkEnd w:id="0"/>
          </w:p>
        </w:tc>
        <w:tc>
          <w:tcPr>
            <w:tcW w:w="1251"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66349" w:rsidRPr="00B66349" w:rsidRDefault="00B66349"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First name</w:t>
            </w:r>
          </w:p>
        </w:tc>
        <w:tc>
          <w:tcPr>
            <w:tcW w:w="1983"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66349" w:rsidRPr="00876E8C" w:rsidRDefault="00876E8C"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sz w:val="20"/>
                <w:szCs w:val="22"/>
                <w:lang w:val="en-AU"/>
              </w:rPr>
              <w:fldChar w:fldCharType="end"/>
            </w:r>
          </w:p>
        </w:tc>
      </w:tr>
      <w:tr w:rsidR="00B66349"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272"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66349" w:rsidRPr="00B66349" w:rsidRDefault="00B66349"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Position</w:t>
            </w:r>
          </w:p>
        </w:tc>
        <w:tc>
          <w:tcPr>
            <w:tcW w:w="5554" w:type="dxa"/>
            <w:gridSpan w:val="1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66349" w:rsidRPr="00876E8C" w:rsidRDefault="00122C74"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c>
          <w:tcPr>
            <w:tcW w:w="1888"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66349" w:rsidRPr="00B66349" w:rsidRDefault="00B66349"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Employee number</w:t>
            </w:r>
          </w:p>
        </w:tc>
        <w:tc>
          <w:tcPr>
            <w:tcW w:w="134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66349" w:rsidRPr="00876E8C" w:rsidRDefault="00876E8C"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noProof/>
                <w:sz w:val="20"/>
                <w:szCs w:val="22"/>
                <w:lang w:val="en-AU"/>
              </w:rPr>
              <w:t> </w:t>
            </w:r>
            <w:r w:rsidRPr="00876E8C">
              <w:rPr>
                <w:rFonts w:ascii="Arial" w:hAnsi="Arial" w:cs="Arial"/>
                <w:sz w:val="20"/>
                <w:szCs w:val="22"/>
                <w:lang w:val="en-AU"/>
              </w:rPr>
              <w:fldChar w:fldCharType="end"/>
            </w:r>
          </w:p>
        </w:tc>
      </w:tr>
      <w:tr w:rsidR="00B73D1D"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2829"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73D1D" w:rsidRPr="00B66349" w:rsidRDefault="00073244"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School/Section/Department</w:t>
            </w:r>
          </w:p>
        </w:tc>
        <w:tc>
          <w:tcPr>
            <w:tcW w:w="7231" w:type="dxa"/>
            <w:gridSpan w:val="2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D1D" w:rsidRPr="00876E8C" w:rsidRDefault="00122C74"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r w:rsidR="00126A11"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2829"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126A11" w:rsidRPr="00B66349" w:rsidRDefault="00126A11"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Faculty/Directorate/Centre</w:t>
            </w:r>
          </w:p>
        </w:tc>
        <w:tc>
          <w:tcPr>
            <w:tcW w:w="7231" w:type="dxa"/>
            <w:gridSpan w:val="2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126A11" w:rsidRPr="00876E8C" w:rsidRDefault="00876E8C"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r w:rsidR="00B66349"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272"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66349" w:rsidRPr="00126A11" w:rsidRDefault="00B66349" w:rsidP="0049199A">
            <w:pPr>
              <w:spacing w:before="40" w:after="40"/>
              <w:ind w:right="-285"/>
              <w:rPr>
                <w:rFonts w:ascii="Arial" w:hAnsi="Arial" w:cs="Arial"/>
                <w:sz w:val="20"/>
                <w:szCs w:val="22"/>
              </w:rPr>
            </w:pPr>
            <w:r w:rsidRPr="00B66349">
              <w:rPr>
                <w:rFonts w:ascii="Arial" w:hAnsi="Arial" w:cs="Arial"/>
                <w:color w:val="404040" w:themeColor="text1" w:themeTint="BF"/>
                <w:sz w:val="20"/>
                <w:szCs w:val="22"/>
              </w:rPr>
              <w:t>Campus</w:t>
            </w:r>
          </w:p>
        </w:tc>
        <w:tc>
          <w:tcPr>
            <w:tcW w:w="5554" w:type="dxa"/>
            <w:gridSpan w:val="1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66349" w:rsidRPr="00876E8C" w:rsidRDefault="00122C74"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c>
          <w:tcPr>
            <w:tcW w:w="1888" w:type="dxa"/>
            <w:gridSpan w:val="10"/>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B66349" w:rsidRPr="00B66349" w:rsidRDefault="00B66349" w:rsidP="0049199A">
            <w:pPr>
              <w:spacing w:before="40" w:after="40"/>
              <w:ind w:right="-285"/>
              <w:rPr>
                <w:rFonts w:ascii="Arial" w:hAnsi="Arial" w:cs="Arial"/>
                <w:color w:val="404040" w:themeColor="text1" w:themeTint="BF"/>
                <w:sz w:val="20"/>
                <w:szCs w:val="22"/>
              </w:rPr>
            </w:pPr>
            <w:r w:rsidRPr="00B66349">
              <w:rPr>
                <w:rFonts w:ascii="Arial" w:hAnsi="Arial" w:cs="Arial"/>
                <w:color w:val="404040" w:themeColor="text1" w:themeTint="BF"/>
                <w:sz w:val="20"/>
                <w:szCs w:val="22"/>
              </w:rPr>
              <w:t>Contact number</w:t>
            </w:r>
          </w:p>
        </w:tc>
        <w:tc>
          <w:tcPr>
            <w:tcW w:w="134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66349" w:rsidRPr="00876E8C" w:rsidRDefault="00122C74" w:rsidP="0049199A">
            <w:pPr>
              <w:spacing w:before="40" w:after="4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r w:rsidR="002C13C7" w:rsidRPr="002C13C7"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0060" w:type="dxa"/>
            <w:gridSpan w:val="3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AAC"/>
          </w:tcPr>
          <w:p w:rsidR="002C13C7" w:rsidRPr="002C13C7" w:rsidRDefault="002C13C7" w:rsidP="00A93632">
            <w:pPr>
              <w:spacing w:before="80" w:after="80"/>
              <w:ind w:right="-285"/>
              <w:rPr>
                <w:rFonts w:ascii="Arial" w:hAnsi="Arial" w:cs="Arial"/>
                <w:b/>
                <w:color w:val="FFFFFF" w:themeColor="background1"/>
                <w:sz w:val="20"/>
                <w:szCs w:val="22"/>
                <w:lang w:val="en-AU"/>
              </w:rPr>
            </w:pPr>
            <w:r w:rsidRPr="002C13C7">
              <w:rPr>
                <w:rFonts w:ascii="Arial" w:hAnsi="Arial" w:cs="Arial"/>
                <w:b/>
                <w:color w:val="FFFFFF" w:themeColor="background1"/>
                <w:sz w:val="20"/>
                <w:szCs w:val="22"/>
                <w:lang w:val="en-AU"/>
              </w:rPr>
              <w:t>Program details</w:t>
            </w:r>
          </w:p>
        </w:tc>
      </w:tr>
      <w:tr w:rsidR="00012B23"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272"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2C13C7" w:rsidRPr="00126A11" w:rsidRDefault="002C13C7" w:rsidP="00CC4EBE">
            <w:pPr>
              <w:spacing w:before="80" w:after="80"/>
              <w:ind w:right="-285"/>
              <w:rPr>
                <w:rFonts w:ascii="Arial" w:hAnsi="Arial" w:cs="Arial"/>
                <w:sz w:val="20"/>
                <w:szCs w:val="22"/>
              </w:rPr>
            </w:pPr>
            <w:r>
              <w:rPr>
                <w:rFonts w:ascii="Arial" w:hAnsi="Arial" w:cs="Arial"/>
                <w:color w:val="404040" w:themeColor="text1" w:themeTint="BF"/>
                <w:sz w:val="20"/>
                <w:szCs w:val="22"/>
              </w:rPr>
              <w:t>Course</w:t>
            </w:r>
          </w:p>
        </w:tc>
        <w:tc>
          <w:tcPr>
            <w:tcW w:w="5554" w:type="dxa"/>
            <w:gridSpan w:val="1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C13C7" w:rsidRPr="00876E8C" w:rsidRDefault="002C13C7" w:rsidP="00CC4EBE">
            <w:pPr>
              <w:spacing w:before="80" w:after="8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c>
          <w:tcPr>
            <w:tcW w:w="1107" w:type="dxa"/>
            <w:gridSpan w:val="6"/>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2C13C7" w:rsidRPr="00B66349" w:rsidRDefault="002C13C7" w:rsidP="00CC4EBE">
            <w:pPr>
              <w:spacing w:before="80" w:after="80"/>
              <w:ind w:right="-285"/>
              <w:rPr>
                <w:rFonts w:ascii="Arial" w:hAnsi="Arial" w:cs="Arial"/>
                <w:color w:val="404040" w:themeColor="text1" w:themeTint="BF"/>
                <w:sz w:val="20"/>
                <w:szCs w:val="22"/>
              </w:rPr>
            </w:pPr>
            <w:r>
              <w:rPr>
                <w:rFonts w:ascii="Arial" w:hAnsi="Arial" w:cs="Arial"/>
                <w:color w:val="404040" w:themeColor="text1" w:themeTint="BF"/>
                <w:sz w:val="20"/>
                <w:szCs w:val="22"/>
              </w:rPr>
              <w:t>Location</w:t>
            </w:r>
          </w:p>
        </w:tc>
        <w:tc>
          <w:tcPr>
            <w:tcW w:w="2127"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C13C7" w:rsidRPr="00876E8C" w:rsidRDefault="002C13C7" w:rsidP="00CC4EBE">
            <w:pPr>
              <w:spacing w:before="80" w:after="8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r w:rsidR="002C13C7" w:rsidRPr="002C13C7"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0060" w:type="dxa"/>
            <w:gridSpan w:val="34"/>
            <w:tcBorders>
              <w:top w:val="single" w:sz="4" w:space="0" w:color="F2F2F2" w:themeColor="background1" w:themeShade="F2"/>
            </w:tcBorders>
            <w:shd w:val="clear" w:color="auto" w:fill="006AAC"/>
          </w:tcPr>
          <w:p w:rsidR="002C13C7" w:rsidRPr="002C13C7" w:rsidRDefault="002C13C7" w:rsidP="002C13C7">
            <w:pPr>
              <w:spacing w:before="80" w:after="80"/>
              <w:ind w:right="-285"/>
              <w:rPr>
                <w:rFonts w:ascii="Arial" w:hAnsi="Arial" w:cs="Arial"/>
                <w:b/>
                <w:color w:val="FFFFFF" w:themeColor="background1"/>
                <w:sz w:val="20"/>
                <w:szCs w:val="22"/>
                <w:lang w:val="en-AU"/>
              </w:rPr>
            </w:pPr>
            <w:r w:rsidRPr="002C13C7">
              <w:rPr>
                <w:rFonts w:ascii="Arial" w:hAnsi="Arial" w:cs="Arial"/>
                <w:b/>
                <w:color w:val="FFFFFF" w:themeColor="background1"/>
                <w:sz w:val="20"/>
                <w:szCs w:val="22"/>
                <w:lang w:val="en-AU"/>
              </w:rPr>
              <w:t>Details of payment</w:t>
            </w:r>
          </w:p>
        </w:tc>
      </w:tr>
      <w:tr w:rsidR="00B57245" w:rsidRPr="00126A11" w:rsidTr="0049199A">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164" w:type="dxa"/>
            <w:gridSpan w:val="1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2C13C7" w:rsidRPr="00126A11" w:rsidRDefault="002C13C7" w:rsidP="00CC4EBE">
            <w:pPr>
              <w:spacing w:before="80" w:after="80"/>
              <w:ind w:right="-285"/>
              <w:rPr>
                <w:rFonts w:ascii="Arial" w:hAnsi="Arial" w:cs="Arial"/>
                <w:sz w:val="20"/>
                <w:szCs w:val="22"/>
              </w:rPr>
            </w:pPr>
            <w:r>
              <w:rPr>
                <w:rFonts w:ascii="Arial" w:hAnsi="Arial" w:cs="Arial"/>
                <w:color w:val="404040" w:themeColor="text1" w:themeTint="BF"/>
                <w:sz w:val="20"/>
                <w:szCs w:val="22"/>
              </w:rPr>
              <w:t>Date of departure from Australia</w:t>
            </w:r>
          </w:p>
        </w:tc>
        <w:tc>
          <w:tcPr>
            <w:tcW w:w="3210" w:type="dxa"/>
            <w:gridSpan w:val="7"/>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C13C7" w:rsidRPr="00876E8C" w:rsidRDefault="002C13C7" w:rsidP="00CC4EBE">
            <w:pPr>
              <w:spacing w:before="80" w:after="8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c>
          <w:tcPr>
            <w:tcW w:w="2340" w:type="dxa"/>
            <w:gridSpan w:val="1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2C13C7" w:rsidRPr="00B66349" w:rsidRDefault="002C13C7" w:rsidP="00CC4EBE">
            <w:pPr>
              <w:spacing w:before="80" w:after="80"/>
              <w:ind w:right="-285"/>
              <w:rPr>
                <w:rFonts w:ascii="Arial" w:hAnsi="Arial" w:cs="Arial"/>
                <w:color w:val="404040" w:themeColor="text1" w:themeTint="BF"/>
                <w:sz w:val="20"/>
                <w:szCs w:val="22"/>
              </w:rPr>
            </w:pPr>
            <w:r>
              <w:rPr>
                <w:rFonts w:ascii="Arial" w:hAnsi="Arial" w:cs="Arial"/>
                <w:color w:val="404040" w:themeColor="text1" w:themeTint="BF"/>
                <w:sz w:val="20"/>
                <w:szCs w:val="22"/>
              </w:rPr>
              <w:t>Date of return</w:t>
            </w:r>
          </w:p>
        </w:tc>
        <w:tc>
          <w:tcPr>
            <w:tcW w:w="1346"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C13C7" w:rsidRPr="00876E8C" w:rsidRDefault="002C13C7" w:rsidP="00CC4EBE">
            <w:pPr>
              <w:spacing w:before="80" w:after="80"/>
              <w:ind w:right="-285"/>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r w:rsidR="00B57245"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6091" w:type="dxa"/>
            <w:gridSpan w:val="18"/>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AAC"/>
          </w:tcPr>
          <w:p w:rsidR="0003547F" w:rsidRPr="0003547F" w:rsidRDefault="0003547F" w:rsidP="00A93632">
            <w:pPr>
              <w:spacing w:before="80" w:after="80"/>
              <w:ind w:right="-285"/>
              <w:rPr>
                <w:rFonts w:ascii="Arial" w:hAnsi="Arial" w:cs="Arial"/>
                <w:color w:val="FFFFFF" w:themeColor="background1"/>
                <w:sz w:val="20"/>
                <w:szCs w:val="22"/>
                <w:lang w:val="en-AU"/>
              </w:rPr>
            </w:pPr>
            <w:r w:rsidRPr="0003547F">
              <w:rPr>
                <w:rFonts w:ascii="Arial" w:hAnsi="Arial" w:cs="Arial"/>
                <w:b/>
                <w:color w:val="FFFFFF" w:themeColor="background1"/>
                <w:sz w:val="20"/>
                <w:szCs w:val="22"/>
              </w:rPr>
              <w:t xml:space="preserve">Eligible days worked </w:t>
            </w:r>
            <w:r w:rsidRPr="0003547F">
              <w:rPr>
                <w:rFonts w:ascii="Arial" w:hAnsi="Arial" w:cs="Arial"/>
                <w:color w:val="FFFFFF" w:themeColor="background1"/>
                <w:sz w:val="20"/>
                <w:szCs w:val="22"/>
              </w:rPr>
              <w:t>(not payable for travel days)</w:t>
            </w:r>
          </w:p>
        </w:tc>
        <w:tc>
          <w:tcPr>
            <w:tcW w:w="283" w:type="dxa"/>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auto"/>
          </w:tcPr>
          <w:p w:rsidR="0003547F" w:rsidRPr="009B2F66" w:rsidRDefault="0003547F" w:rsidP="0003547F">
            <w:pPr>
              <w:spacing w:before="80" w:after="80"/>
              <w:jc w:val="center"/>
              <w:rPr>
                <w:rFonts w:ascii="Arial" w:hAnsi="Arial" w:cs="Arial"/>
                <w:b/>
                <w:color w:val="404040" w:themeColor="text1" w:themeTint="BF"/>
                <w:sz w:val="20"/>
                <w:szCs w:val="22"/>
              </w:rPr>
            </w:pPr>
          </w:p>
        </w:tc>
        <w:tc>
          <w:tcPr>
            <w:tcW w:w="3686" w:type="dxa"/>
            <w:gridSpan w:val="1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AAC"/>
          </w:tcPr>
          <w:p w:rsidR="0003547F" w:rsidRPr="0003547F" w:rsidRDefault="0003547F" w:rsidP="0003547F">
            <w:pPr>
              <w:spacing w:before="80" w:after="80"/>
              <w:jc w:val="center"/>
              <w:rPr>
                <w:rFonts w:ascii="Arial" w:hAnsi="Arial" w:cs="Arial"/>
                <w:color w:val="FFFFFF" w:themeColor="background1"/>
                <w:sz w:val="20"/>
                <w:szCs w:val="22"/>
                <w:lang w:val="en-AU"/>
              </w:rPr>
            </w:pPr>
            <w:r w:rsidRPr="0003547F">
              <w:rPr>
                <w:rFonts w:ascii="Arial" w:hAnsi="Arial" w:cs="Arial"/>
                <w:b/>
                <w:color w:val="FFFFFF" w:themeColor="background1"/>
                <w:sz w:val="20"/>
                <w:szCs w:val="22"/>
              </w:rPr>
              <w:t>Total number of days worked</w:t>
            </w:r>
          </w:p>
        </w:tc>
      </w:tr>
      <w:tr w:rsidR="00B57245"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9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Pr="00B66349" w:rsidRDefault="0003547F" w:rsidP="00AE7464">
            <w:pPr>
              <w:spacing w:before="40" w:after="40"/>
              <w:ind w:right="-285"/>
              <w:rPr>
                <w:rFonts w:ascii="Arial" w:hAnsi="Arial" w:cs="Arial"/>
                <w:color w:val="404040" w:themeColor="text1" w:themeTint="BF"/>
                <w:sz w:val="20"/>
                <w:szCs w:val="22"/>
              </w:rPr>
            </w:pPr>
            <w:r>
              <w:rPr>
                <w:rFonts w:ascii="Arial" w:hAnsi="Arial" w:cs="Arial"/>
                <w:color w:val="404040" w:themeColor="text1" w:themeTint="BF"/>
                <w:sz w:val="20"/>
                <w:szCs w:val="22"/>
              </w:rPr>
              <w:t>From</w:t>
            </w:r>
          </w:p>
        </w:tc>
        <w:tc>
          <w:tcPr>
            <w:tcW w:w="1984"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AE7464">
            <w:pPr>
              <w:spacing w:before="40" w:after="40"/>
              <w:ind w:right="-285"/>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c>
          <w:tcPr>
            <w:tcW w:w="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Pr="00B66349" w:rsidRDefault="0003547F" w:rsidP="00AE7464">
            <w:pPr>
              <w:spacing w:before="40" w:after="40"/>
              <w:ind w:right="-285"/>
              <w:rPr>
                <w:rFonts w:ascii="Arial" w:hAnsi="Arial" w:cs="Arial"/>
                <w:color w:val="404040" w:themeColor="text1" w:themeTint="BF"/>
                <w:sz w:val="20"/>
                <w:szCs w:val="22"/>
              </w:rPr>
            </w:pPr>
            <w:r>
              <w:rPr>
                <w:rFonts w:ascii="Arial" w:hAnsi="Arial" w:cs="Arial"/>
                <w:color w:val="404040" w:themeColor="text1" w:themeTint="BF"/>
                <w:sz w:val="20"/>
                <w:szCs w:val="22"/>
              </w:rPr>
              <w:t>To</w:t>
            </w:r>
          </w:p>
        </w:tc>
        <w:tc>
          <w:tcPr>
            <w:tcW w:w="226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rsidR="0003547F" w:rsidRPr="00EB5B70" w:rsidRDefault="0003547F" w:rsidP="00AE7464">
            <w:pPr>
              <w:spacing w:before="40" w:after="40"/>
              <w:ind w:right="-285"/>
              <w:rPr>
                <w:rFonts w:ascii="Arial" w:hAnsi="Arial" w:cs="Arial"/>
                <w:sz w:val="20"/>
                <w:szCs w:val="22"/>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rPr>
              <w:fldChar w:fldCharType="end"/>
            </w:r>
          </w:p>
        </w:tc>
        <w:tc>
          <w:tcPr>
            <w:tcW w:w="283" w:type="dxa"/>
            <w:tcBorders>
              <w:top w:val="nil"/>
              <w:left w:val="single" w:sz="4" w:space="0" w:color="F2F2F2" w:themeColor="background1" w:themeShade="F2"/>
              <w:bottom w:val="nil"/>
              <w:right w:val="single" w:sz="4" w:space="0" w:color="F2F2F2" w:themeColor="background1" w:themeShade="F2"/>
            </w:tcBorders>
          </w:tcPr>
          <w:p w:rsidR="0003547F" w:rsidRPr="0003547F" w:rsidRDefault="0003547F" w:rsidP="0003547F">
            <w:pPr>
              <w:spacing w:before="40" w:after="40"/>
              <w:ind w:right="-285"/>
              <w:jc w:val="center"/>
              <w:rPr>
                <w:rFonts w:ascii="Arial" w:hAnsi="Arial" w:cs="Arial"/>
                <w:sz w:val="20"/>
                <w:szCs w:val="22"/>
                <w:lang w:val="en-AU"/>
              </w:rPr>
            </w:pPr>
          </w:p>
        </w:tc>
        <w:tc>
          <w:tcPr>
            <w:tcW w:w="3686" w:type="dxa"/>
            <w:gridSpan w:val="1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03547F">
            <w:pPr>
              <w:spacing w:before="40" w:after="40"/>
              <w:jc w:val="center"/>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r>
      <w:tr w:rsidR="00B57245"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9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Default="0003547F" w:rsidP="00AE7464">
            <w:pPr>
              <w:spacing w:before="40" w:after="40"/>
              <w:ind w:right="-285"/>
              <w:rPr>
                <w:rFonts w:ascii="Arial" w:hAnsi="Arial" w:cs="Arial"/>
                <w:color w:val="404040" w:themeColor="text1" w:themeTint="BF"/>
                <w:sz w:val="20"/>
                <w:szCs w:val="22"/>
              </w:rPr>
            </w:pPr>
            <w:r w:rsidRPr="00D55512">
              <w:rPr>
                <w:rFonts w:ascii="Arial" w:hAnsi="Arial" w:cs="Arial"/>
                <w:color w:val="404040" w:themeColor="text1" w:themeTint="BF"/>
                <w:sz w:val="20"/>
                <w:szCs w:val="22"/>
              </w:rPr>
              <w:t>From</w:t>
            </w:r>
          </w:p>
        </w:tc>
        <w:tc>
          <w:tcPr>
            <w:tcW w:w="1984"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AE7464">
            <w:pPr>
              <w:spacing w:before="40" w:after="40"/>
              <w:ind w:right="-285"/>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c>
          <w:tcPr>
            <w:tcW w:w="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Default="0003547F" w:rsidP="00AE7464">
            <w:pPr>
              <w:spacing w:before="40" w:after="40"/>
              <w:ind w:right="-285"/>
              <w:rPr>
                <w:rFonts w:ascii="Arial" w:hAnsi="Arial" w:cs="Arial"/>
                <w:color w:val="404040" w:themeColor="text1" w:themeTint="BF"/>
                <w:sz w:val="20"/>
                <w:szCs w:val="22"/>
              </w:rPr>
            </w:pPr>
            <w:r w:rsidRPr="00D55512">
              <w:rPr>
                <w:rFonts w:ascii="Arial" w:hAnsi="Arial" w:cs="Arial"/>
                <w:color w:val="404040" w:themeColor="text1" w:themeTint="BF"/>
                <w:sz w:val="20"/>
                <w:szCs w:val="22"/>
              </w:rPr>
              <w:t>To</w:t>
            </w:r>
          </w:p>
        </w:tc>
        <w:tc>
          <w:tcPr>
            <w:tcW w:w="226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rsidR="0003547F" w:rsidRPr="00EB5B70" w:rsidRDefault="0003547F" w:rsidP="00AE7464">
            <w:pPr>
              <w:spacing w:before="40" w:after="40"/>
              <w:ind w:right="-285"/>
              <w:rPr>
                <w:rFonts w:ascii="Arial" w:hAnsi="Arial" w:cs="Arial"/>
                <w:sz w:val="20"/>
                <w:szCs w:val="22"/>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rPr>
              <w:fldChar w:fldCharType="end"/>
            </w:r>
          </w:p>
        </w:tc>
        <w:tc>
          <w:tcPr>
            <w:tcW w:w="283" w:type="dxa"/>
            <w:tcBorders>
              <w:top w:val="nil"/>
              <w:left w:val="single" w:sz="4" w:space="0" w:color="F2F2F2" w:themeColor="background1" w:themeShade="F2"/>
              <w:bottom w:val="nil"/>
              <w:right w:val="single" w:sz="4" w:space="0" w:color="F2F2F2" w:themeColor="background1" w:themeShade="F2"/>
            </w:tcBorders>
          </w:tcPr>
          <w:p w:rsidR="0003547F" w:rsidRPr="0003547F" w:rsidRDefault="0003547F" w:rsidP="0003547F">
            <w:pPr>
              <w:spacing w:before="40" w:after="40"/>
              <w:ind w:right="-285"/>
              <w:jc w:val="center"/>
              <w:rPr>
                <w:rFonts w:ascii="Arial" w:hAnsi="Arial" w:cs="Arial"/>
                <w:sz w:val="20"/>
                <w:szCs w:val="22"/>
                <w:lang w:val="en-AU"/>
              </w:rPr>
            </w:pPr>
          </w:p>
        </w:tc>
        <w:tc>
          <w:tcPr>
            <w:tcW w:w="3686" w:type="dxa"/>
            <w:gridSpan w:val="1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03547F">
            <w:pPr>
              <w:spacing w:before="40" w:after="40"/>
              <w:jc w:val="center"/>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r>
      <w:tr w:rsidR="00B57245"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9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Default="0003547F" w:rsidP="00AE7464">
            <w:pPr>
              <w:spacing w:before="40" w:after="40"/>
              <w:ind w:right="-285"/>
              <w:rPr>
                <w:rFonts w:ascii="Arial" w:hAnsi="Arial" w:cs="Arial"/>
                <w:color w:val="404040" w:themeColor="text1" w:themeTint="BF"/>
                <w:sz w:val="20"/>
                <w:szCs w:val="22"/>
              </w:rPr>
            </w:pPr>
            <w:r w:rsidRPr="00D55512">
              <w:rPr>
                <w:rFonts w:ascii="Arial" w:hAnsi="Arial" w:cs="Arial"/>
                <w:color w:val="404040" w:themeColor="text1" w:themeTint="BF"/>
                <w:sz w:val="20"/>
                <w:szCs w:val="22"/>
              </w:rPr>
              <w:t>From</w:t>
            </w:r>
          </w:p>
        </w:tc>
        <w:tc>
          <w:tcPr>
            <w:tcW w:w="1984"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AE7464">
            <w:pPr>
              <w:spacing w:before="40" w:after="40"/>
              <w:ind w:right="-285"/>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c>
          <w:tcPr>
            <w:tcW w:w="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Default="0003547F" w:rsidP="00AE7464">
            <w:pPr>
              <w:spacing w:before="40" w:after="40"/>
              <w:ind w:right="-285"/>
              <w:rPr>
                <w:rFonts w:ascii="Arial" w:hAnsi="Arial" w:cs="Arial"/>
                <w:color w:val="404040" w:themeColor="text1" w:themeTint="BF"/>
                <w:sz w:val="20"/>
                <w:szCs w:val="22"/>
              </w:rPr>
            </w:pPr>
            <w:r w:rsidRPr="00D55512">
              <w:rPr>
                <w:rFonts w:ascii="Arial" w:hAnsi="Arial" w:cs="Arial"/>
                <w:color w:val="404040" w:themeColor="text1" w:themeTint="BF"/>
                <w:sz w:val="20"/>
                <w:szCs w:val="22"/>
              </w:rPr>
              <w:t>To</w:t>
            </w:r>
          </w:p>
        </w:tc>
        <w:tc>
          <w:tcPr>
            <w:tcW w:w="226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rsidR="0003547F" w:rsidRPr="00EB5B70" w:rsidRDefault="0003547F" w:rsidP="00AE7464">
            <w:pPr>
              <w:spacing w:before="40" w:after="40"/>
              <w:ind w:right="-285"/>
              <w:rPr>
                <w:rFonts w:ascii="Arial" w:hAnsi="Arial" w:cs="Arial"/>
                <w:sz w:val="20"/>
                <w:szCs w:val="22"/>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rPr>
              <w:fldChar w:fldCharType="end"/>
            </w:r>
          </w:p>
        </w:tc>
        <w:tc>
          <w:tcPr>
            <w:tcW w:w="283" w:type="dxa"/>
            <w:tcBorders>
              <w:top w:val="nil"/>
              <w:left w:val="single" w:sz="4" w:space="0" w:color="F2F2F2" w:themeColor="background1" w:themeShade="F2"/>
              <w:bottom w:val="nil"/>
              <w:right w:val="single" w:sz="4" w:space="0" w:color="F2F2F2" w:themeColor="background1" w:themeShade="F2"/>
            </w:tcBorders>
          </w:tcPr>
          <w:p w:rsidR="0003547F" w:rsidRPr="0003547F" w:rsidRDefault="0003547F" w:rsidP="0003547F">
            <w:pPr>
              <w:spacing w:before="40" w:after="40"/>
              <w:ind w:right="-285"/>
              <w:jc w:val="center"/>
              <w:rPr>
                <w:rFonts w:ascii="Arial" w:hAnsi="Arial" w:cs="Arial"/>
                <w:sz w:val="20"/>
                <w:szCs w:val="22"/>
                <w:lang w:val="en-AU"/>
              </w:rPr>
            </w:pPr>
          </w:p>
        </w:tc>
        <w:tc>
          <w:tcPr>
            <w:tcW w:w="3686" w:type="dxa"/>
            <w:gridSpan w:val="1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03547F">
            <w:pPr>
              <w:spacing w:before="40" w:after="40"/>
              <w:jc w:val="center"/>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r>
      <w:tr w:rsidR="00B57245"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98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Default="0003547F" w:rsidP="00AE7464">
            <w:pPr>
              <w:spacing w:before="40" w:after="40"/>
              <w:ind w:right="-285"/>
              <w:rPr>
                <w:rFonts w:ascii="Arial" w:hAnsi="Arial" w:cs="Arial"/>
                <w:color w:val="404040" w:themeColor="text1" w:themeTint="BF"/>
                <w:sz w:val="20"/>
                <w:szCs w:val="22"/>
              </w:rPr>
            </w:pPr>
            <w:r w:rsidRPr="00D55512">
              <w:rPr>
                <w:rFonts w:ascii="Arial" w:hAnsi="Arial" w:cs="Arial"/>
                <w:color w:val="404040" w:themeColor="text1" w:themeTint="BF"/>
                <w:sz w:val="20"/>
                <w:szCs w:val="22"/>
              </w:rPr>
              <w:t>From</w:t>
            </w:r>
          </w:p>
        </w:tc>
        <w:tc>
          <w:tcPr>
            <w:tcW w:w="1984"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AE7464">
            <w:pPr>
              <w:spacing w:before="40" w:after="40"/>
              <w:ind w:right="-285"/>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c>
          <w:tcPr>
            <w:tcW w:w="851"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rsidR="0003547F" w:rsidRDefault="0003547F" w:rsidP="00AE7464">
            <w:pPr>
              <w:spacing w:before="40" w:after="40"/>
              <w:ind w:right="-285"/>
              <w:rPr>
                <w:rFonts w:ascii="Arial" w:hAnsi="Arial" w:cs="Arial"/>
                <w:color w:val="404040" w:themeColor="text1" w:themeTint="BF"/>
                <w:sz w:val="20"/>
                <w:szCs w:val="22"/>
              </w:rPr>
            </w:pPr>
            <w:r w:rsidRPr="00D55512">
              <w:rPr>
                <w:rFonts w:ascii="Arial" w:hAnsi="Arial" w:cs="Arial"/>
                <w:color w:val="404040" w:themeColor="text1" w:themeTint="BF"/>
                <w:sz w:val="20"/>
                <w:szCs w:val="22"/>
              </w:rPr>
              <w:t>To</w:t>
            </w:r>
          </w:p>
        </w:tc>
        <w:tc>
          <w:tcPr>
            <w:tcW w:w="226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rsidR="0003547F" w:rsidRPr="00EB5B70" w:rsidRDefault="0003547F" w:rsidP="00AE7464">
            <w:pPr>
              <w:spacing w:before="40" w:after="40"/>
              <w:ind w:right="-285"/>
              <w:rPr>
                <w:rFonts w:ascii="Arial" w:hAnsi="Arial" w:cs="Arial"/>
                <w:sz w:val="20"/>
                <w:szCs w:val="22"/>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rPr>
              <w:fldChar w:fldCharType="end"/>
            </w:r>
          </w:p>
        </w:tc>
        <w:tc>
          <w:tcPr>
            <w:tcW w:w="283"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03547F" w:rsidRDefault="0003547F" w:rsidP="0003547F">
            <w:pPr>
              <w:spacing w:before="40" w:after="40"/>
              <w:ind w:right="-285"/>
              <w:jc w:val="center"/>
              <w:rPr>
                <w:rFonts w:ascii="Arial" w:hAnsi="Arial" w:cs="Arial"/>
                <w:sz w:val="20"/>
                <w:szCs w:val="22"/>
                <w:lang w:val="en-AU"/>
              </w:rPr>
            </w:pPr>
          </w:p>
        </w:tc>
        <w:tc>
          <w:tcPr>
            <w:tcW w:w="3686" w:type="dxa"/>
            <w:gridSpan w:val="1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3547F" w:rsidRPr="00EB5B70" w:rsidRDefault="0003547F" w:rsidP="0003547F">
            <w:pPr>
              <w:spacing w:before="40" w:after="40"/>
              <w:jc w:val="center"/>
              <w:rPr>
                <w:rFonts w:ascii="Arial" w:hAnsi="Arial" w:cs="Arial"/>
                <w:sz w:val="20"/>
                <w:szCs w:val="22"/>
                <w:lang w:val="en-AU"/>
              </w:rPr>
            </w:pPr>
            <w:r w:rsidRPr="00EB5B70">
              <w:rPr>
                <w:rFonts w:ascii="Arial" w:hAnsi="Arial" w:cs="Arial"/>
                <w:sz w:val="20"/>
                <w:szCs w:val="22"/>
                <w:lang w:val="en-AU"/>
              </w:rPr>
              <w:fldChar w:fldCharType="begin">
                <w:ffData>
                  <w:name w:val="Text1"/>
                  <w:enabled/>
                  <w:calcOnExit w:val="0"/>
                  <w:textInput/>
                </w:ffData>
              </w:fldChar>
            </w:r>
            <w:r w:rsidRPr="00EB5B70">
              <w:rPr>
                <w:rFonts w:ascii="Arial" w:hAnsi="Arial" w:cs="Arial"/>
                <w:sz w:val="20"/>
                <w:szCs w:val="22"/>
                <w:lang w:val="en-AU"/>
              </w:rPr>
              <w:instrText xml:space="preserve"> FORMTEXT </w:instrText>
            </w:r>
            <w:r w:rsidRPr="00EB5B70">
              <w:rPr>
                <w:rFonts w:ascii="Arial" w:hAnsi="Arial" w:cs="Arial"/>
                <w:sz w:val="20"/>
                <w:szCs w:val="22"/>
                <w:lang w:val="en-AU"/>
              </w:rPr>
            </w:r>
            <w:r w:rsidRPr="00EB5B70">
              <w:rPr>
                <w:rFonts w:ascii="Arial" w:hAnsi="Arial" w:cs="Arial"/>
                <w:sz w:val="20"/>
                <w:szCs w:val="22"/>
                <w:lang w:val="en-AU"/>
              </w:rPr>
              <w:fldChar w:fldCharType="separate"/>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t> </w:t>
            </w:r>
            <w:r w:rsidRPr="00EB5B70">
              <w:rPr>
                <w:rFonts w:ascii="Arial" w:hAnsi="Arial" w:cs="Arial"/>
                <w:sz w:val="20"/>
                <w:szCs w:val="22"/>
                <w:lang w:val="en-AU"/>
              </w:rPr>
              <w:fldChar w:fldCharType="end"/>
            </w:r>
          </w:p>
        </w:tc>
      </w:tr>
      <w:tr w:rsidR="00BB6257" w:rsidRPr="002C13C7"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0060" w:type="dxa"/>
            <w:gridSpan w:val="34"/>
            <w:tcBorders>
              <w:top w:val="single" w:sz="4" w:space="0" w:color="F2F2F2" w:themeColor="background1" w:themeShade="F2"/>
              <w:left w:val="single" w:sz="4" w:space="0" w:color="F2F2F2" w:themeColor="background1" w:themeShade="F2"/>
              <w:bottom w:val="nil"/>
              <w:right w:val="single" w:sz="4" w:space="0" w:color="F2F2F2" w:themeColor="background1" w:themeShade="F2"/>
            </w:tcBorders>
            <w:shd w:val="clear" w:color="auto" w:fill="006AAC"/>
          </w:tcPr>
          <w:p w:rsidR="00BB6257" w:rsidRPr="002C13C7" w:rsidRDefault="00BB6257" w:rsidP="00CC4EBE">
            <w:pPr>
              <w:spacing w:before="80" w:after="80"/>
              <w:ind w:right="-285"/>
              <w:rPr>
                <w:rFonts w:ascii="Arial" w:hAnsi="Arial" w:cs="Arial"/>
                <w:b/>
                <w:color w:val="FFFFFF" w:themeColor="background1"/>
                <w:sz w:val="20"/>
                <w:szCs w:val="22"/>
                <w:lang w:val="en-AU"/>
              </w:rPr>
            </w:pPr>
            <w:r>
              <w:rPr>
                <w:rFonts w:ascii="Arial" w:hAnsi="Arial" w:cs="Arial"/>
                <w:b/>
                <w:color w:val="FFFFFF" w:themeColor="background1"/>
                <w:sz w:val="20"/>
                <w:szCs w:val="22"/>
                <w:lang w:val="en-AU"/>
              </w:rPr>
              <w:t>Method</w:t>
            </w:r>
            <w:r w:rsidRPr="002C13C7">
              <w:rPr>
                <w:rFonts w:ascii="Arial" w:hAnsi="Arial" w:cs="Arial"/>
                <w:b/>
                <w:color w:val="FFFFFF" w:themeColor="background1"/>
                <w:sz w:val="20"/>
                <w:szCs w:val="22"/>
                <w:lang w:val="en-AU"/>
              </w:rPr>
              <w:t xml:space="preserve"> of payment</w:t>
            </w:r>
            <w:r>
              <w:rPr>
                <w:rFonts w:ascii="Arial" w:hAnsi="Arial" w:cs="Arial"/>
                <w:b/>
                <w:color w:val="FFFFFF" w:themeColor="background1"/>
                <w:sz w:val="20"/>
                <w:szCs w:val="22"/>
                <w:lang w:val="en-AU"/>
              </w:rPr>
              <w:t xml:space="preserve"> (please indicate preference)</w:t>
            </w:r>
          </w:p>
        </w:tc>
      </w:tr>
      <w:tr w:rsidR="00D55512"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964" w:type="dxa"/>
            <w:gridSpan w:val="4"/>
            <w:tcBorders>
              <w:top w:val="nil"/>
              <w:left w:val="single" w:sz="4" w:space="0" w:color="F2F2F2" w:themeColor="background1" w:themeShade="F2"/>
              <w:bottom w:val="single" w:sz="4" w:space="0" w:color="F2F2F2" w:themeColor="background1" w:themeShade="F2"/>
              <w:right w:val="nil"/>
            </w:tcBorders>
            <w:shd w:val="clear" w:color="auto" w:fill="auto"/>
            <w:vAlign w:val="center"/>
          </w:tcPr>
          <w:p w:rsidR="00BB6257" w:rsidRPr="00BB6257" w:rsidRDefault="00BB6257" w:rsidP="00934F5D">
            <w:pPr>
              <w:spacing w:line="240" w:lineRule="auto"/>
              <w:ind w:right="17"/>
              <w:rPr>
                <w:rFonts w:ascii="Arial" w:hAnsi="Arial" w:cs="Arial"/>
                <w:sz w:val="20"/>
              </w:rPr>
            </w:pPr>
            <w:r>
              <w:rPr>
                <w:rFonts w:ascii="Arial" w:hAnsi="Arial" w:cs="Arial"/>
                <w:color w:val="404040" w:themeColor="text1" w:themeTint="BF"/>
                <w:sz w:val="20"/>
                <w:szCs w:val="22"/>
              </w:rPr>
              <w:t>Paid</w:t>
            </w:r>
            <w:r w:rsidRPr="00BB6257">
              <w:rPr>
                <w:rFonts w:ascii="Arial" w:hAnsi="Arial" w:cs="Arial"/>
                <w:color w:val="404040" w:themeColor="text1" w:themeTint="BF"/>
                <w:sz w:val="20"/>
              </w:rPr>
              <w:t xml:space="preserve"> as salary through Payroll</w:t>
            </w:r>
            <w:r w:rsidRPr="00BB6257">
              <w:rPr>
                <w:rFonts w:ascii="Arial" w:hAnsi="Arial" w:cs="Arial"/>
                <w:sz w:val="20"/>
              </w:rPr>
              <w:t xml:space="preserve"> </w:t>
            </w:r>
          </w:p>
        </w:tc>
        <w:tc>
          <w:tcPr>
            <w:tcW w:w="724" w:type="dxa"/>
            <w:gridSpan w:val="4"/>
            <w:tcBorders>
              <w:top w:val="nil"/>
              <w:left w:val="nil"/>
              <w:bottom w:val="single" w:sz="4" w:space="0" w:color="F2F2F2" w:themeColor="background1" w:themeShade="F2"/>
              <w:right w:val="nil"/>
            </w:tcBorders>
            <w:shd w:val="clear" w:color="auto" w:fill="auto"/>
            <w:vAlign w:val="center"/>
          </w:tcPr>
          <w:p w:rsidR="00BB6257" w:rsidRPr="00876E8C" w:rsidRDefault="009E2F63" w:rsidP="00566009">
            <w:pPr>
              <w:spacing w:line="240" w:lineRule="auto"/>
              <w:ind w:right="17"/>
              <w:rPr>
                <w:rFonts w:ascii="Arial" w:hAnsi="Arial" w:cs="Arial"/>
                <w:sz w:val="20"/>
                <w:szCs w:val="22"/>
              </w:rPr>
            </w:pPr>
            <w:sdt>
              <w:sdtPr>
                <w:rPr>
                  <w:rFonts w:ascii="Arial" w:hAnsi="Arial" w:cs="Arial"/>
                  <w:sz w:val="36"/>
                  <w:szCs w:val="22"/>
                </w:rPr>
                <w:id w:val="-253281382"/>
                <w14:checkbox>
                  <w14:checked w14:val="0"/>
                  <w14:checkedState w14:val="2612" w14:font="MS Gothic"/>
                  <w14:uncheckedState w14:val="2610" w14:font="MS Gothic"/>
                </w14:checkbox>
              </w:sdtPr>
              <w:sdtEndPr/>
              <w:sdtContent>
                <w:r w:rsidR="00EB5B70">
                  <w:rPr>
                    <w:rFonts w:ascii="MS Gothic" w:eastAsia="MS Gothic" w:hAnsi="MS Gothic" w:cs="Arial" w:hint="eastAsia"/>
                    <w:sz w:val="36"/>
                    <w:szCs w:val="22"/>
                  </w:rPr>
                  <w:t>☐</w:t>
                </w:r>
              </w:sdtContent>
            </w:sdt>
          </w:p>
        </w:tc>
        <w:tc>
          <w:tcPr>
            <w:tcW w:w="707" w:type="dxa"/>
            <w:gridSpan w:val="5"/>
            <w:tcBorders>
              <w:top w:val="nil"/>
              <w:left w:val="nil"/>
              <w:bottom w:val="single" w:sz="4" w:space="0" w:color="F2F2F2" w:themeColor="background1" w:themeShade="F2"/>
              <w:right w:val="nil"/>
            </w:tcBorders>
            <w:shd w:val="clear" w:color="auto" w:fill="F2F2F2" w:themeFill="background1" w:themeFillShade="F2"/>
            <w:vAlign w:val="center"/>
          </w:tcPr>
          <w:p w:rsidR="00BB6257" w:rsidRDefault="00BB6257" w:rsidP="00934F5D">
            <w:pPr>
              <w:spacing w:line="240" w:lineRule="auto"/>
              <w:ind w:right="-284"/>
              <w:rPr>
                <w:rFonts w:ascii="Arial" w:hAnsi="Arial" w:cs="Arial"/>
                <w:color w:val="404040" w:themeColor="text1" w:themeTint="BF"/>
                <w:sz w:val="20"/>
                <w:szCs w:val="22"/>
              </w:rPr>
            </w:pPr>
          </w:p>
        </w:tc>
        <w:tc>
          <w:tcPr>
            <w:tcW w:w="2267" w:type="dxa"/>
            <w:gridSpan w:val="4"/>
            <w:tcBorders>
              <w:top w:val="nil"/>
              <w:left w:val="nil"/>
              <w:bottom w:val="single" w:sz="4" w:space="0" w:color="F2F2F2" w:themeColor="background1" w:themeShade="F2"/>
              <w:right w:val="nil"/>
            </w:tcBorders>
            <w:shd w:val="clear" w:color="auto" w:fill="auto"/>
            <w:vAlign w:val="center"/>
          </w:tcPr>
          <w:p w:rsidR="00BB6257" w:rsidRPr="00BB6257" w:rsidRDefault="00BB6257" w:rsidP="00566009">
            <w:pPr>
              <w:spacing w:line="240" w:lineRule="auto"/>
              <w:ind w:left="176"/>
              <w:rPr>
                <w:rFonts w:ascii="Arial" w:hAnsi="Arial" w:cs="Arial"/>
                <w:color w:val="404040" w:themeColor="text1" w:themeTint="BF"/>
                <w:sz w:val="20"/>
              </w:rPr>
            </w:pPr>
            <w:r>
              <w:rPr>
                <w:rFonts w:ascii="Arial" w:hAnsi="Arial" w:cs="Arial"/>
                <w:color w:val="404040" w:themeColor="text1" w:themeTint="BF"/>
                <w:sz w:val="20"/>
                <w:szCs w:val="22"/>
              </w:rPr>
              <w:t>Paid direct</w:t>
            </w:r>
            <w:r w:rsidRPr="00BB6257">
              <w:rPr>
                <w:rFonts w:ascii="Arial" w:hAnsi="Arial" w:cs="Arial"/>
                <w:color w:val="404040" w:themeColor="text1" w:themeTint="BF"/>
                <w:sz w:val="20"/>
              </w:rPr>
              <w:t>ly to</w:t>
            </w:r>
          </w:p>
          <w:p w:rsidR="00BB6257" w:rsidRDefault="00BB6257" w:rsidP="00566009">
            <w:pPr>
              <w:spacing w:line="240" w:lineRule="auto"/>
              <w:ind w:left="176"/>
              <w:rPr>
                <w:rFonts w:ascii="Arial" w:hAnsi="Arial" w:cs="Arial"/>
                <w:color w:val="404040" w:themeColor="text1" w:themeTint="BF"/>
                <w:sz w:val="20"/>
                <w:szCs w:val="22"/>
              </w:rPr>
            </w:pPr>
            <w:r w:rsidRPr="00BB6257">
              <w:rPr>
                <w:rFonts w:ascii="Arial" w:hAnsi="Arial" w:cs="Arial"/>
                <w:color w:val="404040" w:themeColor="text1" w:themeTint="BF"/>
                <w:sz w:val="20"/>
              </w:rPr>
              <w:t>Faculty/Directo</w:t>
            </w:r>
            <w:r>
              <w:rPr>
                <w:rFonts w:ascii="Arial" w:hAnsi="Arial" w:cs="Arial"/>
                <w:color w:val="404040" w:themeColor="text1" w:themeTint="BF"/>
                <w:sz w:val="20"/>
                <w:szCs w:val="22"/>
              </w:rPr>
              <w:t>rate</w:t>
            </w:r>
          </w:p>
        </w:tc>
        <w:tc>
          <w:tcPr>
            <w:tcW w:w="712" w:type="dxa"/>
            <w:gridSpan w:val="2"/>
            <w:tcBorders>
              <w:top w:val="nil"/>
              <w:left w:val="nil"/>
              <w:bottom w:val="single" w:sz="4" w:space="0" w:color="F2F2F2" w:themeColor="background1" w:themeShade="F2"/>
              <w:right w:val="nil"/>
            </w:tcBorders>
            <w:shd w:val="clear" w:color="auto" w:fill="auto"/>
            <w:vAlign w:val="center"/>
          </w:tcPr>
          <w:p w:rsidR="00BB6257" w:rsidRPr="00B66349" w:rsidRDefault="009E2F63" w:rsidP="00566009">
            <w:pPr>
              <w:spacing w:line="240" w:lineRule="auto"/>
              <w:rPr>
                <w:rFonts w:ascii="Arial" w:hAnsi="Arial" w:cs="Arial"/>
                <w:color w:val="404040" w:themeColor="text1" w:themeTint="BF"/>
                <w:sz w:val="20"/>
                <w:szCs w:val="22"/>
              </w:rPr>
            </w:pPr>
            <w:sdt>
              <w:sdtPr>
                <w:rPr>
                  <w:rFonts w:ascii="Arial" w:hAnsi="Arial" w:cs="Arial"/>
                  <w:sz w:val="36"/>
                  <w:szCs w:val="22"/>
                </w:rPr>
                <w:id w:val="-8608668"/>
                <w14:checkbox>
                  <w14:checked w14:val="0"/>
                  <w14:checkedState w14:val="2612" w14:font="MS Gothic"/>
                  <w14:uncheckedState w14:val="2610" w14:font="MS Gothic"/>
                </w14:checkbox>
              </w:sdtPr>
              <w:sdtEndPr/>
              <w:sdtContent>
                <w:r w:rsidR="00EB5B70">
                  <w:rPr>
                    <w:rFonts w:ascii="MS Gothic" w:eastAsia="MS Gothic" w:hAnsi="MS Gothic" w:cs="Arial" w:hint="eastAsia"/>
                    <w:sz w:val="36"/>
                    <w:szCs w:val="22"/>
                  </w:rPr>
                  <w:t>☐</w:t>
                </w:r>
              </w:sdtContent>
            </w:sdt>
          </w:p>
        </w:tc>
        <w:tc>
          <w:tcPr>
            <w:tcW w:w="709" w:type="dxa"/>
            <w:gridSpan w:val="4"/>
            <w:tcBorders>
              <w:top w:val="nil"/>
              <w:left w:val="nil"/>
              <w:bottom w:val="single" w:sz="4" w:space="0" w:color="F2F2F2" w:themeColor="background1" w:themeShade="F2"/>
              <w:right w:val="nil"/>
            </w:tcBorders>
            <w:shd w:val="clear" w:color="auto" w:fill="F2F2F2" w:themeFill="background1" w:themeFillShade="F2"/>
            <w:vAlign w:val="center"/>
          </w:tcPr>
          <w:p w:rsidR="00BB6257" w:rsidRDefault="00BB6257" w:rsidP="00934F5D">
            <w:pPr>
              <w:spacing w:line="240" w:lineRule="auto"/>
              <w:ind w:right="-284"/>
              <w:rPr>
                <w:rFonts w:ascii="Arial" w:hAnsi="Arial" w:cs="Arial"/>
                <w:color w:val="404040" w:themeColor="text1" w:themeTint="BF"/>
                <w:sz w:val="20"/>
                <w:szCs w:val="22"/>
              </w:rPr>
            </w:pPr>
          </w:p>
        </w:tc>
        <w:tc>
          <w:tcPr>
            <w:tcW w:w="2401" w:type="dxa"/>
            <w:gridSpan w:val="10"/>
            <w:tcBorders>
              <w:top w:val="nil"/>
              <w:left w:val="nil"/>
              <w:bottom w:val="single" w:sz="4" w:space="0" w:color="F2F2F2" w:themeColor="background1" w:themeShade="F2"/>
              <w:right w:val="nil"/>
            </w:tcBorders>
            <w:shd w:val="clear" w:color="auto" w:fill="auto"/>
            <w:vAlign w:val="center"/>
          </w:tcPr>
          <w:p w:rsidR="00BB6257" w:rsidRDefault="00BB6257" w:rsidP="00D55512">
            <w:pPr>
              <w:spacing w:before="60" w:line="240" w:lineRule="auto"/>
              <w:ind w:left="176"/>
              <w:rPr>
                <w:rFonts w:ascii="Arial" w:hAnsi="Arial" w:cs="Arial"/>
                <w:color w:val="404040" w:themeColor="text1" w:themeTint="BF"/>
                <w:sz w:val="20"/>
                <w:szCs w:val="22"/>
              </w:rPr>
            </w:pPr>
            <w:r>
              <w:rPr>
                <w:rFonts w:ascii="Arial" w:hAnsi="Arial" w:cs="Arial"/>
                <w:color w:val="404040" w:themeColor="text1" w:themeTint="BF"/>
                <w:sz w:val="20"/>
                <w:szCs w:val="22"/>
              </w:rPr>
              <w:t>Salary Sacrifice</w:t>
            </w:r>
          </w:p>
          <w:p w:rsidR="00BB6257" w:rsidRDefault="00BB6257" w:rsidP="00D55512">
            <w:pPr>
              <w:spacing w:after="60" w:line="240" w:lineRule="auto"/>
              <w:ind w:left="176"/>
              <w:rPr>
                <w:rFonts w:ascii="Arial" w:hAnsi="Arial" w:cs="Arial"/>
                <w:color w:val="404040" w:themeColor="text1" w:themeTint="BF"/>
                <w:sz w:val="16"/>
                <w:szCs w:val="22"/>
              </w:rPr>
            </w:pPr>
            <w:r w:rsidRPr="00BB6257">
              <w:rPr>
                <w:rFonts w:ascii="Arial" w:hAnsi="Arial" w:cs="Arial"/>
                <w:color w:val="404040" w:themeColor="text1" w:themeTint="BF"/>
                <w:sz w:val="16"/>
                <w:szCs w:val="22"/>
              </w:rPr>
              <w:t xml:space="preserve">(must be arranged with Payroll </w:t>
            </w:r>
            <w:r w:rsidRPr="00BB6257">
              <w:rPr>
                <w:rFonts w:ascii="Arial" w:hAnsi="Arial" w:cs="Arial"/>
                <w:b/>
                <w:color w:val="404040" w:themeColor="text1" w:themeTint="BF"/>
                <w:sz w:val="16"/>
                <w:szCs w:val="22"/>
              </w:rPr>
              <w:t>PRIOR</w:t>
            </w:r>
            <w:r w:rsidRPr="00BB6257">
              <w:rPr>
                <w:rFonts w:ascii="Arial" w:hAnsi="Arial" w:cs="Arial"/>
                <w:color w:val="404040" w:themeColor="text1" w:themeTint="BF"/>
                <w:sz w:val="16"/>
                <w:szCs w:val="22"/>
              </w:rPr>
              <w:t xml:space="preserve"> to travel)</w:t>
            </w:r>
          </w:p>
        </w:tc>
        <w:tc>
          <w:tcPr>
            <w:tcW w:w="576" w:type="dxa"/>
            <w:tcBorders>
              <w:top w:val="nil"/>
              <w:left w:val="nil"/>
              <w:bottom w:val="single" w:sz="4" w:space="0" w:color="F2F2F2" w:themeColor="background1" w:themeShade="F2"/>
              <w:right w:val="single" w:sz="4" w:space="0" w:color="F2F2F2" w:themeColor="background1" w:themeShade="F2"/>
            </w:tcBorders>
            <w:shd w:val="clear" w:color="auto" w:fill="auto"/>
            <w:vAlign w:val="center"/>
          </w:tcPr>
          <w:p w:rsidR="00BB6257" w:rsidRPr="00876E8C" w:rsidRDefault="009E2F63" w:rsidP="00566009">
            <w:pPr>
              <w:spacing w:line="240" w:lineRule="auto"/>
              <w:rPr>
                <w:rFonts w:ascii="Arial" w:hAnsi="Arial" w:cs="Arial"/>
                <w:sz w:val="20"/>
                <w:szCs w:val="22"/>
              </w:rPr>
            </w:pPr>
            <w:sdt>
              <w:sdtPr>
                <w:rPr>
                  <w:rFonts w:ascii="Arial" w:hAnsi="Arial" w:cs="Arial"/>
                  <w:sz w:val="36"/>
                  <w:szCs w:val="22"/>
                </w:rPr>
                <w:id w:val="-575046854"/>
                <w14:checkbox>
                  <w14:checked w14:val="0"/>
                  <w14:checkedState w14:val="2612" w14:font="MS Gothic"/>
                  <w14:uncheckedState w14:val="2610" w14:font="MS Gothic"/>
                </w14:checkbox>
              </w:sdtPr>
              <w:sdtEndPr/>
              <w:sdtContent>
                <w:r w:rsidR="00AB103A">
                  <w:rPr>
                    <w:rFonts w:ascii="MS Gothic" w:eastAsia="MS Gothic" w:hAnsi="MS Gothic" w:cs="Arial" w:hint="eastAsia"/>
                    <w:sz w:val="36"/>
                    <w:szCs w:val="22"/>
                  </w:rPr>
                  <w:t>☐</w:t>
                </w:r>
              </w:sdtContent>
            </w:sdt>
          </w:p>
        </w:tc>
      </w:tr>
      <w:tr w:rsidR="00B50D75" w:rsidRPr="002C13C7"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0060" w:type="dxa"/>
            <w:gridSpan w:val="34"/>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AAC"/>
          </w:tcPr>
          <w:p w:rsidR="00B50D75" w:rsidRPr="002C13C7" w:rsidRDefault="00B50D75" w:rsidP="00B50D75">
            <w:pPr>
              <w:tabs>
                <w:tab w:val="center" w:pos="5206"/>
              </w:tabs>
              <w:spacing w:before="80" w:after="80"/>
              <w:ind w:right="-285"/>
              <w:rPr>
                <w:rFonts w:ascii="Arial" w:hAnsi="Arial" w:cs="Arial"/>
                <w:b/>
                <w:color w:val="FFFFFF" w:themeColor="background1"/>
                <w:sz w:val="20"/>
                <w:szCs w:val="22"/>
                <w:lang w:val="en-AU"/>
              </w:rPr>
            </w:pPr>
            <w:r>
              <w:rPr>
                <w:rFonts w:ascii="Arial" w:hAnsi="Arial" w:cs="Arial"/>
                <w:b/>
                <w:color w:val="FFFFFF" w:themeColor="background1"/>
                <w:sz w:val="20"/>
                <w:szCs w:val="22"/>
                <w:lang w:val="en-AU"/>
              </w:rPr>
              <w:t>Cost centre to be charged</w:t>
            </w:r>
          </w:p>
        </w:tc>
      </w:tr>
      <w:tr w:rsidR="00B57245" w:rsidRPr="00126A11"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1696" w:type="dxa"/>
            <w:gridSpan w:val="3"/>
            <w:tcBorders>
              <w:top w:val="single" w:sz="4" w:space="0" w:color="F2F2F2" w:themeColor="background1" w:themeShade="F2"/>
              <w:left w:val="nil"/>
              <w:bottom w:val="single" w:sz="4" w:space="0" w:color="BFBFBF" w:themeColor="background1" w:themeShade="BF"/>
              <w:right w:val="single" w:sz="4" w:space="0" w:color="F2F2F2" w:themeColor="background1" w:themeShade="F2"/>
            </w:tcBorders>
            <w:shd w:val="clear" w:color="auto" w:fill="F2F2F2" w:themeFill="background1" w:themeFillShade="F2"/>
          </w:tcPr>
          <w:p w:rsidR="00012B23" w:rsidRPr="00B66349" w:rsidRDefault="00012B23" w:rsidP="005D5283">
            <w:pPr>
              <w:spacing w:before="80" w:after="240"/>
              <w:ind w:right="-285"/>
              <w:rPr>
                <w:rFonts w:ascii="Arial" w:hAnsi="Arial" w:cs="Arial"/>
                <w:color w:val="404040" w:themeColor="text1" w:themeTint="BF"/>
                <w:sz w:val="20"/>
                <w:szCs w:val="22"/>
              </w:rPr>
            </w:pPr>
            <w:r>
              <w:rPr>
                <w:rFonts w:ascii="Arial" w:hAnsi="Arial" w:cs="Arial"/>
                <w:color w:val="404040" w:themeColor="text1" w:themeTint="BF"/>
                <w:sz w:val="20"/>
                <w:szCs w:val="22"/>
              </w:rPr>
              <w:t>Account code</w:t>
            </w:r>
          </w:p>
        </w:tc>
        <w:tc>
          <w:tcPr>
            <w:tcW w:w="426" w:type="dxa"/>
            <w:gridSpan w:val="3"/>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Pr>
                <w:rFonts w:ascii="Arial" w:hAnsi="Arial" w:cs="Arial"/>
                <w:sz w:val="20"/>
                <w:szCs w:val="22"/>
                <w:lang w:val="en-AU"/>
              </w:rPr>
              <w:fldChar w:fldCharType="begin">
                <w:ffData>
                  <w:name w:val=""/>
                  <w:enabled/>
                  <w:calcOnExit w:val="0"/>
                  <w:textInput>
                    <w:maxLength w:val="1"/>
                  </w:textInput>
                </w:ffData>
              </w:fldChar>
            </w:r>
            <w:r>
              <w:rPr>
                <w:rFonts w:ascii="Arial" w:hAnsi="Arial" w:cs="Arial"/>
                <w:sz w:val="20"/>
                <w:szCs w:val="22"/>
                <w:lang w:val="en-AU"/>
              </w:rPr>
              <w:instrText xml:space="preserve"> FORMTEXT </w:instrText>
            </w:r>
            <w:r>
              <w:rPr>
                <w:rFonts w:ascii="Arial" w:hAnsi="Arial" w:cs="Arial"/>
                <w:sz w:val="20"/>
                <w:szCs w:val="22"/>
                <w:lang w:val="en-AU"/>
              </w:rPr>
            </w:r>
            <w:r>
              <w:rPr>
                <w:rFonts w:ascii="Arial" w:hAnsi="Arial" w:cs="Arial"/>
                <w:sz w:val="20"/>
                <w:szCs w:val="22"/>
                <w:lang w:val="en-AU"/>
              </w:rPr>
              <w:fldChar w:fldCharType="separate"/>
            </w:r>
            <w:r>
              <w:rPr>
                <w:rFonts w:ascii="Arial" w:hAnsi="Arial" w:cs="Arial"/>
                <w:noProof/>
                <w:sz w:val="20"/>
                <w:szCs w:val="22"/>
                <w:lang w:val="en-AU"/>
              </w:rPr>
              <w:t> </w:t>
            </w:r>
            <w:r>
              <w:rPr>
                <w:rFonts w:ascii="Arial" w:hAnsi="Arial" w:cs="Arial"/>
                <w:sz w:val="20"/>
                <w:szCs w:val="22"/>
                <w:lang w:val="en-AU"/>
              </w:rPr>
              <w:fldChar w:fldCharType="end"/>
            </w:r>
          </w:p>
        </w:tc>
        <w:tc>
          <w:tcPr>
            <w:tcW w:w="447" w:type="dxa"/>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gridSpan w:val="4"/>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gridSpan w:val="3"/>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3001" w:type="dxa"/>
            <w:gridSpan w:val="6"/>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tcPr>
          <w:p w:rsidR="00012B23" w:rsidRPr="00876E8C" w:rsidRDefault="00012B23" w:rsidP="005D5283">
            <w:pPr>
              <w:spacing w:before="80" w:after="240"/>
              <w:jc w:val="right"/>
              <w:rPr>
                <w:rFonts w:ascii="Arial" w:hAnsi="Arial" w:cs="Arial"/>
                <w:sz w:val="20"/>
                <w:szCs w:val="22"/>
              </w:rPr>
            </w:pPr>
            <w:r>
              <w:rPr>
                <w:rFonts w:ascii="Arial" w:hAnsi="Arial" w:cs="Arial"/>
                <w:color w:val="404040" w:themeColor="text1" w:themeTint="BF"/>
                <w:sz w:val="20"/>
                <w:szCs w:val="22"/>
              </w:rPr>
              <w:t>Department/Project Code</w:t>
            </w:r>
          </w:p>
        </w:tc>
        <w:tc>
          <w:tcPr>
            <w:tcW w:w="447" w:type="dxa"/>
            <w:gridSpan w:val="2"/>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gridSpan w:val="3"/>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gridSpan w:val="3"/>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447" w:type="dxa"/>
            <w:gridSpan w:val="2"/>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012B23" w:rsidRPr="00876E8C" w:rsidRDefault="00012B23" w:rsidP="005D5283">
            <w:pPr>
              <w:spacing w:before="80" w:after="240"/>
              <w:ind w:right="-285"/>
              <w:rPr>
                <w:rFonts w:ascii="Arial" w:hAnsi="Arial" w:cs="Arial"/>
                <w:sz w:val="20"/>
                <w:szCs w:val="22"/>
              </w:rPr>
            </w:pPr>
            <w:r w:rsidRPr="00012B23">
              <w:rPr>
                <w:rFonts w:ascii="Arial" w:hAnsi="Arial" w:cs="Arial"/>
                <w:sz w:val="20"/>
                <w:szCs w:val="22"/>
                <w:lang w:val="en-AU"/>
              </w:rPr>
              <w:fldChar w:fldCharType="begin">
                <w:ffData>
                  <w:name w:val=""/>
                  <w:enabled/>
                  <w:calcOnExit w:val="0"/>
                  <w:textInput>
                    <w:maxLength w:val="1"/>
                  </w:textInput>
                </w:ffData>
              </w:fldChar>
            </w:r>
            <w:r w:rsidRPr="00012B23">
              <w:rPr>
                <w:rFonts w:ascii="Arial" w:hAnsi="Arial" w:cs="Arial"/>
                <w:sz w:val="20"/>
                <w:szCs w:val="22"/>
                <w:lang w:val="en-AU"/>
              </w:rPr>
              <w:instrText xml:space="preserve"> FORMTEXT </w:instrText>
            </w:r>
            <w:r w:rsidRPr="00012B23">
              <w:rPr>
                <w:rFonts w:ascii="Arial" w:hAnsi="Arial" w:cs="Arial"/>
                <w:sz w:val="20"/>
                <w:szCs w:val="22"/>
                <w:lang w:val="en-AU"/>
              </w:rPr>
            </w:r>
            <w:r w:rsidRPr="00012B23">
              <w:rPr>
                <w:rFonts w:ascii="Arial" w:hAnsi="Arial" w:cs="Arial"/>
                <w:sz w:val="20"/>
                <w:szCs w:val="22"/>
                <w:lang w:val="en-AU"/>
              </w:rPr>
              <w:fldChar w:fldCharType="separate"/>
            </w:r>
            <w:r w:rsidRPr="00012B23">
              <w:rPr>
                <w:rFonts w:ascii="Arial" w:hAnsi="Arial" w:cs="Arial"/>
                <w:sz w:val="20"/>
                <w:szCs w:val="22"/>
                <w:lang w:val="en-AU"/>
              </w:rPr>
              <w:t> </w:t>
            </w:r>
            <w:r w:rsidRPr="00012B23">
              <w:rPr>
                <w:rFonts w:ascii="Arial" w:hAnsi="Arial" w:cs="Arial"/>
                <w:sz w:val="20"/>
                <w:szCs w:val="22"/>
              </w:rPr>
              <w:fldChar w:fldCharType="end"/>
            </w:r>
          </w:p>
        </w:tc>
        <w:tc>
          <w:tcPr>
            <w:tcW w:w="914" w:type="dxa"/>
            <w:gridSpan w:val="2"/>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tcPr>
          <w:p w:rsidR="00012B23" w:rsidRPr="00876E8C" w:rsidRDefault="00012B23" w:rsidP="005D5283">
            <w:pPr>
              <w:spacing w:before="80" w:after="240"/>
              <w:ind w:right="-285"/>
              <w:rPr>
                <w:rFonts w:ascii="Arial" w:hAnsi="Arial" w:cs="Arial"/>
                <w:sz w:val="20"/>
                <w:szCs w:val="22"/>
              </w:rPr>
            </w:pPr>
          </w:p>
        </w:tc>
      </w:tr>
      <w:tr w:rsidR="00B50D75" w:rsidRPr="00073244"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rPr>
          <w:trHeight w:val="421"/>
        </w:trPr>
        <w:tc>
          <w:tcPr>
            <w:tcW w:w="1980" w:type="dxa"/>
            <w:gridSpan w:val="5"/>
            <w:vMerge w:val="restart"/>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B50D75" w:rsidRPr="00B66349" w:rsidRDefault="00B50D75" w:rsidP="00027524">
            <w:pPr>
              <w:spacing w:before="60" w:after="60" w:line="240" w:lineRule="exact"/>
              <w:ind w:right="-284"/>
              <w:rPr>
                <w:rFonts w:ascii="Arial" w:hAnsi="Arial" w:cs="Arial"/>
                <w:b/>
                <w:color w:val="404040" w:themeColor="text1" w:themeTint="BF"/>
                <w:sz w:val="20"/>
                <w:szCs w:val="22"/>
              </w:rPr>
            </w:pPr>
            <w:r w:rsidRPr="00B66349">
              <w:rPr>
                <w:rFonts w:ascii="Arial" w:hAnsi="Arial" w:cs="Arial"/>
                <w:b/>
                <w:color w:val="404040" w:themeColor="text1" w:themeTint="BF"/>
                <w:sz w:val="20"/>
                <w:szCs w:val="22"/>
              </w:rPr>
              <w:t xml:space="preserve">Signature of </w:t>
            </w:r>
            <w:r>
              <w:rPr>
                <w:rFonts w:ascii="Arial" w:hAnsi="Arial" w:cs="Arial"/>
                <w:b/>
                <w:color w:val="404040" w:themeColor="text1" w:themeTint="BF"/>
                <w:sz w:val="20"/>
                <w:szCs w:val="22"/>
              </w:rPr>
              <w:t>Executive Dean/</w:t>
            </w:r>
            <w:r w:rsidR="0049199A">
              <w:rPr>
                <w:rFonts w:ascii="Arial" w:hAnsi="Arial" w:cs="Arial"/>
                <w:b/>
                <w:color w:val="404040" w:themeColor="text1" w:themeTint="BF"/>
                <w:sz w:val="20"/>
                <w:szCs w:val="22"/>
              </w:rPr>
              <w:t xml:space="preserve"> </w:t>
            </w:r>
            <w:r>
              <w:rPr>
                <w:rFonts w:ascii="Arial" w:hAnsi="Arial" w:cs="Arial"/>
                <w:b/>
                <w:color w:val="404040" w:themeColor="text1" w:themeTint="BF"/>
                <w:sz w:val="20"/>
                <w:szCs w:val="22"/>
              </w:rPr>
              <w:t>Director</w:t>
            </w:r>
          </w:p>
        </w:tc>
        <w:tc>
          <w:tcPr>
            <w:tcW w:w="3267" w:type="dxa"/>
            <w:gridSpan w:val="11"/>
            <w:vMerge w:val="restart"/>
            <w:tcBorders>
              <w:top w:val="single" w:sz="4" w:space="0" w:color="BFBFBF" w:themeColor="background1" w:themeShade="BF"/>
              <w:left w:val="single" w:sz="4" w:space="0" w:color="F2F2F2" w:themeColor="background1" w:themeShade="F2"/>
              <w:bottom w:val="single" w:sz="4" w:space="0" w:color="F2F2F2" w:themeColor="background1" w:themeShade="F2"/>
              <w:right w:val="single" w:sz="4" w:space="0" w:color="BFBFBF" w:themeColor="background1" w:themeShade="BF"/>
            </w:tcBorders>
            <w:vAlign w:val="center"/>
          </w:tcPr>
          <w:p w:rsidR="00B50D75" w:rsidRPr="007211AC" w:rsidRDefault="00B50D75" w:rsidP="00B50D75">
            <w:pPr>
              <w:spacing w:before="60" w:after="60"/>
              <w:ind w:right="-285"/>
              <w:rPr>
                <w:rFonts w:ascii="Arial" w:hAnsi="Arial" w:cs="Arial"/>
                <w:sz w:val="20"/>
                <w:szCs w:val="22"/>
              </w:rPr>
            </w:pPr>
          </w:p>
        </w:tc>
        <w:tc>
          <w:tcPr>
            <w:tcW w:w="2079" w:type="dxa"/>
            <w:gridSpan w:val="8"/>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B50D75" w:rsidRPr="00B66349" w:rsidRDefault="00B50D75" w:rsidP="00027524">
            <w:pPr>
              <w:spacing w:before="60" w:after="60" w:line="240" w:lineRule="auto"/>
              <w:ind w:right="-284"/>
              <w:rPr>
                <w:rFonts w:ascii="Arial" w:hAnsi="Arial" w:cs="Arial"/>
                <w:b/>
                <w:color w:val="404040" w:themeColor="text1" w:themeTint="BF"/>
                <w:sz w:val="20"/>
                <w:szCs w:val="22"/>
              </w:rPr>
            </w:pPr>
            <w:r w:rsidRPr="00B66349">
              <w:rPr>
                <w:rFonts w:ascii="Arial" w:hAnsi="Arial" w:cs="Arial"/>
                <w:b/>
                <w:color w:val="404040" w:themeColor="text1" w:themeTint="BF"/>
                <w:sz w:val="20"/>
                <w:szCs w:val="22"/>
              </w:rPr>
              <w:t>Date</w:t>
            </w:r>
          </w:p>
        </w:tc>
        <w:tc>
          <w:tcPr>
            <w:tcW w:w="2734" w:type="dxa"/>
            <w:gridSpan w:val="10"/>
            <w:tcBorders>
              <w:top w:val="single" w:sz="4" w:space="0" w:color="BFBFBF" w:themeColor="background1" w:themeShade="BF"/>
              <w:left w:val="single" w:sz="4" w:space="0" w:color="F2F2F2" w:themeColor="background1" w:themeShade="F2"/>
              <w:bottom w:val="single" w:sz="4" w:space="0" w:color="F2F2F2" w:themeColor="background1" w:themeShade="F2"/>
              <w:right w:val="single" w:sz="4" w:space="0" w:color="BFBFBF" w:themeColor="background1" w:themeShade="BF"/>
            </w:tcBorders>
            <w:vAlign w:val="center"/>
          </w:tcPr>
          <w:p w:rsidR="00B50D75" w:rsidRPr="00876E8C" w:rsidRDefault="00B50D75" w:rsidP="00027524">
            <w:pPr>
              <w:spacing w:before="60" w:after="60" w:line="240" w:lineRule="auto"/>
              <w:ind w:right="-284"/>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r w:rsidR="00B50D75" w:rsidRPr="00073244" w:rsidTr="00B5724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rPr>
          <w:trHeight w:val="357"/>
        </w:trPr>
        <w:tc>
          <w:tcPr>
            <w:tcW w:w="1980" w:type="dxa"/>
            <w:gridSpan w:val="5"/>
            <w:vMerge/>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F2F2F2" w:themeColor="background1" w:themeShade="F2"/>
            </w:tcBorders>
            <w:shd w:val="clear" w:color="auto" w:fill="F2F2F2" w:themeFill="background1" w:themeFillShade="F2"/>
          </w:tcPr>
          <w:p w:rsidR="00B50D75" w:rsidRPr="00073244" w:rsidRDefault="00B50D75" w:rsidP="00CC4EBE">
            <w:pPr>
              <w:rPr>
                <w:rFonts w:ascii="Arial" w:hAnsi="Arial" w:cs="Arial"/>
                <w:b/>
                <w:sz w:val="20"/>
                <w:szCs w:val="22"/>
              </w:rPr>
            </w:pPr>
          </w:p>
        </w:tc>
        <w:tc>
          <w:tcPr>
            <w:tcW w:w="3267" w:type="dxa"/>
            <w:gridSpan w:val="11"/>
            <w:vMerge/>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BFBFBF" w:themeColor="background1" w:themeShade="BF"/>
            </w:tcBorders>
          </w:tcPr>
          <w:p w:rsidR="00B50D75" w:rsidRPr="00073244" w:rsidRDefault="00B50D75" w:rsidP="00CC4EBE">
            <w:pPr>
              <w:spacing w:after="60"/>
              <w:ind w:right="-285"/>
              <w:rPr>
                <w:rFonts w:ascii="Arial" w:hAnsi="Arial" w:cs="Arial"/>
                <w:b/>
                <w:sz w:val="20"/>
                <w:szCs w:val="22"/>
              </w:rPr>
            </w:pPr>
          </w:p>
        </w:tc>
        <w:tc>
          <w:tcPr>
            <w:tcW w:w="2079" w:type="dxa"/>
            <w:gridSpan w:val="8"/>
            <w:tcBorders>
              <w:top w:val="single" w:sz="4" w:space="0" w:color="F2F2F2" w:themeColor="background1" w:themeShade="F2"/>
              <w:left w:val="single" w:sz="4" w:space="0" w:color="BFBFBF" w:themeColor="background1" w:themeShade="BF"/>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rsidR="00B50D75" w:rsidRPr="00B66349" w:rsidRDefault="00B50D75" w:rsidP="00CC4EBE">
            <w:pPr>
              <w:spacing w:before="60" w:after="60" w:line="240" w:lineRule="auto"/>
              <w:ind w:right="-284"/>
              <w:rPr>
                <w:rFonts w:ascii="Arial" w:hAnsi="Arial" w:cs="Arial"/>
                <w:b/>
                <w:color w:val="404040" w:themeColor="text1" w:themeTint="BF"/>
                <w:sz w:val="20"/>
                <w:szCs w:val="22"/>
              </w:rPr>
            </w:pPr>
            <w:r w:rsidRPr="00B66349">
              <w:rPr>
                <w:rFonts w:ascii="Arial" w:hAnsi="Arial" w:cs="Arial"/>
                <w:b/>
                <w:color w:val="404040" w:themeColor="text1" w:themeTint="BF"/>
                <w:sz w:val="20"/>
                <w:szCs w:val="22"/>
              </w:rPr>
              <w:t>Supervisor’s name</w:t>
            </w:r>
          </w:p>
        </w:tc>
        <w:tc>
          <w:tcPr>
            <w:tcW w:w="2734" w:type="dxa"/>
            <w:gridSpan w:val="10"/>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BFBFBF" w:themeColor="background1" w:themeShade="BF"/>
            </w:tcBorders>
            <w:vAlign w:val="center"/>
          </w:tcPr>
          <w:p w:rsidR="00B50D75" w:rsidRPr="00876E8C" w:rsidRDefault="00B50D75" w:rsidP="00CC4EBE">
            <w:pPr>
              <w:spacing w:before="60" w:after="60" w:line="240" w:lineRule="auto"/>
              <w:ind w:right="-284"/>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bl>
    <w:p w:rsidR="00667866" w:rsidRPr="00012B23" w:rsidRDefault="00667866">
      <w:pPr>
        <w:rPr>
          <w:rFonts w:ascii="Arial" w:hAnsi="Arial" w:cs="Arial"/>
          <w:sz w:val="20"/>
        </w:rPr>
      </w:pPr>
    </w:p>
    <w:tbl>
      <w:tblPr>
        <w:tblStyle w:val="TableGrid"/>
        <w:tblW w:w="103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01"/>
        <w:gridCol w:w="304"/>
        <w:gridCol w:w="3163"/>
        <w:gridCol w:w="2206"/>
        <w:gridCol w:w="2569"/>
      </w:tblGrid>
      <w:tr w:rsidR="00B50D75" w:rsidRPr="00C73A2B" w:rsidTr="00B57245">
        <w:tc>
          <w:tcPr>
            <w:tcW w:w="10343"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4786"/>
          </w:tcPr>
          <w:p w:rsidR="00B50D75" w:rsidRPr="00C73A2B" w:rsidRDefault="00B50D75" w:rsidP="00B50D75">
            <w:pPr>
              <w:tabs>
                <w:tab w:val="right" w:pos="10412"/>
              </w:tabs>
              <w:spacing w:before="120" w:after="120"/>
              <w:ind w:right="-285"/>
              <w:rPr>
                <w:rFonts w:ascii="Arial" w:hAnsi="Arial" w:cs="Arial"/>
                <w:b/>
                <w:color w:val="FFFFFF" w:themeColor="background1"/>
                <w:szCs w:val="22"/>
              </w:rPr>
            </w:pPr>
            <w:r w:rsidRPr="00C73A2B">
              <w:rPr>
                <w:rFonts w:ascii="Arial" w:hAnsi="Arial" w:cs="Arial"/>
                <w:b/>
                <w:color w:val="FFFFFF" w:themeColor="background1"/>
                <w:szCs w:val="22"/>
              </w:rPr>
              <w:lastRenderedPageBreak/>
              <w:t>S</w:t>
            </w:r>
            <w:r>
              <w:rPr>
                <w:rFonts w:ascii="Arial" w:hAnsi="Arial" w:cs="Arial"/>
                <w:b/>
                <w:color w:val="FFFFFF" w:themeColor="background1"/>
                <w:szCs w:val="22"/>
              </w:rPr>
              <w:t>ection 2 | to be completed by the Faculty/Directorate</w:t>
            </w:r>
            <w:r>
              <w:rPr>
                <w:rFonts w:ascii="Arial" w:hAnsi="Arial" w:cs="Arial"/>
                <w:b/>
                <w:color w:val="FFFFFF" w:themeColor="background1"/>
                <w:sz w:val="20"/>
                <w:szCs w:val="22"/>
              </w:rPr>
              <w:tab/>
            </w:r>
          </w:p>
        </w:tc>
      </w:tr>
      <w:tr w:rsidR="00B50D75" w:rsidRPr="002C13C7" w:rsidTr="00B57245">
        <w:tc>
          <w:tcPr>
            <w:tcW w:w="10343"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AAC"/>
          </w:tcPr>
          <w:p w:rsidR="00B50D75" w:rsidRPr="002C13C7" w:rsidRDefault="00B50D75" w:rsidP="00B50D75">
            <w:pPr>
              <w:tabs>
                <w:tab w:val="center" w:pos="5206"/>
              </w:tabs>
              <w:spacing w:before="80" w:after="80"/>
              <w:ind w:right="-285"/>
              <w:rPr>
                <w:rFonts w:ascii="Arial" w:hAnsi="Arial" w:cs="Arial"/>
                <w:b/>
                <w:color w:val="FFFFFF" w:themeColor="background1"/>
                <w:sz w:val="20"/>
                <w:szCs w:val="22"/>
                <w:lang w:val="en-AU"/>
              </w:rPr>
            </w:pPr>
            <w:r>
              <w:rPr>
                <w:rFonts w:ascii="Arial" w:hAnsi="Arial" w:cs="Arial"/>
                <w:b/>
                <w:color w:val="FFFFFF" w:themeColor="background1"/>
                <w:sz w:val="20"/>
                <w:szCs w:val="22"/>
                <w:lang w:val="en-AU"/>
              </w:rPr>
              <w:t>Calculation of payment</w:t>
            </w:r>
          </w:p>
        </w:tc>
      </w:tr>
      <w:tr w:rsidR="00667866" w:rsidRPr="00126A11" w:rsidTr="00B57245">
        <w:tc>
          <w:tcPr>
            <w:tcW w:w="2405" w:type="dxa"/>
            <w:gridSpan w:val="2"/>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shd w:val="clear" w:color="auto" w:fill="F2F2F2" w:themeFill="background1" w:themeFillShade="F2"/>
          </w:tcPr>
          <w:p w:rsidR="00667866" w:rsidRPr="00B66349" w:rsidRDefault="00667866" w:rsidP="00CC4EBE">
            <w:pPr>
              <w:spacing w:before="80" w:after="80"/>
              <w:ind w:right="-285"/>
              <w:rPr>
                <w:rFonts w:ascii="Arial" w:hAnsi="Arial" w:cs="Arial"/>
                <w:color w:val="404040" w:themeColor="text1" w:themeTint="BF"/>
                <w:sz w:val="20"/>
                <w:szCs w:val="22"/>
              </w:rPr>
            </w:pPr>
            <w:r>
              <w:rPr>
                <w:rFonts w:ascii="Arial" w:hAnsi="Arial" w:cs="Arial"/>
                <w:color w:val="404040" w:themeColor="text1" w:themeTint="BF"/>
                <w:sz w:val="20"/>
                <w:szCs w:val="22"/>
              </w:rPr>
              <w:t>Academic B1 daily rate</w:t>
            </w:r>
            <w:r w:rsidRPr="00B66349">
              <w:rPr>
                <w:rFonts w:ascii="Arial" w:hAnsi="Arial" w:cs="Arial"/>
                <w:color w:val="404040" w:themeColor="text1" w:themeTint="BF"/>
                <w:sz w:val="20"/>
                <w:szCs w:val="22"/>
              </w:rPr>
              <w:t xml:space="preserve"> </w:t>
            </w:r>
          </w:p>
        </w:tc>
        <w:tc>
          <w:tcPr>
            <w:tcW w:w="7938" w:type="dxa"/>
            <w:gridSpan w:val="3"/>
            <w:tcBorders>
              <w:top w:val="single" w:sz="4" w:space="0" w:color="F2F2F2" w:themeColor="background1" w:themeShade="F2"/>
              <w:left w:val="single" w:sz="4" w:space="0" w:color="F2F2F2" w:themeColor="background1" w:themeShade="F2"/>
              <w:bottom w:val="single" w:sz="4" w:space="0" w:color="BFBFBF" w:themeColor="background1" w:themeShade="BF"/>
              <w:right w:val="single" w:sz="4" w:space="0" w:color="F2F2F2" w:themeColor="background1" w:themeShade="F2"/>
            </w:tcBorders>
          </w:tcPr>
          <w:p w:rsidR="00667866" w:rsidRPr="00876E8C" w:rsidRDefault="00667866" w:rsidP="00CC4EBE">
            <w:pPr>
              <w:spacing w:before="80" w:after="80"/>
              <w:ind w:right="-285"/>
              <w:rPr>
                <w:rFonts w:ascii="Arial" w:hAnsi="Arial" w:cs="Arial"/>
                <w:sz w:val="20"/>
                <w:szCs w:val="22"/>
              </w:rPr>
            </w:pPr>
            <w:r>
              <w:rPr>
                <w:rFonts w:ascii="Arial" w:hAnsi="Arial" w:cs="Arial"/>
                <w:sz w:val="20"/>
                <w:szCs w:val="22"/>
                <w:lang w:val="en-AU"/>
              </w:rPr>
              <w:t xml:space="preserve">$ </w:t>
            </w: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r>
              <w:rPr>
                <w:rFonts w:ascii="Arial" w:hAnsi="Arial" w:cs="Arial"/>
                <w:sz w:val="20"/>
                <w:szCs w:val="22"/>
              </w:rPr>
              <w:t xml:space="preserve"> (rate)  X </w:t>
            </w:r>
            <w:r w:rsidRPr="00667866">
              <w:rPr>
                <w:rFonts w:ascii="Arial" w:hAnsi="Arial" w:cs="Arial"/>
                <w:sz w:val="20"/>
                <w:szCs w:val="22"/>
                <w:lang w:val="en-AU"/>
              </w:rPr>
              <w:fldChar w:fldCharType="begin">
                <w:ffData>
                  <w:name w:val="Text1"/>
                  <w:enabled/>
                  <w:calcOnExit w:val="0"/>
                  <w:textInput/>
                </w:ffData>
              </w:fldChar>
            </w:r>
            <w:r w:rsidRPr="00667866">
              <w:rPr>
                <w:rFonts w:ascii="Arial" w:hAnsi="Arial" w:cs="Arial"/>
                <w:sz w:val="20"/>
                <w:szCs w:val="22"/>
                <w:lang w:val="en-AU"/>
              </w:rPr>
              <w:instrText xml:space="preserve"> FORMTEXT </w:instrText>
            </w:r>
            <w:r w:rsidRPr="00667866">
              <w:rPr>
                <w:rFonts w:ascii="Arial" w:hAnsi="Arial" w:cs="Arial"/>
                <w:sz w:val="20"/>
                <w:szCs w:val="22"/>
                <w:lang w:val="en-AU"/>
              </w:rPr>
            </w:r>
            <w:r w:rsidRPr="00667866">
              <w:rPr>
                <w:rFonts w:ascii="Arial" w:hAnsi="Arial" w:cs="Arial"/>
                <w:sz w:val="20"/>
                <w:szCs w:val="22"/>
                <w:lang w:val="en-AU"/>
              </w:rPr>
              <w:fldChar w:fldCharType="separate"/>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rPr>
              <w:fldChar w:fldCharType="end"/>
            </w:r>
            <w:r>
              <w:rPr>
                <w:rFonts w:ascii="Arial" w:hAnsi="Arial" w:cs="Arial"/>
                <w:sz w:val="20"/>
                <w:szCs w:val="22"/>
              </w:rPr>
              <w:t xml:space="preserve"> (# of days worked) = $ </w:t>
            </w:r>
            <w:r w:rsidRPr="00667866">
              <w:rPr>
                <w:rFonts w:ascii="Arial" w:hAnsi="Arial" w:cs="Arial"/>
                <w:sz w:val="20"/>
                <w:szCs w:val="22"/>
                <w:lang w:val="en-AU"/>
              </w:rPr>
              <w:fldChar w:fldCharType="begin">
                <w:ffData>
                  <w:name w:val="Text1"/>
                  <w:enabled/>
                  <w:calcOnExit w:val="0"/>
                  <w:textInput/>
                </w:ffData>
              </w:fldChar>
            </w:r>
            <w:r w:rsidRPr="00667866">
              <w:rPr>
                <w:rFonts w:ascii="Arial" w:hAnsi="Arial" w:cs="Arial"/>
                <w:sz w:val="20"/>
                <w:szCs w:val="22"/>
                <w:lang w:val="en-AU"/>
              </w:rPr>
              <w:instrText xml:space="preserve"> FORMTEXT </w:instrText>
            </w:r>
            <w:r w:rsidRPr="00667866">
              <w:rPr>
                <w:rFonts w:ascii="Arial" w:hAnsi="Arial" w:cs="Arial"/>
                <w:sz w:val="20"/>
                <w:szCs w:val="22"/>
                <w:lang w:val="en-AU"/>
              </w:rPr>
            </w:r>
            <w:r w:rsidRPr="00667866">
              <w:rPr>
                <w:rFonts w:ascii="Arial" w:hAnsi="Arial" w:cs="Arial"/>
                <w:sz w:val="20"/>
                <w:szCs w:val="22"/>
                <w:lang w:val="en-AU"/>
              </w:rPr>
              <w:fldChar w:fldCharType="separate"/>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lang w:val="en-AU"/>
              </w:rPr>
              <w:t> </w:t>
            </w:r>
            <w:r w:rsidRPr="00667866">
              <w:rPr>
                <w:rFonts w:ascii="Arial" w:hAnsi="Arial" w:cs="Arial"/>
                <w:sz w:val="20"/>
                <w:szCs w:val="22"/>
              </w:rPr>
              <w:fldChar w:fldCharType="end"/>
            </w:r>
          </w:p>
        </w:tc>
      </w:tr>
      <w:tr w:rsidR="00B50D75" w:rsidRPr="00876E8C" w:rsidTr="00B57245">
        <w:trPr>
          <w:trHeight w:val="421"/>
        </w:trPr>
        <w:tc>
          <w:tcPr>
            <w:tcW w:w="2101" w:type="dxa"/>
            <w:vMerge w:val="restart"/>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vAlign w:val="center"/>
          </w:tcPr>
          <w:p w:rsidR="00B50D75" w:rsidRPr="00B66349" w:rsidRDefault="00B50D75" w:rsidP="0003547F">
            <w:pPr>
              <w:spacing w:before="60" w:after="60" w:line="240" w:lineRule="exact"/>
              <w:ind w:right="-284"/>
              <w:rPr>
                <w:rFonts w:ascii="Arial" w:hAnsi="Arial" w:cs="Arial"/>
                <w:b/>
                <w:color w:val="404040" w:themeColor="text1" w:themeTint="BF"/>
                <w:sz w:val="20"/>
                <w:szCs w:val="22"/>
              </w:rPr>
            </w:pPr>
            <w:r w:rsidRPr="00B50D75">
              <w:rPr>
                <w:rFonts w:ascii="Arial" w:hAnsi="Arial" w:cs="Arial"/>
                <w:b/>
                <w:color w:val="404040" w:themeColor="text1" w:themeTint="BF"/>
                <w:sz w:val="20"/>
                <w:szCs w:val="22"/>
              </w:rPr>
              <w:t xml:space="preserve">Signature of </w:t>
            </w:r>
            <w:r w:rsidR="00667866">
              <w:rPr>
                <w:rFonts w:ascii="Arial" w:hAnsi="Arial" w:cs="Arial"/>
                <w:b/>
                <w:color w:val="404040" w:themeColor="text1" w:themeTint="BF"/>
                <w:sz w:val="20"/>
                <w:szCs w:val="22"/>
              </w:rPr>
              <w:br/>
            </w:r>
            <w:r>
              <w:rPr>
                <w:rFonts w:ascii="Arial" w:hAnsi="Arial" w:cs="Arial"/>
                <w:b/>
                <w:color w:val="404040" w:themeColor="text1" w:themeTint="BF"/>
                <w:sz w:val="20"/>
                <w:szCs w:val="22"/>
              </w:rPr>
              <w:t>F</w:t>
            </w:r>
            <w:r w:rsidR="0003547F">
              <w:rPr>
                <w:rFonts w:ascii="Arial" w:hAnsi="Arial" w:cs="Arial"/>
                <w:b/>
                <w:color w:val="404040" w:themeColor="text1" w:themeTint="BF"/>
                <w:sz w:val="20"/>
                <w:szCs w:val="22"/>
              </w:rPr>
              <w:t>BM/</w:t>
            </w:r>
            <w:r>
              <w:rPr>
                <w:rFonts w:ascii="Arial" w:hAnsi="Arial" w:cs="Arial"/>
                <w:b/>
                <w:color w:val="404040" w:themeColor="text1" w:themeTint="BF"/>
                <w:sz w:val="20"/>
                <w:szCs w:val="22"/>
              </w:rPr>
              <w:t>relevant delegated officer</w:t>
            </w:r>
          </w:p>
        </w:tc>
        <w:tc>
          <w:tcPr>
            <w:tcW w:w="3467" w:type="dxa"/>
            <w:gridSpan w:val="2"/>
            <w:vMerge w:val="restart"/>
            <w:tcBorders>
              <w:top w:val="single" w:sz="4" w:space="0" w:color="BFBFBF" w:themeColor="background1" w:themeShade="BF"/>
              <w:left w:val="nil"/>
              <w:bottom w:val="nil"/>
              <w:right w:val="single" w:sz="4" w:space="0" w:color="BFBFBF" w:themeColor="background1" w:themeShade="BF"/>
            </w:tcBorders>
            <w:vAlign w:val="center"/>
          </w:tcPr>
          <w:p w:rsidR="00B50D75" w:rsidRPr="007211AC" w:rsidRDefault="00B50D75" w:rsidP="00B50D75">
            <w:pPr>
              <w:spacing w:before="60" w:after="60"/>
              <w:ind w:right="-285"/>
              <w:rPr>
                <w:rFonts w:ascii="Arial" w:hAnsi="Arial" w:cs="Arial"/>
                <w:sz w:val="20"/>
                <w:szCs w:val="22"/>
              </w:rPr>
            </w:pPr>
          </w:p>
        </w:tc>
        <w:tc>
          <w:tcPr>
            <w:tcW w:w="2206" w:type="dxa"/>
            <w:tcBorders>
              <w:top w:val="single" w:sz="4" w:space="0" w:color="BFBFBF" w:themeColor="background1" w:themeShade="BF"/>
              <w:left w:val="single" w:sz="4" w:space="0" w:color="BFBFBF" w:themeColor="background1" w:themeShade="BF"/>
              <w:bottom w:val="nil"/>
              <w:right w:val="nil"/>
            </w:tcBorders>
            <w:shd w:val="clear" w:color="auto" w:fill="F2F2F2" w:themeFill="background1" w:themeFillShade="F2"/>
            <w:vAlign w:val="center"/>
          </w:tcPr>
          <w:p w:rsidR="00B50D75" w:rsidRPr="00B66349" w:rsidRDefault="00B50D75" w:rsidP="00CC4EBE">
            <w:pPr>
              <w:spacing w:before="60" w:after="60" w:line="240" w:lineRule="auto"/>
              <w:ind w:right="-284"/>
              <w:rPr>
                <w:rFonts w:ascii="Arial" w:hAnsi="Arial" w:cs="Arial"/>
                <w:b/>
                <w:color w:val="404040" w:themeColor="text1" w:themeTint="BF"/>
                <w:sz w:val="20"/>
                <w:szCs w:val="22"/>
              </w:rPr>
            </w:pPr>
            <w:r w:rsidRPr="00B66349">
              <w:rPr>
                <w:rFonts w:ascii="Arial" w:hAnsi="Arial" w:cs="Arial"/>
                <w:b/>
                <w:color w:val="404040" w:themeColor="text1" w:themeTint="BF"/>
                <w:sz w:val="20"/>
                <w:szCs w:val="22"/>
              </w:rPr>
              <w:t>Date</w:t>
            </w:r>
          </w:p>
        </w:tc>
        <w:tc>
          <w:tcPr>
            <w:tcW w:w="2569" w:type="dxa"/>
            <w:tcBorders>
              <w:top w:val="single" w:sz="4" w:space="0" w:color="BFBFBF" w:themeColor="background1" w:themeShade="BF"/>
              <w:left w:val="nil"/>
              <w:bottom w:val="nil"/>
              <w:right w:val="single" w:sz="4" w:space="0" w:color="BFBFBF" w:themeColor="background1" w:themeShade="BF"/>
            </w:tcBorders>
            <w:vAlign w:val="center"/>
          </w:tcPr>
          <w:p w:rsidR="00B50D75" w:rsidRPr="00876E8C" w:rsidRDefault="00B50D75" w:rsidP="00CC4EBE">
            <w:pPr>
              <w:spacing w:before="60" w:after="60" w:line="240" w:lineRule="auto"/>
              <w:ind w:right="-284"/>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bookmarkStart w:id="1" w:name="_GoBack"/>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bookmarkEnd w:id="1"/>
            <w:r w:rsidRPr="00876E8C">
              <w:rPr>
                <w:rFonts w:ascii="Arial" w:hAnsi="Arial" w:cs="Arial"/>
                <w:sz w:val="20"/>
                <w:szCs w:val="22"/>
              </w:rPr>
              <w:fldChar w:fldCharType="end"/>
            </w:r>
          </w:p>
        </w:tc>
      </w:tr>
      <w:tr w:rsidR="00B50D75" w:rsidRPr="00876E8C" w:rsidTr="00B57245">
        <w:trPr>
          <w:trHeight w:val="357"/>
        </w:trPr>
        <w:tc>
          <w:tcPr>
            <w:tcW w:w="2101" w:type="dxa"/>
            <w:vMerge/>
            <w:tcBorders>
              <w:top w:val="nil"/>
              <w:left w:val="single" w:sz="4" w:space="0" w:color="BFBFBF" w:themeColor="background1" w:themeShade="BF"/>
              <w:bottom w:val="single" w:sz="4" w:space="0" w:color="BFBFBF" w:themeColor="background1" w:themeShade="BF"/>
              <w:right w:val="nil"/>
            </w:tcBorders>
            <w:shd w:val="clear" w:color="auto" w:fill="F2F2F2" w:themeFill="background1" w:themeFillShade="F2"/>
          </w:tcPr>
          <w:p w:rsidR="00B50D75" w:rsidRPr="00073244" w:rsidRDefault="00B50D75" w:rsidP="00CC4EBE">
            <w:pPr>
              <w:rPr>
                <w:rFonts w:ascii="Arial" w:hAnsi="Arial" w:cs="Arial"/>
                <w:b/>
                <w:sz w:val="20"/>
                <w:szCs w:val="22"/>
              </w:rPr>
            </w:pPr>
          </w:p>
        </w:tc>
        <w:tc>
          <w:tcPr>
            <w:tcW w:w="3467" w:type="dxa"/>
            <w:gridSpan w:val="2"/>
            <w:vMerge/>
            <w:tcBorders>
              <w:top w:val="nil"/>
              <w:left w:val="nil"/>
              <w:bottom w:val="single" w:sz="4" w:space="0" w:color="BFBFBF" w:themeColor="background1" w:themeShade="BF"/>
              <w:right w:val="single" w:sz="4" w:space="0" w:color="BFBFBF" w:themeColor="background1" w:themeShade="BF"/>
            </w:tcBorders>
          </w:tcPr>
          <w:p w:rsidR="00B50D75" w:rsidRPr="00073244" w:rsidRDefault="00B50D75" w:rsidP="00CC4EBE">
            <w:pPr>
              <w:spacing w:after="60"/>
              <w:ind w:right="-285"/>
              <w:rPr>
                <w:rFonts w:ascii="Arial" w:hAnsi="Arial" w:cs="Arial"/>
                <w:b/>
                <w:sz w:val="20"/>
                <w:szCs w:val="22"/>
              </w:rPr>
            </w:pPr>
          </w:p>
        </w:tc>
        <w:tc>
          <w:tcPr>
            <w:tcW w:w="2206" w:type="dxa"/>
            <w:tcBorders>
              <w:top w:val="nil"/>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rsidR="00B50D75" w:rsidRPr="00B66349" w:rsidRDefault="00667866" w:rsidP="00667866">
            <w:pPr>
              <w:spacing w:before="60" w:after="60" w:line="240" w:lineRule="auto"/>
              <w:ind w:right="-284"/>
              <w:rPr>
                <w:rFonts w:ascii="Arial" w:hAnsi="Arial" w:cs="Arial"/>
                <w:b/>
                <w:color w:val="404040" w:themeColor="text1" w:themeTint="BF"/>
                <w:sz w:val="20"/>
                <w:szCs w:val="22"/>
              </w:rPr>
            </w:pPr>
            <w:r>
              <w:rPr>
                <w:rFonts w:ascii="Arial" w:hAnsi="Arial" w:cs="Arial"/>
                <w:b/>
                <w:color w:val="404040" w:themeColor="text1" w:themeTint="BF"/>
                <w:sz w:val="20"/>
                <w:szCs w:val="22"/>
              </w:rPr>
              <w:t xml:space="preserve">FBM/delegated </w:t>
            </w:r>
            <w:r w:rsidR="00C4430D">
              <w:rPr>
                <w:rFonts w:ascii="Arial" w:hAnsi="Arial" w:cs="Arial"/>
                <w:b/>
                <w:color w:val="404040" w:themeColor="text1" w:themeTint="BF"/>
                <w:sz w:val="20"/>
                <w:szCs w:val="22"/>
              </w:rPr>
              <w:br/>
            </w:r>
            <w:r>
              <w:rPr>
                <w:rFonts w:ascii="Arial" w:hAnsi="Arial" w:cs="Arial"/>
                <w:b/>
                <w:color w:val="404040" w:themeColor="text1" w:themeTint="BF"/>
                <w:sz w:val="20"/>
                <w:szCs w:val="22"/>
              </w:rPr>
              <w:t>officer name</w:t>
            </w:r>
          </w:p>
        </w:tc>
        <w:tc>
          <w:tcPr>
            <w:tcW w:w="2569" w:type="dxa"/>
            <w:tcBorders>
              <w:top w:val="nil"/>
              <w:left w:val="nil"/>
              <w:bottom w:val="single" w:sz="4" w:space="0" w:color="BFBFBF" w:themeColor="background1" w:themeShade="BF"/>
              <w:right w:val="single" w:sz="4" w:space="0" w:color="BFBFBF" w:themeColor="background1" w:themeShade="BF"/>
            </w:tcBorders>
            <w:vAlign w:val="center"/>
          </w:tcPr>
          <w:p w:rsidR="00B50D75" w:rsidRPr="00876E8C" w:rsidRDefault="00B50D75" w:rsidP="00CC4EBE">
            <w:pPr>
              <w:spacing w:before="60" w:after="60" w:line="240" w:lineRule="auto"/>
              <w:ind w:right="-284"/>
              <w:rPr>
                <w:rFonts w:ascii="Arial" w:hAnsi="Arial" w:cs="Arial"/>
                <w:sz w:val="20"/>
                <w:szCs w:val="22"/>
              </w:rPr>
            </w:pPr>
            <w:r w:rsidRPr="00876E8C">
              <w:rPr>
                <w:rFonts w:ascii="Arial" w:hAnsi="Arial" w:cs="Arial"/>
                <w:sz w:val="20"/>
                <w:szCs w:val="22"/>
                <w:lang w:val="en-AU"/>
              </w:rPr>
              <w:fldChar w:fldCharType="begin">
                <w:ffData>
                  <w:name w:val="Text1"/>
                  <w:enabled/>
                  <w:calcOnExit w:val="0"/>
                  <w:textInput/>
                </w:ffData>
              </w:fldChar>
            </w:r>
            <w:r w:rsidRPr="00876E8C">
              <w:rPr>
                <w:rFonts w:ascii="Arial" w:hAnsi="Arial" w:cs="Arial"/>
                <w:sz w:val="20"/>
                <w:szCs w:val="22"/>
                <w:lang w:val="en-AU"/>
              </w:rPr>
              <w:instrText xml:space="preserve"> FORMTEXT </w:instrText>
            </w:r>
            <w:r w:rsidRPr="00876E8C">
              <w:rPr>
                <w:rFonts w:ascii="Arial" w:hAnsi="Arial" w:cs="Arial"/>
                <w:sz w:val="20"/>
                <w:szCs w:val="22"/>
                <w:lang w:val="en-AU"/>
              </w:rPr>
            </w:r>
            <w:r w:rsidRPr="00876E8C">
              <w:rPr>
                <w:rFonts w:ascii="Arial" w:hAnsi="Arial" w:cs="Arial"/>
                <w:sz w:val="20"/>
                <w:szCs w:val="22"/>
                <w:lang w:val="en-AU"/>
              </w:rPr>
              <w:fldChar w:fldCharType="separate"/>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lang w:val="en-AU"/>
              </w:rPr>
              <w:t> </w:t>
            </w:r>
            <w:r w:rsidRPr="00876E8C">
              <w:rPr>
                <w:rFonts w:ascii="Arial" w:hAnsi="Arial" w:cs="Arial"/>
                <w:sz w:val="20"/>
                <w:szCs w:val="22"/>
              </w:rPr>
              <w:fldChar w:fldCharType="end"/>
            </w:r>
          </w:p>
        </w:tc>
      </w:tr>
    </w:tbl>
    <w:p w:rsidR="00B50D75" w:rsidRDefault="00B50D75" w:rsidP="002C13C7">
      <w:pPr>
        <w:rPr>
          <w:rFonts w:ascii="Arial" w:hAnsi="Arial" w:cs="Arial"/>
          <w:sz w:val="16"/>
          <w:szCs w:val="16"/>
        </w:rPr>
      </w:pPr>
    </w:p>
    <w:p w:rsidR="00217FF7" w:rsidRDefault="00217FF7">
      <w:pPr>
        <w:rPr>
          <w:rFonts w:ascii="Arial" w:hAnsi="Arial" w:cs="Arial"/>
          <w:sz w:val="20"/>
        </w:rPr>
      </w:pPr>
    </w:p>
    <w:p w:rsidR="0003547F" w:rsidRPr="00204F99" w:rsidRDefault="0003547F">
      <w:pPr>
        <w:rPr>
          <w:rFonts w:ascii="Arial" w:hAnsi="Arial" w:cs="Arial"/>
          <w:sz w:val="20"/>
        </w:rPr>
      </w:pPr>
    </w:p>
    <w:tbl>
      <w:tblPr>
        <w:tblStyle w:val="TableGrid"/>
        <w:tblW w:w="10206"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0206"/>
      </w:tblGrid>
      <w:tr w:rsidR="00CD4625" w:rsidRPr="00667866" w:rsidTr="00B57245">
        <w:tc>
          <w:tcPr>
            <w:tcW w:w="10206" w:type="dxa"/>
            <w:shd w:val="clear" w:color="auto" w:fill="808080" w:themeFill="background1" w:themeFillShade="80"/>
          </w:tcPr>
          <w:p w:rsidR="00CD4625" w:rsidRPr="00667866" w:rsidRDefault="00667866" w:rsidP="00D54A73">
            <w:pPr>
              <w:spacing w:before="120" w:after="120"/>
              <w:ind w:right="-285"/>
              <w:rPr>
                <w:rFonts w:ascii="Arial" w:hAnsi="Arial" w:cs="Arial"/>
                <w:b/>
                <w:szCs w:val="22"/>
              </w:rPr>
            </w:pPr>
            <w:r w:rsidRPr="00667866">
              <w:rPr>
                <w:rFonts w:ascii="Arial" w:hAnsi="Arial" w:cs="Arial"/>
                <w:b/>
                <w:szCs w:val="22"/>
              </w:rPr>
              <w:t>Offshore teaching conditions</w:t>
            </w:r>
          </w:p>
        </w:tc>
      </w:tr>
      <w:tr w:rsidR="00667866" w:rsidRPr="00CD4625" w:rsidTr="00B57245">
        <w:tc>
          <w:tcPr>
            <w:tcW w:w="10206" w:type="dxa"/>
            <w:shd w:val="clear" w:color="auto" w:fill="F2F2F2" w:themeFill="background1" w:themeFillShade="F2"/>
          </w:tcPr>
          <w:p w:rsidR="00667866" w:rsidRPr="00667866" w:rsidRDefault="00667866" w:rsidP="00667866">
            <w:pPr>
              <w:pStyle w:val="ListParagraph"/>
              <w:numPr>
                <w:ilvl w:val="0"/>
                <w:numId w:val="23"/>
              </w:numPr>
              <w:spacing w:before="120"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It is the University’s preference that offshore teaching is conducted within workload, having regard for clause 36 of the Federation University Australia Union Collective Agreement 2015–2018, and in particular sub-clauses 36.9, 36.13 and 36.15.  No additional payment shall be made where offshore teaching forms part of normal workload.  A per diem will apply.</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Wherever practicable, there will be consistent treatment of staff across the University which also allows flexibility to suit individual circumstances and operational needs.</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Inability to participate in offshore programs would not affect a staff member’s position at the University, unless participation in such programs is part of the agreed position description.</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All staff undertaking approved offshore teaching activities above load payment will receive payment for each day teaching is undertaken in addition to normal salary.  This daily payment will be paid equivalent to Academic B1 salary rate payable per day as derived from the annual salary prescribed in the prevailing Federation University Australia Union Collective Agreement 2015–2018.</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Travel days will not attract any additional remuneration under above clause 4.</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The Australian Taxation Office ‘reasonable’ overseas travel expenses rates will be payable as a per diem without the need for acquittal.</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 xml:space="preserve">Additional expenses related to a staff members’ travel overseas for the purpose of course delivery will be reimbursed where established and agreed by the Executive Dean/Director </w:t>
            </w:r>
            <w:r w:rsidRPr="00667866">
              <w:rPr>
                <w:rFonts w:ascii="Arial" w:hAnsi="Arial" w:cs="Arial"/>
                <w:b/>
                <w:color w:val="404040" w:themeColor="text1" w:themeTint="BF"/>
                <w:sz w:val="20"/>
                <w:szCs w:val="22"/>
              </w:rPr>
              <w:t>prior</w:t>
            </w:r>
            <w:r w:rsidRPr="00667866">
              <w:rPr>
                <w:rFonts w:ascii="Arial" w:hAnsi="Arial" w:cs="Arial"/>
                <w:color w:val="404040" w:themeColor="text1" w:themeTint="BF"/>
                <w:sz w:val="20"/>
                <w:szCs w:val="22"/>
              </w:rPr>
              <w:t xml:space="preserve"> to departure.</w:t>
            </w:r>
          </w:p>
          <w:p w:rsidR="00667866" w:rsidRPr="00667866" w:rsidRDefault="00667866" w:rsidP="00667866">
            <w:pPr>
              <w:spacing w:line="240" w:lineRule="atLeast"/>
              <w:ind w:left="454" w:right="181" w:hanging="426"/>
              <w:rPr>
                <w:rFonts w:ascii="Arial" w:hAnsi="Arial" w:cs="Arial"/>
                <w:color w:val="404040" w:themeColor="text1" w:themeTint="BF"/>
                <w:sz w:val="20"/>
                <w:szCs w:val="22"/>
              </w:rPr>
            </w:pPr>
          </w:p>
          <w:p w:rsidR="00667866" w:rsidRPr="00667866" w:rsidRDefault="00667866" w:rsidP="00667866">
            <w:pPr>
              <w:pStyle w:val="ListParagraph"/>
              <w:numPr>
                <w:ilvl w:val="0"/>
                <w:numId w:val="23"/>
              </w:numPr>
              <w:spacing w:after="240" w:line="240" w:lineRule="atLeast"/>
              <w:ind w:left="454" w:right="181" w:hanging="426"/>
              <w:contextualSpacing w:val="0"/>
              <w:rPr>
                <w:rFonts w:ascii="Arial" w:hAnsi="Arial" w:cs="Arial"/>
                <w:color w:val="404040" w:themeColor="text1" w:themeTint="BF"/>
                <w:sz w:val="20"/>
                <w:szCs w:val="22"/>
              </w:rPr>
            </w:pPr>
            <w:r w:rsidRPr="00667866">
              <w:rPr>
                <w:rFonts w:ascii="Arial" w:hAnsi="Arial" w:cs="Arial"/>
                <w:color w:val="404040" w:themeColor="text1" w:themeTint="BF"/>
                <w:sz w:val="20"/>
                <w:szCs w:val="22"/>
              </w:rPr>
              <w:t xml:space="preserve">The daily payment rate will be paid at the staff member’s discretion either as salary, or to his/her Faculty/Directorate </w:t>
            </w:r>
            <w:r w:rsidRPr="00667866">
              <w:rPr>
                <w:rFonts w:ascii="Arial" w:hAnsi="Arial" w:cs="Arial"/>
                <w:b/>
                <w:color w:val="404040" w:themeColor="text1" w:themeTint="BF"/>
                <w:sz w:val="20"/>
                <w:szCs w:val="22"/>
              </w:rPr>
              <w:t>and is not superannuable</w:t>
            </w:r>
            <w:r w:rsidRPr="00667866">
              <w:rPr>
                <w:rFonts w:ascii="Arial" w:hAnsi="Arial" w:cs="Arial"/>
                <w:color w:val="404040" w:themeColor="text1" w:themeTint="BF"/>
                <w:sz w:val="20"/>
                <w:szCs w:val="22"/>
              </w:rPr>
              <w:t>.</w:t>
            </w:r>
          </w:p>
          <w:p w:rsidR="00667866" w:rsidRPr="00667866" w:rsidRDefault="00667866" w:rsidP="00667866">
            <w:pPr>
              <w:spacing w:line="240" w:lineRule="atLeast"/>
              <w:ind w:right="181"/>
              <w:rPr>
                <w:rFonts w:ascii="Arial" w:hAnsi="Arial" w:cs="Arial"/>
                <w:color w:val="404040" w:themeColor="text1" w:themeTint="BF"/>
                <w:sz w:val="16"/>
                <w:szCs w:val="22"/>
              </w:rPr>
            </w:pPr>
          </w:p>
        </w:tc>
      </w:tr>
    </w:tbl>
    <w:p w:rsidR="00572D8D" w:rsidRDefault="00572D8D" w:rsidP="00217FF7">
      <w:pPr>
        <w:tabs>
          <w:tab w:val="left" w:pos="3030"/>
        </w:tabs>
        <w:rPr>
          <w:rFonts w:ascii="Arial" w:hAnsi="Arial" w:cs="Arial"/>
          <w:color w:val="404040" w:themeColor="text1" w:themeTint="BF"/>
          <w:sz w:val="14"/>
        </w:rPr>
      </w:pPr>
    </w:p>
    <w:p w:rsidR="00667866" w:rsidRPr="00204F99" w:rsidRDefault="00667866" w:rsidP="00217FF7">
      <w:pPr>
        <w:tabs>
          <w:tab w:val="left" w:pos="3030"/>
        </w:tabs>
        <w:rPr>
          <w:rFonts w:ascii="Arial" w:hAnsi="Arial" w:cs="Arial"/>
          <w:color w:val="404040" w:themeColor="text1" w:themeTint="BF"/>
          <w:sz w:val="14"/>
        </w:rPr>
      </w:pPr>
    </w:p>
    <w:sectPr w:rsidR="00667866" w:rsidRPr="00204F99" w:rsidSect="00B66349">
      <w:headerReference w:type="default" r:id="rId9"/>
      <w:footerReference w:type="default" r:id="rId10"/>
      <w:headerReference w:type="first" r:id="rId11"/>
      <w:footerReference w:type="first" r:id="rId12"/>
      <w:pgSz w:w="11906" w:h="16838" w:code="9"/>
      <w:pgMar w:top="567" w:right="851" w:bottom="567" w:left="1134" w:header="357" w:footer="1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F63" w:rsidRDefault="009E2F63">
      <w:r>
        <w:separator/>
      </w:r>
    </w:p>
  </w:endnote>
  <w:endnote w:type="continuationSeparator" w:id="0">
    <w:p w:rsidR="009E2F63" w:rsidRDefault="009E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66" w:rsidRPr="00843AAC" w:rsidRDefault="00667866" w:rsidP="00667866">
    <w:pPr>
      <w:pStyle w:val="Footer"/>
      <w:tabs>
        <w:tab w:val="left" w:pos="1276"/>
        <w:tab w:val="right" w:pos="9638"/>
      </w:tabs>
      <w:rPr>
        <w:rFonts w:ascii="Arial" w:hAnsi="Arial" w:cs="Arial"/>
        <w:snapToGrid w:val="0"/>
        <w:sz w:val="14"/>
        <w:szCs w:val="14"/>
      </w:rPr>
    </w:pPr>
    <w:r>
      <w:rPr>
        <w:noProof/>
        <w:lang w:val="en-AU" w:eastAsia="en-AU"/>
      </w:rPr>
      <w:drawing>
        <wp:anchor distT="0" distB="0" distL="114300" distR="114300" simplePos="0" relativeHeight="251663872" behindDoc="1" locked="0" layoutInCell="1" allowOverlap="1" wp14:anchorId="36E8D64C" wp14:editId="1D71E69F">
          <wp:simplePos x="0" y="0"/>
          <wp:positionH relativeFrom="column">
            <wp:posOffset>-656648</wp:posOffset>
          </wp:positionH>
          <wp:positionV relativeFrom="page">
            <wp:posOffset>9732645</wp:posOffset>
          </wp:positionV>
          <wp:extent cx="7548245" cy="133350"/>
          <wp:effectExtent l="0" t="0" r="0" b="0"/>
          <wp:wrapNone/>
          <wp:docPr id="11" name="Picture 11" descr="FedU_A4_10mm_BW_PosterB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U_A4_10mm_BW_PosterB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866" w:rsidRPr="005D47BD" w:rsidRDefault="00667866" w:rsidP="00667866">
    <w:pPr>
      <w:pStyle w:val="Footer"/>
      <w:tabs>
        <w:tab w:val="clear" w:pos="4153"/>
        <w:tab w:val="clear" w:pos="8306"/>
        <w:tab w:val="left" w:pos="4224"/>
      </w:tabs>
      <w:rPr>
        <w:rFonts w:ascii="Arial" w:hAnsi="Arial" w:cs="Arial"/>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946"/>
      <w:gridCol w:w="1134"/>
      <w:gridCol w:w="992"/>
    </w:tblGrid>
    <w:tr w:rsidR="00667866" w:rsidRPr="005D47BD" w:rsidTr="00CC4EBE">
      <w:tc>
        <w:tcPr>
          <w:tcW w:w="10314" w:type="dxa"/>
          <w:gridSpan w:val="4"/>
        </w:tcPr>
        <w:p w:rsidR="00667866" w:rsidRPr="005D47BD" w:rsidRDefault="00667866" w:rsidP="00667866">
          <w:pPr>
            <w:pStyle w:val="Footer"/>
            <w:tabs>
              <w:tab w:val="clear" w:pos="4153"/>
              <w:tab w:val="clear" w:pos="8306"/>
              <w:tab w:val="right" w:pos="10206"/>
              <w:tab w:val="right" w:pos="10915"/>
            </w:tabs>
            <w:spacing w:line="240" w:lineRule="auto"/>
            <w:rPr>
              <w:rFonts w:ascii="Arial" w:hAnsi="Arial" w:cs="Arial"/>
              <w:b/>
              <w:sz w:val="12"/>
              <w:szCs w:val="12"/>
            </w:rPr>
          </w:pPr>
          <w:r w:rsidRPr="005D47BD">
            <w:rPr>
              <w:rFonts w:ascii="Arial" w:hAnsi="Arial" w:cs="Arial"/>
              <w:sz w:val="12"/>
              <w:szCs w:val="12"/>
            </w:rPr>
            <w:t>CRICOS Provider No. 00103D</w:t>
          </w:r>
          <w:r w:rsidRPr="005D47BD">
            <w:rPr>
              <w:rFonts w:ascii="Arial" w:hAnsi="Arial" w:cs="Arial"/>
              <w:sz w:val="16"/>
              <w:szCs w:val="16"/>
            </w:rPr>
            <w:t xml:space="preserve"> </w:t>
          </w:r>
          <w:r w:rsidRPr="005D47BD">
            <w:rPr>
              <w:rFonts w:ascii="Arial" w:hAnsi="Arial" w:cs="Arial"/>
              <w:sz w:val="16"/>
              <w:szCs w:val="16"/>
            </w:rPr>
            <w:tab/>
            <w:t xml:space="preserve">Page </w:t>
          </w:r>
          <w:r w:rsidRPr="005D47BD">
            <w:rPr>
              <w:rFonts w:ascii="Arial" w:hAnsi="Arial" w:cs="Arial"/>
              <w:b/>
              <w:sz w:val="16"/>
              <w:szCs w:val="16"/>
            </w:rPr>
            <w:fldChar w:fldCharType="begin"/>
          </w:r>
          <w:r w:rsidRPr="005D47BD">
            <w:rPr>
              <w:rFonts w:ascii="Arial" w:hAnsi="Arial" w:cs="Arial"/>
              <w:sz w:val="16"/>
              <w:szCs w:val="16"/>
            </w:rPr>
            <w:instrText xml:space="preserve"> PAGE </w:instrText>
          </w:r>
          <w:r w:rsidRPr="005D47BD">
            <w:rPr>
              <w:rFonts w:ascii="Arial" w:hAnsi="Arial" w:cs="Arial"/>
              <w:b/>
              <w:sz w:val="16"/>
              <w:szCs w:val="16"/>
            </w:rPr>
            <w:fldChar w:fldCharType="separate"/>
          </w:r>
          <w:r w:rsidR="00EC473D">
            <w:rPr>
              <w:rFonts w:ascii="Arial" w:hAnsi="Arial" w:cs="Arial"/>
              <w:noProof/>
              <w:sz w:val="16"/>
              <w:szCs w:val="16"/>
            </w:rPr>
            <w:t>2</w:t>
          </w:r>
          <w:r w:rsidRPr="005D47BD">
            <w:rPr>
              <w:rFonts w:ascii="Arial" w:hAnsi="Arial" w:cs="Arial"/>
              <w:b/>
              <w:sz w:val="16"/>
              <w:szCs w:val="16"/>
            </w:rPr>
            <w:fldChar w:fldCharType="end"/>
          </w:r>
          <w:r w:rsidRPr="005D47BD">
            <w:rPr>
              <w:rFonts w:ascii="Arial" w:hAnsi="Arial" w:cs="Arial"/>
              <w:sz w:val="16"/>
              <w:szCs w:val="16"/>
            </w:rPr>
            <w:t xml:space="preserve"> of </w:t>
          </w:r>
          <w:r w:rsidRPr="005D47BD">
            <w:rPr>
              <w:rFonts w:ascii="Arial" w:hAnsi="Arial" w:cs="Arial"/>
              <w:b/>
              <w:sz w:val="16"/>
              <w:szCs w:val="16"/>
            </w:rPr>
            <w:fldChar w:fldCharType="begin"/>
          </w:r>
          <w:r w:rsidRPr="005D47BD">
            <w:rPr>
              <w:rFonts w:ascii="Arial" w:hAnsi="Arial" w:cs="Arial"/>
              <w:sz w:val="16"/>
              <w:szCs w:val="16"/>
            </w:rPr>
            <w:instrText xml:space="preserve"> NUMPAGES  </w:instrText>
          </w:r>
          <w:r w:rsidRPr="005D47BD">
            <w:rPr>
              <w:rFonts w:ascii="Arial" w:hAnsi="Arial" w:cs="Arial"/>
              <w:b/>
              <w:sz w:val="16"/>
              <w:szCs w:val="16"/>
            </w:rPr>
            <w:fldChar w:fldCharType="separate"/>
          </w:r>
          <w:r w:rsidR="00EC473D">
            <w:rPr>
              <w:rFonts w:ascii="Arial" w:hAnsi="Arial" w:cs="Arial"/>
              <w:noProof/>
              <w:sz w:val="16"/>
              <w:szCs w:val="16"/>
            </w:rPr>
            <w:t>2</w:t>
          </w:r>
          <w:r w:rsidRPr="005D47BD">
            <w:rPr>
              <w:rFonts w:ascii="Arial" w:hAnsi="Arial" w:cs="Arial"/>
              <w:b/>
              <w:sz w:val="16"/>
              <w:szCs w:val="16"/>
            </w:rPr>
            <w:fldChar w:fldCharType="end"/>
          </w:r>
        </w:p>
      </w:tc>
    </w:tr>
    <w:tr w:rsidR="00667866" w:rsidRPr="005D47BD" w:rsidTr="00CC4EBE">
      <w:tc>
        <w:tcPr>
          <w:tcW w:w="10314" w:type="dxa"/>
          <w:gridSpan w:val="4"/>
        </w:tcPr>
        <w:p w:rsidR="00667866" w:rsidRPr="005D47BD" w:rsidRDefault="00667866" w:rsidP="00667866">
          <w:pPr>
            <w:pStyle w:val="Footer"/>
            <w:spacing w:line="160" w:lineRule="exact"/>
            <w:rPr>
              <w:rFonts w:ascii="Arial" w:hAnsi="Arial" w:cs="Arial"/>
              <w:b/>
              <w:sz w:val="12"/>
              <w:szCs w:val="12"/>
            </w:rPr>
          </w:pPr>
        </w:p>
      </w:tc>
    </w:tr>
    <w:tr w:rsidR="00667866" w:rsidRPr="005D47BD" w:rsidTr="00CC4EBE">
      <w:tc>
        <w:tcPr>
          <w:tcW w:w="10314" w:type="dxa"/>
          <w:gridSpan w:val="4"/>
          <w:tcBorders>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Warning: uncontrolled when printed.</w:t>
          </w:r>
        </w:p>
      </w:tc>
    </w:tr>
    <w:tr w:rsidR="00667866" w:rsidRPr="005D47BD" w:rsidTr="00CC4EBE">
      <w:tc>
        <w:tcPr>
          <w:tcW w:w="1242" w:type="dxa"/>
          <w:tcBorders>
            <w:top w:val="single" w:sz="4" w:space="0" w:color="D9D9D9"/>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Authorised by:</w:t>
          </w:r>
        </w:p>
      </w:tc>
      <w:tc>
        <w:tcPr>
          <w:tcW w:w="6946" w:type="dxa"/>
          <w:tcBorders>
            <w:top w:val="single" w:sz="4" w:space="0" w:color="D9D9D9"/>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Director, Human Resources</w:t>
          </w:r>
        </w:p>
      </w:tc>
      <w:tc>
        <w:tcPr>
          <w:tcW w:w="1134" w:type="dxa"/>
          <w:tcBorders>
            <w:top w:val="single" w:sz="4" w:space="0" w:color="D9D9D9"/>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Original Issue:</w:t>
          </w:r>
        </w:p>
      </w:tc>
      <w:tc>
        <w:tcPr>
          <w:tcW w:w="992" w:type="dxa"/>
          <w:tcBorders>
            <w:top w:val="single" w:sz="4" w:space="0" w:color="D9D9D9"/>
            <w:bottom w:val="single" w:sz="4" w:space="0" w:color="D9D9D9"/>
          </w:tcBorders>
        </w:tcPr>
        <w:p w:rsidR="00667866" w:rsidRPr="005D47BD" w:rsidRDefault="00667866" w:rsidP="00667866">
          <w:pPr>
            <w:pStyle w:val="Footer"/>
            <w:spacing w:line="160" w:lineRule="exact"/>
            <w:ind w:right="-89"/>
            <w:jc w:val="right"/>
            <w:rPr>
              <w:rFonts w:ascii="Arial" w:hAnsi="Arial" w:cs="Arial"/>
              <w:b/>
              <w:sz w:val="12"/>
              <w:szCs w:val="12"/>
            </w:rPr>
          </w:pPr>
          <w:r>
            <w:rPr>
              <w:rFonts w:ascii="Arial" w:hAnsi="Arial" w:cs="Arial"/>
              <w:sz w:val="12"/>
              <w:szCs w:val="12"/>
            </w:rPr>
            <w:t>08/02/2016</w:t>
          </w:r>
        </w:p>
      </w:tc>
    </w:tr>
    <w:tr w:rsidR="00667866" w:rsidRPr="005D47BD" w:rsidTr="00CC4EBE">
      <w:tc>
        <w:tcPr>
          <w:tcW w:w="1242" w:type="dxa"/>
          <w:tcBorders>
            <w:top w:val="single" w:sz="4" w:space="0" w:color="D9D9D9"/>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Document owner:</w:t>
          </w:r>
        </w:p>
      </w:tc>
      <w:tc>
        <w:tcPr>
          <w:tcW w:w="6946" w:type="dxa"/>
          <w:tcBorders>
            <w:top w:val="single" w:sz="4" w:space="0" w:color="D9D9D9"/>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 xml:space="preserve">Manager, </w:t>
          </w:r>
          <w:r>
            <w:rPr>
              <w:rFonts w:ascii="Arial" w:hAnsi="Arial" w:cs="Arial"/>
              <w:sz w:val="12"/>
              <w:szCs w:val="12"/>
            </w:rPr>
            <w:t>Workplace Relations</w:t>
          </w:r>
        </w:p>
      </w:tc>
      <w:tc>
        <w:tcPr>
          <w:tcW w:w="1134" w:type="dxa"/>
          <w:tcBorders>
            <w:top w:val="single" w:sz="4" w:space="0" w:color="D9D9D9"/>
            <w:bottom w:val="single" w:sz="4" w:space="0" w:color="D9D9D9"/>
          </w:tcBorders>
        </w:tcPr>
        <w:p w:rsidR="00667866" w:rsidRPr="005D47BD" w:rsidRDefault="00667866" w:rsidP="00667866">
          <w:pPr>
            <w:pStyle w:val="Footer"/>
            <w:spacing w:line="160" w:lineRule="exact"/>
            <w:rPr>
              <w:rFonts w:ascii="Arial" w:hAnsi="Arial" w:cs="Arial"/>
              <w:b/>
              <w:sz w:val="12"/>
              <w:szCs w:val="12"/>
            </w:rPr>
          </w:pPr>
          <w:r w:rsidRPr="005D47BD">
            <w:rPr>
              <w:rFonts w:ascii="Arial" w:hAnsi="Arial" w:cs="Arial"/>
              <w:sz w:val="12"/>
              <w:szCs w:val="12"/>
            </w:rPr>
            <w:t>Current Version:</w:t>
          </w:r>
        </w:p>
      </w:tc>
      <w:tc>
        <w:tcPr>
          <w:tcW w:w="992" w:type="dxa"/>
          <w:tcBorders>
            <w:top w:val="single" w:sz="4" w:space="0" w:color="D9D9D9"/>
            <w:bottom w:val="single" w:sz="4" w:space="0" w:color="D9D9D9"/>
          </w:tcBorders>
        </w:tcPr>
        <w:p w:rsidR="00667866" w:rsidRPr="005D47BD" w:rsidRDefault="00667866" w:rsidP="00667866">
          <w:pPr>
            <w:pStyle w:val="Footer"/>
            <w:spacing w:line="160" w:lineRule="exact"/>
            <w:ind w:right="-89"/>
            <w:jc w:val="right"/>
            <w:rPr>
              <w:rFonts w:ascii="Arial" w:hAnsi="Arial" w:cs="Arial"/>
              <w:b/>
              <w:sz w:val="12"/>
              <w:szCs w:val="12"/>
            </w:rPr>
          </w:pPr>
          <w:r>
            <w:rPr>
              <w:rFonts w:ascii="Arial" w:hAnsi="Arial" w:cs="Arial"/>
              <w:sz w:val="12"/>
              <w:szCs w:val="12"/>
            </w:rPr>
            <w:t>08/02/2016</w:t>
          </w:r>
        </w:p>
      </w:tc>
    </w:tr>
  </w:tbl>
  <w:p w:rsidR="00C82A93" w:rsidRPr="000C25AB" w:rsidRDefault="00C82A93" w:rsidP="00F37AD1">
    <w:pPr>
      <w:pStyle w:val="Footer"/>
      <w:tabs>
        <w:tab w:val="clear" w:pos="4153"/>
        <w:tab w:val="clear" w:pos="8306"/>
        <w:tab w:val="left" w:pos="1276"/>
        <w:tab w:val="right" w:pos="9638"/>
      </w:tabs>
      <w:rPr>
        <w:rFonts w:ascii="Arial" w:hAnsi="Arial" w:cs="Arial"/>
        <w:snapToGrid w:val="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AD1" w:rsidRPr="00843AAC" w:rsidRDefault="005D47BD" w:rsidP="00F37AD1">
    <w:pPr>
      <w:pStyle w:val="Footer"/>
      <w:tabs>
        <w:tab w:val="left" w:pos="1276"/>
        <w:tab w:val="right" w:pos="9638"/>
      </w:tabs>
      <w:rPr>
        <w:rFonts w:ascii="Arial" w:hAnsi="Arial" w:cs="Arial"/>
        <w:snapToGrid w:val="0"/>
        <w:sz w:val="14"/>
        <w:szCs w:val="14"/>
      </w:rPr>
    </w:pPr>
    <w:r>
      <w:rPr>
        <w:noProof/>
        <w:lang w:val="en-AU" w:eastAsia="en-AU"/>
      </w:rPr>
      <w:drawing>
        <wp:anchor distT="0" distB="0" distL="114300" distR="114300" simplePos="0" relativeHeight="251661824" behindDoc="1" locked="0" layoutInCell="1" allowOverlap="1" wp14:anchorId="21D03B43" wp14:editId="4C7E4E45">
          <wp:simplePos x="0" y="0"/>
          <wp:positionH relativeFrom="column">
            <wp:posOffset>-656648</wp:posOffset>
          </wp:positionH>
          <wp:positionV relativeFrom="page">
            <wp:posOffset>9732645</wp:posOffset>
          </wp:positionV>
          <wp:extent cx="7548245" cy="133350"/>
          <wp:effectExtent l="0" t="0" r="0" b="0"/>
          <wp:wrapNone/>
          <wp:docPr id="7" name="Picture 7" descr="FedU_A4_10mm_BW_PosterB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U_A4_10mm_BW_PosterBG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33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7BD" w:rsidRPr="005D47BD" w:rsidRDefault="005D47BD" w:rsidP="005D47BD">
    <w:pPr>
      <w:pStyle w:val="Footer"/>
      <w:tabs>
        <w:tab w:val="clear" w:pos="4153"/>
        <w:tab w:val="clear" w:pos="8306"/>
        <w:tab w:val="left" w:pos="4224"/>
      </w:tabs>
      <w:rPr>
        <w:rFonts w:ascii="Arial" w:hAnsi="Arial" w:cs="Arial"/>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6946"/>
      <w:gridCol w:w="1134"/>
      <w:gridCol w:w="992"/>
    </w:tblGrid>
    <w:tr w:rsidR="005D47BD" w:rsidRPr="005D47BD" w:rsidTr="005D47BD">
      <w:tc>
        <w:tcPr>
          <w:tcW w:w="10314" w:type="dxa"/>
          <w:gridSpan w:val="4"/>
        </w:tcPr>
        <w:p w:rsidR="005D47BD" w:rsidRPr="005D47BD" w:rsidRDefault="005D47BD" w:rsidP="005D47BD">
          <w:pPr>
            <w:pStyle w:val="Footer"/>
            <w:tabs>
              <w:tab w:val="clear" w:pos="4153"/>
              <w:tab w:val="clear" w:pos="8306"/>
              <w:tab w:val="right" w:pos="10206"/>
              <w:tab w:val="right" w:pos="10915"/>
            </w:tabs>
            <w:spacing w:line="240" w:lineRule="auto"/>
            <w:rPr>
              <w:rFonts w:ascii="Arial" w:hAnsi="Arial" w:cs="Arial"/>
              <w:b/>
              <w:sz w:val="12"/>
              <w:szCs w:val="12"/>
            </w:rPr>
          </w:pPr>
          <w:r w:rsidRPr="005D47BD">
            <w:rPr>
              <w:rFonts w:ascii="Arial" w:hAnsi="Arial" w:cs="Arial"/>
              <w:sz w:val="12"/>
              <w:szCs w:val="12"/>
            </w:rPr>
            <w:t>CRICOS Provider No. 00103D</w:t>
          </w:r>
          <w:r w:rsidRPr="005D47BD">
            <w:rPr>
              <w:rFonts w:ascii="Arial" w:hAnsi="Arial" w:cs="Arial"/>
              <w:sz w:val="16"/>
              <w:szCs w:val="16"/>
            </w:rPr>
            <w:t xml:space="preserve"> </w:t>
          </w:r>
          <w:r w:rsidRPr="005D47BD">
            <w:rPr>
              <w:rFonts w:ascii="Arial" w:hAnsi="Arial" w:cs="Arial"/>
              <w:sz w:val="16"/>
              <w:szCs w:val="16"/>
            </w:rPr>
            <w:tab/>
            <w:t xml:space="preserve">Page </w:t>
          </w:r>
          <w:r w:rsidRPr="005D47BD">
            <w:rPr>
              <w:rFonts w:ascii="Arial" w:hAnsi="Arial" w:cs="Arial"/>
              <w:b/>
              <w:sz w:val="16"/>
              <w:szCs w:val="16"/>
            </w:rPr>
            <w:fldChar w:fldCharType="begin"/>
          </w:r>
          <w:r w:rsidRPr="005D47BD">
            <w:rPr>
              <w:rFonts w:ascii="Arial" w:hAnsi="Arial" w:cs="Arial"/>
              <w:sz w:val="16"/>
              <w:szCs w:val="16"/>
            </w:rPr>
            <w:instrText xml:space="preserve"> PAGE </w:instrText>
          </w:r>
          <w:r w:rsidRPr="005D47BD">
            <w:rPr>
              <w:rFonts w:ascii="Arial" w:hAnsi="Arial" w:cs="Arial"/>
              <w:b/>
              <w:sz w:val="16"/>
              <w:szCs w:val="16"/>
            </w:rPr>
            <w:fldChar w:fldCharType="separate"/>
          </w:r>
          <w:r w:rsidR="00EC473D">
            <w:rPr>
              <w:rFonts w:ascii="Arial" w:hAnsi="Arial" w:cs="Arial"/>
              <w:noProof/>
              <w:sz w:val="16"/>
              <w:szCs w:val="16"/>
            </w:rPr>
            <w:t>1</w:t>
          </w:r>
          <w:r w:rsidRPr="005D47BD">
            <w:rPr>
              <w:rFonts w:ascii="Arial" w:hAnsi="Arial" w:cs="Arial"/>
              <w:b/>
              <w:sz w:val="16"/>
              <w:szCs w:val="16"/>
            </w:rPr>
            <w:fldChar w:fldCharType="end"/>
          </w:r>
          <w:r w:rsidRPr="005D47BD">
            <w:rPr>
              <w:rFonts w:ascii="Arial" w:hAnsi="Arial" w:cs="Arial"/>
              <w:sz w:val="16"/>
              <w:szCs w:val="16"/>
            </w:rPr>
            <w:t xml:space="preserve"> of </w:t>
          </w:r>
          <w:r w:rsidRPr="005D47BD">
            <w:rPr>
              <w:rFonts w:ascii="Arial" w:hAnsi="Arial" w:cs="Arial"/>
              <w:b/>
              <w:sz w:val="16"/>
              <w:szCs w:val="16"/>
            </w:rPr>
            <w:fldChar w:fldCharType="begin"/>
          </w:r>
          <w:r w:rsidRPr="005D47BD">
            <w:rPr>
              <w:rFonts w:ascii="Arial" w:hAnsi="Arial" w:cs="Arial"/>
              <w:sz w:val="16"/>
              <w:szCs w:val="16"/>
            </w:rPr>
            <w:instrText xml:space="preserve"> NUMPAGES  </w:instrText>
          </w:r>
          <w:r w:rsidRPr="005D47BD">
            <w:rPr>
              <w:rFonts w:ascii="Arial" w:hAnsi="Arial" w:cs="Arial"/>
              <w:b/>
              <w:sz w:val="16"/>
              <w:szCs w:val="16"/>
            </w:rPr>
            <w:fldChar w:fldCharType="separate"/>
          </w:r>
          <w:r w:rsidR="00EC473D">
            <w:rPr>
              <w:rFonts w:ascii="Arial" w:hAnsi="Arial" w:cs="Arial"/>
              <w:noProof/>
              <w:sz w:val="16"/>
              <w:szCs w:val="16"/>
            </w:rPr>
            <w:t>2</w:t>
          </w:r>
          <w:r w:rsidRPr="005D47BD">
            <w:rPr>
              <w:rFonts w:ascii="Arial" w:hAnsi="Arial" w:cs="Arial"/>
              <w:b/>
              <w:sz w:val="16"/>
              <w:szCs w:val="16"/>
            </w:rPr>
            <w:fldChar w:fldCharType="end"/>
          </w:r>
        </w:p>
      </w:tc>
    </w:tr>
    <w:tr w:rsidR="005D47BD" w:rsidRPr="005D47BD" w:rsidTr="005D47BD">
      <w:tc>
        <w:tcPr>
          <w:tcW w:w="10314" w:type="dxa"/>
          <w:gridSpan w:val="4"/>
        </w:tcPr>
        <w:p w:rsidR="005D47BD" w:rsidRPr="005D47BD" w:rsidRDefault="005D47BD" w:rsidP="00D9583B">
          <w:pPr>
            <w:pStyle w:val="Footer"/>
            <w:spacing w:line="160" w:lineRule="exact"/>
            <w:rPr>
              <w:rFonts w:ascii="Arial" w:hAnsi="Arial" w:cs="Arial"/>
              <w:b/>
              <w:sz w:val="12"/>
              <w:szCs w:val="12"/>
            </w:rPr>
          </w:pPr>
        </w:p>
      </w:tc>
    </w:tr>
    <w:tr w:rsidR="005D47BD" w:rsidRPr="005D47BD" w:rsidTr="005D47BD">
      <w:tc>
        <w:tcPr>
          <w:tcW w:w="10314" w:type="dxa"/>
          <w:gridSpan w:val="4"/>
          <w:tcBorders>
            <w:bottom w:val="single" w:sz="4" w:space="0" w:color="D9D9D9"/>
          </w:tcBorders>
        </w:tcPr>
        <w:p w:rsidR="005D47BD" w:rsidRPr="005D47BD" w:rsidRDefault="005D47BD" w:rsidP="00D9583B">
          <w:pPr>
            <w:pStyle w:val="Footer"/>
            <w:spacing w:line="160" w:lineRule="exact"/>
            <w:rPr>
              <w:rFonts w:ascii="Arial" w:hAnsi="Arial" w:cs="Arial"/>
              <w:b/>
              <w:sz w:val="12"/>
              <w:szCs w:val="12"/>
            </w:rPr>
          </w:pPr>
          <w:r w:rsidRPr="005D47BD">
            <w:rPr>
              <w:rFonts w:ascii="Arial" w:hAnsi="Arial" w:cs="Arial"/>
              <w:sz w:val="12"/>
              <w:szCs w:val="12"/>
            </w:rPr>
            <w:t>Warning: uncontrolled when printed.</w:t>
          </w:r>
        </w:p>
      </w:tc>
    </w:tr>
    <w:tr w:rsidR="005D47BD" w:rsidRPr="005D47BD" w:rsidTr="005D47BD">
      <w:tc>
        <w:tcPr>
          <w:tcW w:w="1242" w:type="dxa"/>
          <w:tcBorders>
            <w:top w:val="single" w:sz="4" w:space="0" w:color="D9D9D9"/>
            <w:bottom w:val="single" w:sz="4" w:space="0" w:color="D9D9D9"/>
          </w:tcBorders>
        </w:tcPr>
        <w:p w:rsidR="005D47BD" w:rsidRPr="005D47BD" w:rsidRDefault="005D47BD" w:rsidP="00D9583B">
          <w:pPr>
            <w:pStyle w:val="Footer"/>
            <w:spacing w:line="160" w:lineRule="exact"/>
            <w:rPr>
              <w:rFonts w:ascii="Arial" w:hAnsi="Arial" w:cs="Arial"/>
              <w:b/>
              <w:sz w:val="12"/>
              <w:szCs w:val="12"/>
            </w:rPr>
          </w:pPr>
          <w:r w:rsidRPr="005D47BD">
            <w:rPr>
              <w:rFonts w:ascii="Arial" w:hAnsi="Arial" w:cs="Arial"/>
              <w:sz w:val="12"/>
              <w:szCs w:val="12"/>
            </w:rPr>
            <w:t>Authorised by:</w:t>
          </w:r>
        </w:p>
      </w:tc>
      <w:tc>
        <w:tcPr>
          <w:tcW w:w="6946" w:type="dxa"/>
          <w:tcBorders>
            <w:top w:val="single" w:sz="4" w:space="0" w:color="D9D9D9"/>
            <w:bottom w:val="single" w:sz="4" w:space="0" w:color="D9D9D9"/>
          </w:tcBorders>
        </w:tcPr>
        <w:p w:rsidR="005D47BD" w:rsidRPr="005D47BD" w:rsidRDefault="005D47BD" w:rsidP="00D9583B">
          <w:pPr>
            <w:pStyle w:val="Footer"/>
            <w:spacing w:line="160" w:lineRule="exact"/>
            <w:rPr>
              <w:rFonts w:ascii="Arial" w:hAnsi="Arial" w:cs="Arial"/>
              <w:b/>
              <w:sz w:val="12"/>
              <w:szCs w:val="12"/>
            </w:rPr>
          </w:pPr>
          <w:r w:rsidRPr="005D47BD">
            <w:rPr>
              <w:rFonts w:ascii="Arial" w:hAnsi="Arial" w:cs="Arial"/>
              <w:sz w:val="12"/>
              <w:szCs w:val="12"/>
            </w:rPr>
            <w:t>Director, Human Resources</w:t>
          </w:r>
        </w:p>
      </w:tc>
      <w:tc>
        <w:tcPr>
          <w:tcW w:w="1134" w:type="dxa"/>
          <w:tcBorders>
            <w:top w:val="single" w:sz="4" w:space="0" w:color="D9D9D9"/>
            <w:bottom w:val="single" w:sz="4" w:space="0" w:color="D9D9D9"/>
          </w:tcBorders>
        </w:tcPr>
        <w:p w:rsidR="005D47BD" w:rsidRPr="005D47BD" w:rsidRDefault="005D47BD" w:rsidP="00D9583B">
          <w:pPr>
            <w:pStyle w:val="Footer"/>
            <w:spacing w:line="160" w:lineRule="exact"/>
            <w:rPr>
              <w:rFonts w:ascii="Arial" w:hAnsi="Arial" w:cs="Arial"/>
              <w:b/>
              <w:sz w:val="12"/>
              <w:szCs w:val="12"/>
            </w:rPr>
          </w:pPr>
          <w:r w:rsidRPr="005D47BD">
            <w:rPr>
              <w:rFonts w:ascii="Arial" w:hAnsi="Arial" w:cs="Arial"/>
              <w:sz w:val="12"/>
              <w:szCs w:val="12"/>
            </w:rPr>
            <w:t>Original Issue:</w:t>
          </w:r>
        </w:p>
      </w:tc>
      <w:tc>
        <w:tcPr>
          <w:tcW w:w="992" w:type="dxa"/>
          <w:tcBorders>
            <w:top w:val="single" w:sz="4" w:space="0" w:color="D9D9D9"/>
            <w:bottom w:val="single" w:sz="4" w:space="0" w:color="D9D9D9"/>
          </w:tcBorders>
        </w:tcPr>
        <w:p w:rsidR="005D47BD" w:rsidRPr="005D47BD" w:rsidRDefault="00D55512" w:rsidP="00D9583B">
          <w:pPr>
            <w:pStyle w:val="Footer"/>
            <w:spacing w:line="160" w:lineRule="exact"/>
            <w:ind w:right="-89"/>
            <w:jc w:val="right"/>
            <w:rPr>
              <w:rFonts w:ascii="Arial" w:hAnsi="Arial" w:cs="Arial"/>
              <w:b/>
              <w:sz w:val="12"/>
              <w:szCs w:val="12"/>
            </w:rPr>
          </w:pPr>
          <w:r>
            <w:rPr>
              <w:rFonts w:ascii="Arial" w:hAnsi="Arial" w:cs="Arial"/>
              <w:sz w:val="12"/>
              <w:szCs w:val="12"/>
            </w:rPr>
            <w:t>08/02/2016</w:t>
          </w:r>
        </w:p>
      </w:tc>
    </w:tr>
    <w:tr w:rsidR="005D47BD" w:rsidRPr="005D47BD" w:rsidTr="005D47BD">
      <w:tc>
        <w:tcPr>
          <w:tcW w:w="1242" w:type="dxa"/>
          <w:tcBorders>
            <w:top w:val="single" w:sz="4" w:space="0" w:color="D9D9D9"/>
            <w:bottom w:val="single" w:sz="4" w:space="0" w:color="D9D9D9"/>
          </w:tcBorders>
        </w:tcPr>
        <w:p w:rsidR="005D47BD" w:rsidRPr="005D47BD" w:rsidRDefault="005D47BD" w:rsidP="00D9583B">
          <w:pPr>
            <w:pStyle w:val="Footer"/>
            <w:spacing w:line="160" w:lineRule="exact"/>
            <w:rPr>
              <w:rFonts w:ascii="Arial" w:hAnsi="Arial" w:cs="Arial"/>
              <w:b/>
              <w:sz w:val="12"/>
              <w:szCs w:val="12"/>
            </w:rPr>
          </w:pPr>
          <w:r w:rsidRPr="005D47BD">
            <w:rPr>
              <w:rFonts w:ascii="Arial" w:hAnsi="Arial" w:cs="Arial"/>
              <w:sz w:val="12"/>
              <w:szCs w:val="12"/>
            </w:rPr>
            <w:t>Document owner:</w:t>
          </w:r>
        </w:p>
      </w:tc>
      <w:tc>
        <w:tcPr>
          <w:tcW w:w="6946" w:type="dxa"/>
          <w:tcBorders>
            <w:top w:val="single" w:sz="4" w:space="0" w:color="D9D9D9"/>
            <w:bottom w:val="single" w:sz="4" w:space="0" w:color="D9D9D9"/>
          </w:tcBorders>
        </w:tcPr>
        <w:p w:rsidR="005D47BD" w:rsidRPr="005D47BD" w:rsidRDefault="005D47BD" w:rsidP="00D55512">
          <w:pPr>
            <w:pStyle w:val="Footer"/>
            <w:spacing w:line="160" w:lineRule="exact"/>
            <w:rPr>
              <w:rFonts w:ascii="Arial" w:hAnsi="Arial" w:cs="Arial"/>
              <w:b/>
              <w:sz w:val="12"/>
              <w:szCs w:val="12"/>
            </w:rPr>
          </w:pPr>
          <w:r w:rsidRPr="005D47BD">
            <w:rPr>
              <w:rFonts w:ascii="Arial" w:hAnsi="Arial" w:cs="Arial"/>
              <w:sz w:val="12"/>
              <w:szCs w:val="12"/>
            </w:rPr>
            <w:t xml:space="preserve">Manager, </w:t>
          </w:r>
          <w:r w:rsidR="00D55512">
            <w:rPr>
              <w:rFonts w:ascii="Arial" w:hAnsi="Arial" w:cs="Arial"/>
              <w:sz w:val="12"/>
              <w:szCs w:val="12"/>
            </w:rPr>
            <w:t>Workplace Relations</w:t>
          </w:r>
        </w:p>
      </w:tc>
      <w:tc>
        <w:tcPr>
          <w:tcW w:w="1134" w:type="dxa"/>
          <w:tcBorders>
            <w:top w:val="single" w:sz="4" w:space="0" w:color="D9D9D9"/>
            <w:bottom w:val="single" w:sz="4" w:space="0" w:color="D9D9D9"/>
          </w:tcBorders>
        </w:tcPr>
        <w:p w:rsidR="005D47BD" w:rsidRPr="005D47BD" w:rsidRDefault="005D47BD" w:rsidP="00D9583B">
          <w:pPr>
            <w:pStyle w:val="Footer"/>
            <w:spacing w:line="160" w:lineRule="exact"/>
            <w:rPr>
              <w:rFonts w:ascii="Arial" w:hAnsi="Arial" w:cs="Arial"/>
              <w:b/>
              <w:sz w:val="12"/>
              <w:szCs w:val="12"/>
            </w:rPr>
          </w:pPr>
          <w:r w:rsidRPr="005D47BD">
            <w:rPr>
              <w:rFonts w:ascii="Arial" w:hAnsi="Arial" w:cs="Arial"/>
              <w:sz w:val="12"/>
              <w:szCs w:val="12"/>
            </w:rPr>
            <w:t>Current Version:</w:t>
          </w:r>
        </w:p>
      </w:tc>
      <w:tc>
        <w:tcPr>
          <w:tcW w:w="992" w:type="dxa"/>
          <w:tcBorders>
            <w:top w:val="single" w:sz="4" w:space="0" w:color="D9D9D9"/>
            <w:bottom w:val="single" w:sz="4" w:space="0" w:color="D9D9D9"/>
          </w:tcBorders>
        </w:tcPr>
        <w:p w:rsidR="005D47BD" w:rsidRPr="005D47BD" w:rsidRDefault="00D55512" w:rsidP="00D9583B">
          <w:pPr>
            <w:pStyle w:val="Footer"/>
            <w:spacing w:line="160" w:lineRule="exact"/>
            <w:ind w:right="-89"/>
            <w:jc w:val="right"/>
            <w:rPr>
              <w:rFonts w:ascii="Arial" w:hAnsi="Arial" w:cs="Arial"/>
              <w:b/>
              <w:sz w:val="12"/>
              <w:szCs w:val="12"/>
            </w:rPr>
          </w:pPr>
          <w:r>
            <w:rPr>
              <w:rFonts w:ascii="Arial" w:hAnsi="Arial" w:cs="Arial"/>
              <w:sz w:val="12"/>
              <w:szCs w:val="12"/>
            </w:rPr>
            <w:t>08/02/2016</w:t>
          </w:r>
        </w:p>
      </w:tc>
    </w:tr>
  </w:tbl>
  <w:p w:rsidR="005D47BD" w:rsidRPr="005D47BD" w:rsidRDefault="005D47BD" w:rsidP="005D47BD">
    <w:pPr>
      <w:pStyle w:val="Footer"/>
      <w:tabs>
        <w:tab w:val="left" w:pos="1276"/>
        <w:tab w:val="right" w:pos="9638"/>
      </w:tabs>
      <w:rPr>
        <w:rFonts w:ascii="Arial" w:hAnsi="Arial" w:cs="Arial"/>
        <w:b/>
        <w:snapToGrid w:val="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F63" w:rsidRDefault="009E2F63">
      <w:r>
        <w:separator/>
      </w:r>
    </w:p>
  </w:footnote>
  <w:footnote w:type="continuationSeparator" w:id="0">
    <w:p w:rsidR="009E2F63" w:rsidRDefault="009E2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662"/>
    </w:tblGrid>
    <w:tr w:rsidR="00667866" w:rsidTr="00CC4EBE">
      <w:tc>
        <w:tcPr>
          <w:tcW w:w="5578" w:type="dxa"/>
        </w:tcPr>
        <w:p w:rsidR="00667866" w:rsidRDefault="00667866" w:rsidP="00667866">
          <w:pPr>
            <w:pStyle w:val="Header"/>
            <w:tabs>
              <w:tab w:val="left" w:pos="4458"/>
              <w:tab w:val="right" w:pos="10772"/>
            </w:tabs>
            <w:spacing w:line="240" w:lineRule="auto"/>
            <w:rPr>
              <w:rFonts w:ascii="Arial" w:hAnsi="Arial" w:cs="Arial"/>
              <w:b/>
              <w:sz w:val="52"/>
              <w:szCs w:val="52"/>
            </w:rPr>
          </w:pPr>
          <w:r>
            <w:rPr>
              <w:rFonts w:ascii="Arial" w:hAnsi="Arial" w:cs="Arial"/>
              <w:b/>
              <w:sz w:val="52"/>
              <w:szCs w:val="52"/>
            </w:rPr>
            <w:t>Offshore teaching remuneration</w:t>
          </w:r>
        </w:p>
        <w:p w:rsidR="00667866" w:rsidRPr="002C13C7" w:rsidRDefault="00667866" w:rsidP="00667866">
          <w:pPr>
            <w:pStyle w:val="Header"/>
            <w:tabs>
              <w:tab w:val="left" w:pos="4458"/>
              <w:tab w:val="right" w:pos="10772"/>
            </w:tabs>
            <w:spacing w:line="240" w:lineRule="auto"/>
            <w:rPr>
              <w:rFonts w:ascii="Arial" w:hAnsi="Arial" w:cs="Arial"/>
              <w:sz w:val="28"/>
              <w:szCs w:val="28"/>
            </w:rPr>
          </w:pPr>
          <w:r w:rsidRPr="002C13C7">
            <w:rPr>
              <w:rFonts w:ascii="Arial" w:hAnsi="Arial" w:cs="Arial"/>
              <w:sz w:val="28"/>
              <w:szCs w:val="28"/>
            </w:rPr>
            <w:t>Application form</w:t>
          </w:r>
        </w:p>
      </w:tc>
      <w:tc>
        <w:tcPr>
          <w:tcW w:w="4662" w:type="dxa"/>
        </w:tcPr>
        <w:p w:rsidR="00667866" w:rsidRDefault="00667866" w:rsidP="00667866">
          <w:pPr>
            <w:pStyle w:val="Header"/>
            <w:tabs>
              <w:tab w:val="right" w:pos="10772"/>
            </w:tabs>
            <w:spacing w:line="240" w:lineRule="auto"/>
            <w:ind w:right="-108"/>
            <w:jc w:val="right"/>
          </w:pPr>
          <w:r>
            <w:rPr>
              <w:rFonts w:cs="Arial"/>
              <w:noProof/>
              <w:lang w:val="en-AU" w:eastAsia="en-AU"/>
            </w:rPr>
            <w:drawing>
              <wp:inline distT="0" distB="0" distL="0" distR="0" wp14:anchorId="7C2BC24D" wp14:editId="35CA1137">
                <wp:extent cx="2611581" cy="50548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B&amp;W.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13600" cy="505872"/>
                        </a:xfrm>
                        <a:prstGeom prst="rect">
                          <a:avLst/>
                        </a:prstGeom>
                        <a:ln>
                          <a:noFill/>
                        </a:ln>
                        <a:extLst>
                          <a:ext uri="{53640926-AAD7-44D8-BBD7-CCE9431645EC}">
                            <a14:shadowObscured xmlns:a14="http://schemas.microsoft.com/office/drawing/2010/main"/>
                          </a:ext>
                        </a:extLst>
                      </pic:spPr>
                    </pic:pic>
                  </a:graphicData>
                </a:graphic>
              </wp:inline>
            </w:drawing>
          </w:r>
        </w:p>
      </w:tc>
    </w:tr>
  </w:tbl>
  <w:p w:rsidR="00667866" w:rsidRPr="00012B23" w:rsidRDefault="00667866">
    <w:pPr>
      <w:pStyle w:val="Head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4662"/>
    </w:tblGrid>
    <w:tr w:rsidR="00F37AD1" w:rsidTr="00126A11">
      <w:tc>
        <w:tcPr>
          <w:tcW w:w="5578" w:type="dxa"/>
        </w:tcPr>
        <w:p w:rsidR="002C13C7" w:rsidRDefault="002C13C7" w:rsidP="00F37AD1">
          <w:pPr>
            <w:pStyle w:val="Header"/>
            <w:tabs>
              <w:tab w:val="left" w:pos="4458"/>
              <w:tab w:val="right" w:pos="10772"/>
            </w:tabs>
            <w:spacing w:line="240" w:lineRule="auto"/>
            <w:rPr>
              <w:rFonts w:ascii="Arial" w:hAnsi="Arial" w:cs="Arial"/>
              <w:b/>
              <w:sz w:val="52"/>
              <w:szCs w:val="52"/>
            </w:rPr>
          </w:pPr>
          <w:r>
            <w:rPr>
              <w:rFonts w:ascii="Arial" w:hAnsi="Arial" w:cs="Arial"/>
              <w:b/>
              <w:sz w:val="52"/>
              <w:szCs w:val="52"/>
            </w:rPr>
            <w:t>Offshore teaching remuneration</w:t>
          </w:r>
        </w:p>
        <w:p w:rsidR="00F37AD1" w:rsidRPr="002C13C7" w:rsidRDefault="002C13C7" w:rsidP="002C13C7">
          <w:pPr>
            <w:pStyle w:val="Header"/>
            <w:tabs>
              <w:tab w:val="left" w:pos="4458"/>
              <w:tab w:val="right" w:pos="10772"/>
            </w:tabs>
            <w:spacing w:line="240" w:lineRule="auto"/>
            <w:rPr>
              <w:rFonts w:ascii="Arial" w:hAnsi="Arial" w:cs="Arial"/>
              <w:sz w:val="28"/>
              <w:szCs w:val="28"/>
            </w:rPr>
          </w:pPr>
          <w:r w:rsidRPr="002C13C7">
            <w:rPr>
              <w:rFonts w:ascii="Arial" w:hAnsi="Arial" w:cs="Arial"/>
              <w:sz w:val="28"/>
              <w:szCs w:val="28"/>
            </w:rPr>
            <w:t>Application</w:t>
          </w:r>
          <w:r w:rsidR="00B73D1D" w:rsidRPr="002C13C7">
            <w:rPr>
              <w:rFonts w:ascii="Arial" w:hAnsi="Arial" w:cs="Arial"/>
              <w:sz w:val="28"/>
              <w:szCs w:val="28"/>
            </w:rPr>
            <w:t xml:space="preserve"> form</w:t>
          </w:r>
        </w:p>
      </w:tc>
      <w:tc>
        <w:tcPr>
          <w:tcW w:w="4662" w:type="dxa"/>
        </w:tcPr>
        <w:p w:rsidR="00F37AD1" w:rsidRDefault="00F37AD1" w:rsidP="00126A11">
          <w:pPr>
            <w:pStyle w:val="Header"/>
            <w:tabs>
              <w:tab w:val="right" w:pos="10772"/>
            </w:tabs>
            <w:spacing w:line="240" w:lineRule="auto"/>
            <w:ind w:right="-108"/>
            <w:jc w:val="right"/>
          </w:pPr>
          <w:r>
            <w:rPr>
              <w:rFonts w:cs="Arial"/>
              <w:noProof/>
              <w:lang w:val="en-AU" w:eastAsia="en-AU"/>
            </w:rPr>
            <w:drawing>
              <wp:inline distT="0" distB="0" distL="0" distR="0" wp14:anchorId="5A46B73E" wp14:editId="65F0AD26">
                <wp:extent cx="2611581" cy="50548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B&amp;W.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13600" cy="505872"/>
                        </a:xfrm>
                        <a:prstGeom prst="rect">
                          <a:avLst/>
                        </a:prstGeom>
                        <a:ln>
                          <a:noFill/>
                        </a:ln>
                        <a:extLst>
                          <a:ext uri="{53640926-AAD7-44D8-BBD7-CCE9431645EC}">
                            <a14:shadowObscured xmlns:a14="http://schemas.microsoft.com/office/drawing/2010/main"/>
                          </a:ext>
                        </a:extLst>
                      </pic:spPr>
                    </pic:pic>
                  </a:graphicData>
                </a:graphic>
              </wp:inline>
            </w:drawing>
          </w:r>
        </w:p>
      </w:tc>
    </w:tr>
  </w:tbl>
  <w:p w:rsidR="00F37AD1" w:rsidRPr="00012B23" w:rsidRDefault="00F37AD1" w:rsidP="00012B23">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5FB6"/>
    <w:multiLevelType w:val="hybridMultilevel"/>
    <w:tmpl w:val="778CAB26"/>
    <w:lvl w:ilvl="0" w:tplc="DDDCD1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F2194"/>
    <w:multiLevelType w:val="hybridMultilevel"/>
    <w:tmpl w:val="C4E64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A784F"/>
    <w:multiLevelType w:val="hybridMultilevel"/>
    <w:tmpl w:val="6CE64E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D225C2"/>
    <w:multiLevelType w:val="hybridMultilevel"/>
    <w:tmpl w:val="FC74BA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C52B3"/>
    <w:multiLevelType w:val="hybridMultilevel"/>
    <w:tmpl w:val="6C58C6E2"/>
    <w:lvl w:ilvl="0" w:tplc="83BA1F3A">
      <w:numFmt w:val="bullet"/>
      <w:lvlText w:val=""/>
      <w:lvlJc w:val="left"/>
      <w:pPr>
        <w:tabs>
          <w:tab w:val="num" w:pos="720"/>
        </w:tabs>
        <w:ind w:left="72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C4A9F"/>
    <w:multiLevelType w:val="hybridMultilevel"/>
    <w:tmpl w:val="485C4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F332BE"/>
    <w:multiLevelType w:val="hybridMultilevel"/>
    <w:tmpl w:val="689241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251F1C"/>
    <w:multiLevelType w:val="hybridMultilevel"/>
    <w:tmpl w:val="9120E936"/>
    <w:lvl w:ilvl="0" w:tplc="8DD462C8">
      <w:start w:val="5"/>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6E7905"/>
    <w:multiLevelType w:val="hybridMultilevel"/>
    <w:tmpl w:val="31BA2222"/>
    <w:lvl w:ilvl="0" w:tplc="8DD462C8">
      <w:start w:val="5"/>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12369D"/>
    <w:multiLevelType w:val="hybridMultilevel"/>
    <w:tmpl w:val="AB2C6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F5A29"/>
    <w:multiLevelType w:val="hybridMultilevel"/>
    <w:tmpl w:val="6EB6A11E"/>
    <w:lvl w:ilvl="0" w:tplc="C07E5320">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2546DE"/>
    <w:multiLevelType w:val="hybridMultilevel"/>
    <w:tmpl w:val="0212C998"/>
    <w:lvl w:ilvl="0" w:tplc="8DD462C8">
      <w:start w:val="5"/>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2564C4"/>
    <w:multiLevelType w:val="hybridMultilevel"/>
    <w:tmpl w:val="E44CD114"/>
    <w:lvl w:ilvl="0" w:tplc="8DD462C8">
      <w:start w:val="5"/>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E0549A"/>
    <w:multiLevelType w:val="hybridMultilevel"/>
    <w:tmpl w:val="19A89EA0"/>
    <w:lvl w:ilvl="0" w:tplc="C07E5320">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1719D"/>
    <w:multiLevelType w:val="hybridMultilevel"/>
    <w:tmpl w:val="FA0EAC10"/>
    <w:lvl w:ilvl="0" w:tplc="8DD462C8">
      <w:start w:val="5"/>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F352EC"/>
    <w:multiLevelType w:val="hybridMultilevel"/>
    <w:tmpl w:val="3A623FD4"/>
    <w:lvl w:ilvl="0" w:tplc="50BC9914">
      <w:numFmt w:val="bullet"/>
      <w:lvlText w:val=""/>
      <w:lvlJc w:val="left"/>
      <w:pPr>
        <w:tabs>
          <w:tab w:val="num" w:pos="720"/>
        </w:tabs>
        <w:ind w:left="720" w:hanging="360"/>
      </w:pPr>
      <w:rPr>
        <w:rFonts w:ascii="Wingdings" w:eastAsia="Times New Roman"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4C487D"/>
    <w:multiLevelType w:val="hybridMultilevel"/>
    <w:tmpl w:val="4DB46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9343EF"/>
    <w:multiLevelType w:val="hybridMultilevel"/>
    <w:tmpl w:val="3EEAE48E"/>
    <w:lvl w:ilvl="0" w:tplc="010EB042">
      <w:start w:val="2"/>
      <w:numFmt w:val="decimal"/>
      <w:lvlText w:val="%1."/>
      <w:lvlJc w:val="left"/>
      <w:pPr>
        <w:tabs>
          <w:tab w:val="num" w:pos="1440"/>
        </w:tabs>
        <w:ind w:left="1440" w:hanging="540"/>
      </w:pPr>
      <w:rPr>
        <w:rFonts w:cs="Times New Roman" w:hint="default"/>
      </w:rPr>
    </w:lvl>
    <w:lvl w:ilvl="1" w:tplc="0C090019" w:tentative="1">
      <w:start w:val="1"/>
      <w:numFmt w:val="lowerLetter"/>
      <w:lvlText w:val="%2."/>
      <w:lvlJc w:val="left"/>
      <w:pPr>
        <w:tabs>
          <w:tab w:val="num" w:pos="1980"/>
        </w:tabs>
        <w:ind w:left="1980" w:hanging="360"/>
      </w:pPr>
      <w:rPr>
        <w:rFonts w:cs="Times New Roman"/>
      </w:rPr>
    </w:lvl>
    <w:lvl w:ilvl="2" w:tplc="0C09001B" w:tentative="1">
      <w:start w:val="1"/>
      <w:numFmt w:val="lowerRoman"/>
      <w:lvlText w:val="%3."/>
      <w:lvlJc w:val="right"/>
      <w:pPr>
        <w:tabs>
          <w:tab w:val="num" w:pos="2700"/>
        </w:tabs>
        <w:ind w:left="2700" w:hanging="180"/>
      </w:pPr>
      <w:rPr>
        <w:rFonts w:cs="Times New Roman"/>
      </w:rPr>
    </w:lvl>
    <w:lvl w:ilvl="3" w:tplc="0C09000F" w:tentative="1">
      <w:start w:val="1"/>
      <w:numFmt w:val="decimal"/>
      <w:lvlText w:val="%4."/>
      <w:lvlJc w:val="left"/>
      <w:pPr>
        <w:tabs>
          <w:tab w:val="num" w:pos="3420"/>
        </w:tabs>
        <w:ind w:left="3420" w:hanging="360"/>
      </w:pPr>
      <w:rPr>
        <w:rFonts w:cs="Times New Roman"/>
      </w:rPr>
    </w:lvl>
    <w:lvl w:ilvl="4" w:tplc="0C090019" w:tentative="1">
      <w:start w:val="1"/>
      <w:numFmt w:val="lowerLetter"/>
      <w:lvlText w:val="%5."/>
      <w:lvlJc w:val="left"/>
      <w:pPr>
        <w:tabs>
          <w:tab w:val="num" w:pos="4140"/>
        </w:tabs>
        <w:ind w:left="4140" w:hanging="360"/>
      </w:pPr>
      <w:rPr>
        <w:rFonts w:cs="Times New Roman"/>
      </w:rPr>
    </w:lvl>
    <w:lvl w:ilvl="5" w:tplc="0C09001B" w:tentative="1">
      <w:start w:val="1"/>
      <w:numFmt w:val="lowerRoman"/>
      <w:lvlText w:val="%6."/>
      <w:lvlJc w:val="right"/>
      <w:pPr>
        <w:tabs>
          <w:tab w:val="num" w:pos="4860"/>
        </w:tabs>
        <w:ind w:left="4860" w:hanging="180"/>
      </w:pPr>
      <w:rPr>
        <w:rFonts w:cs="Times New Roman"/>
      </w:rPr>
    </w:lvl>
    <w:lvl w:ilvl="6" w:tplc="0C09000F" w:tentative="1">
      <w:start w:val="1"/>
      <w:numFmt w:val="decimal"/>
      <w:lvlText w:val="%7."/>
      <w:lvlJc w:val="left"/>
      <w:pPr>
        <w:tabs>
          <w:tab w:val="num" w:pos="5580"/>
        </w:tabs>
        <w:ind w:left="5580" w:hanging="360"/>
      </w:pPr>
      <w:rPr>
        <w:rFonts w:cs="Times New Roman"/>
      </w:rPr>
    </w:lvl>
    <w:lvl w:ilvl="7" w:tplc="0C090019" w:tentative="1">
      <w:start w:val="1"/>
      <w:numFmt w:val="lowerLetter"/>
      <w:lvlText w:val="%8."/>
      <w:lvlJc w:val="left"/>
      <w:pPr>
        <w:tabs>
          <w:tab w:val="num" w:pos="6300"/>
        </w:tabs>
        <w:ind w:left="6300" w:hanging="360"/>
      </w:pPr>
      <w:rPr>
        <w:rFonts w:cs="Times New Roman"/>
      </w:rPr>
    </w:lvl>
    <w:lvl w:ilvl="8" w:tplc="0C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79F9163B"/>
    <w:multiLevelType w:val="hybridMultilevel"/>
    <w:tmpl w:val="39A6FBBA"/>
    <w:lvl w:ilvl="0" w:tplc="C07E5320">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12B0D"/>
    <w:multiLevelType w:val="hybridMultilevel"/>
    <w:tmpl w:val="485C4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1E265F"/>
    <w:multiLevelType w:val="hybridMultilevel"/>
    <w:tmpl w:val="8AC88FB2"/>
    <w:lvl w:ilvl="0" w:tplc="8DD462C8">
      <w:start w:val="5"/>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4"/>
  </w:num>
  <w:num w:numId="4">
    <w:abstractNumId w:val="6"/>
  </w:num>
  <w:num w:numId="5">
    <w:abstractNumId w:val="9"/>
  </w:num>
  <w:num w:numId="6">
    <w:abstractNumId w:val="10"/>
  </w:num>
  <w:num w:numId="7">
    <w:abstractNumId w:val="13"/>
  </w:num>
  <w:num w:numId="8">
    <w:abstractNumId w:val="14"/>
  </w:num>
  <w:num w:numId="9">
    <w:abstractNumId w:val="11"/>
  </w:num>
  <w:num w:numId="10">
    <w:abstractNumId w:val="7"/>
  </w:num>
  <w:num w:numId="11">
    <w:abstractNumId w:val="12"/>
  </w:num>
  <w:num w:numId="12">
    <w:abstractNumId w:val="8"/>
  </w:num>
  <w:num w:numId="13">
    <w:abstractNumId w:val="20"/>
  </w:num>
  <w:num w:numId="14">
    <w:abstractNumId w:val="18"/>
  </w:num>
  <w:num w:numId="15">
    <w:abstractNumId w:val="17"/>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3"/>
  </w:num>
  <w:num w:numId="21">
    <w:abstractNumId w:val="5"/>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SPAEdcYxgLqbZQ8HWxANKKOMOFkiKrHvFVVu5iyZpUMzbjqsncoDWm7KZcmxZwrYaHLVax1iganm9DkM8jBow==" w:salt="8L1lj/GmvanO+28n4dPy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55"/>
    <w:rsid w:val="0000086D"/>
    <w:rsid w:val="0000424D"/>
    <w:rsid w:val="0001048D"/>
    <w:rsid w:val="00012B23"/>
    <w:rsid w:val="000335CE"/>
    <w:rsid w:val="0003547F"/>
    <w:rsid w:val="000370A7"/>
    <w:rsid w:val="0004660F"/>
    <w:rsid w:val="00050F5E"/>
    <w:rsid w:val="000674DF"/>
    <w:rsid w:val="00073244"/>
    <w:rsid w:val="00080F3B"/>
    <w:rsid w:val="0009372A"/>
    <w:rsid w:val="000B71D5"/>
    <w:rsid w:val="000B78C7"/>
    <w:rsid w:val="000C25AB"/>
    <w:rsid w:val="000C7AD8"/>
    <w:rsid w:val="000D59D8"/>
    <w:rsid w:val="000D647E"/>
    <w:rsid w:val="000E1635"/>
    <w:rsid w:val="000E408C"/>
    <w:rsid w:val="000E6A2E"/>
    <w:rsid w:val="000E7553"/>
    <w:rsid w:val="000E7EEB"/>
    <w:rsid w:val="001030C3"/>
    <w:rsid w:val="00122C74"/>
    <w:rsid w:val="00126A11"/>
    <w:rsid w:val="0013563E"/>
    <w:rsid w:val="0013786A"/>
    <w:rsid w:val="0014241E"/>
    <w:rsid w:val="00152F53"/>
    <w:rsid w:val="00155809"/>
    <w:rsid w:val="00165B51"/>
    <w:rsid w:val="00166D53"/>
    <w:rsid w:val="001711AA"/>
    <w:rsid w:val="00172861"/>
    <w:rsid w:val="001774AF"/>
    <w:rsid w:val="00177708"/>
    <w:rsid w:val="0018365C"/>
    <w:rsid w:val="00193A9D"/>
    <w:rsid w:val="00195AB0"/>
    <w:rsid w:val="001B0C56"/>
    <w:rsid w:val="001B35A2"/>
    <w:rsid w:val="001B549F"/>
    <w:rsid w:val="001C4AA6"/>
    <w:rsid w:val="001D24B7"/>
    <w:rsid w:val="001F39DB"/>
    <w:rsid w:val="00204C43"/>
    <w:rsid w:val="00204F99"/>
    <w:rsid w:val="00212F4F"/>
    <w:rsid w:val="00213403"/>
    <w:rsid w:val="00217FF7"/>
    <w:rsid w:val="002306E8"/>
    <w:rsid w:val="00233A64"/>
    <w:rsid w:val="002355A3"/>
    <w:rsid w:val="00235EA0"/>
    <w:rsid w:val="002467AC"/>
    <w:rsid w:val="00253178"/>
    <w:rsid w:val="0026296C"/>
    <w:rsid w:val="002752E9"/>
    <w:rsid w:val="002A5E96"/>
    <w:rsid w:val="002C13C7"/>
    <w:rsid w:val="002C18D9"/>
    <w:rsid w:val="002C3074"/>
    <w:rsid w:val="002C435F"/>
    <w:rsid w:val="002D1815"/>
    <w:rsid w:val="002D695C"/>
    <w:rsid w:val="002D713C"/>
    <w:rsid w:val="002D722B"/>
    <w:rsid w:val="002E7F67"/>
    <w:rsid w:val="002F2E8A"/>
    <w:rsid w:val="002F7498"/>
    <w:rsid w:val="00310202"/>
    <w:rsid w:val="003256D0"/>
    <w:rsid w:val="003304AE"/>
    <w:rsid w:val="003366BF"/>
    <w:rsid w:val="003429E4"/>
    <w:rsid w:val="00345F0F"/>
    <w:rsid w:val="00346E14"/>
    <w:rsid w:val="003560E7"/>
    <w:rsid w:val="00361604"/>
    <w:rsid w:val="00370AE8"/>
    <w:rsid w:val="00385D8D"/>
    <w:rsid w:val="003876E8"/>
    <w:rsid w:val="003A0719"/>
    <w:rsid w:val="003C328C"/>
    <w:rsid w:val="003D0CA0"/>
    <w:rsid w:val="003D1F96"/>
    <w:rsid w:val="003D25FD"/>
    <w:rsid w:val="003D3392"/>
    <w:rsid w:val="003E5B6F"/>
    <w:rsid w:val="004001E7"/>
    <w:rsid w:val="00403904"/>
    <w:rsid w:val="0041081E"/>
    <w:rsid w:val="00411AD1"/>
    <w:rsid w:val="00421A7D"/>
    <w:rsid w:val="0042306B"/>
    <w:rsid w:val="00430860"/>
    <w:rsid w:val="004376B5"/>
    <w:rsid w:val="00450C2E"/>
    <w:rsid w:val="00453E0A"/>
    <w:rsid w:val="0046565C"/>
    <w:rsid w:val="00475579"/>
    <w:rsid w:val="00485B2A"/>
    <w:rsid w:val="0049199A"/>
    <w:rsid w:val="004B1076"/>
    <w:rsid w:val="004B4C38"/>
    <w:rsid w:val="004C7B97"/>
    <w:rsid w:val="004E0314"/>
    <w:rsid w:val="004F2042"/>
    <w:rsid w:val="004F6647"/>
    <w:rsid w:val="005024D3"/>
    <w:rsid w:val="00521DAF"/>
    <w:rsid w:val="0053728C"/>
    <w:rsid w:val="00537D70"/>
    <w:rsid w:val="0054104F"/>
    <w:rsid w:val="005532E2"/>
    <w:rsid w:val="005632BA"/>
    <w:rsid w:val="00566009"/>
    <w:rsid w:val="0056627E"/>
    <w:rsid w:val="00572391"/>
    <w:rsid w:val="00572D8D"/>
    <w:rsid w:val="00574557"/>
    <w:rsid w:val="00580447"/>
    <w:rsid w:val="0059326E"/>
    <w:rsid w:val="005B0C71"/>
    <w:rsid w:val="005B4EB8"/>
    <w:rsid w:val="005C0239"/>
    <w:rsid w:val="005D1B41"/>
    <w:rsid w:val="005D3205"/>
    <w:rsid w:val="005D47BD"/>
    <w:rsid w:val="005D5283"/>
    <w:rsid w:val="00605EF5"/>
    <w:rsid w:val="006201E2"/>
    <w:rsid w:val="00655535"/>
    <w:rsid w:val="00655C21"/>
    <w:rsid w:val="00665918"/>
    <w:rsid w:val="00667866"/>
    <w:rsid w:val="0067072A"/>
    <w:rsid w:val="0067799A"/>
    <w:rsid w:val="0068500B"/>
    <w:rsid w:val="006949F4"/>
    <w:rsid w:val="006A120F"/>
    <w:rsid w:val="006A3CFC"/>
    <w:rsid w:val="006A6D24"/>
    <w:rsid w:val="006E057A"/>
    <w:rsid w:val="006E3C1C"/>
    <w:rsid w:val="006F0283"/>
    <w:rsid w:val="006F0A4B"/>
    <w:rsid w:val="006F7523"/>
    <w:rsid w:val="0070347A"/>
    <w:rsid w:val="0070557E"/>
    <w:rsid w:val="00716BCF"/>
    <w:rsid w:val="00717840"/>
    <w:rsid w:val="007211AC"/>
    <w:rsid w:val="00727636"/>
    <w:rsid w:val="00735293"/>
    <w:rsid w:val="00735F8B"/>
    <w:rsid w:val="00745880"/>
    <w:rsid w:val="00761CB2"/>
    <w:rsid w:val="007814A9"/>
    <w:rsid w:val="00784E69"/>
    <w:rsid w:val="00793D4F"/>
    <w:rsid w:val="007A1035"/>
    <w:rsid w:val="007A1841"/>
    <w:rsid w:val="007B1F6F"/>
    <w:rsid w:val="007B1FC6"/>
    <w:rsid w:val="007B3FF7"/>
    <w:rsid w:val="007B79F5"/>
    <w:rsid w:val="007D60EE"/>
    <w:rsid w:val="007E22A9"/>
    <w:rsid w:val="00813882"/>
    <w:rsid w:val="00813B01"/>
    <w:rsid w:val="00814A33"/>
    <w:rsid w:val="0081718D"/>
    <w:rsid w:val="00821A42"/>
    <w:rsid w:val="00831ACB"/>
    <w:rsid w:val="00855E72"/>
    <w:rsid w:val="00862B92"/>
    <w:rsid w:val="00865A79"/>
    <w:rsid w:val="00876E8C"/>
    <w:rsid w:val="00895254"/>
    <w:rsid w:val="00896B01"/>
    <w:rsid w:val="008C01C0"/>
    <w:rsid w:val="008C15D2"/>
    <w:rsid w:val="008C1619"/>
    <w:rsid w:val="008C5E65"/>
    <w:rsid w:val="008D3C80"/>
    <w:rsid w:val="008D6AB1"/>
    <w:rsid w:val="008F0364"/>
    <w:rsid w:val="009108B3"/>
    <w:rsid w:val="00911C76"/>
    <w:rsid w:val="00913E8A"/>
    <w:rsid w:val="00921BA9"/>
    <w:rsid w:val="00923F56"/>
    <w:rsid w:val="0092594E"/>
    <w:rsid w:val="00932BF1"/>
    <w:rsid w:val="00934F5D"/>
    <w:rsid w:val="00936361"/>
    <w:rsid w:val="00940566"/>
    <w:rsid w:val="0094448B"/>
    <w:rsid w:val="00944EB7"/>
    <w:rsid w:val="0095548B"/>
    <w:rsid w:val="00980FD4"/>
    <w:rsid w:val="00985F0B"/>
    <w:rsid w:val="009939D4"/>
    <w:rsid w:val="009B2F66"/>
    <w:rsid w:val="009B436E"/>
    <w:rsid w:val="009B78E0"/>
    <w:rsid w:val="009C4C6A"/>
    <w:rsid w:val="009C68E4"/>
    <w:rsid w:val="009D652E"/>
    <w:rsid w:val="009E0E4B"/>
    <w:rsid w:val="009E2F63"/>
    <w:rsid w:val="00A00719"/>
    <w:rsid w:val="00A07793"/>
    <w:rsid w:val="00A10E19"/>
    <w:rsid w:val="00A20245"/>
    <w:rsid w:val="00A41126"/>
    <w:rsid w:val="00A44BA6"/>
    <w:rsid w:val="00A474E5"/>
    <w:rsid w:val="00A50EE3"/>
    <w:rsid w:val="00A52585"/>
    <w:rsid w:val="00A65E21"/>
    <w:rsid w:val="00A756F8"/>
    <w:rsid w:val="00A7712D"/>
    <w:rsid w:val="00A93632"/>
    <w:rsid w:val="00AB103A"/>
    <w:rsid w:val="00AC6FAD"/>
    <w:rsid w:val="00AD2AC0"/>
    <w:rsid w:val="00AE2726"/>
    <w:rsid w:val="00AE280B"/>
    <w:rsid w:val="00AE3C94"/>
    <w:rsid w:val="00AE4EFF"/>
    <w:rsid w:val="00AE6FDC"/>
    <w:rsid w:val="00AE7464"/>
    <w:rsid w:val="00B16CA5"/>
    <w:rsid w:val="00B3349A"/>
    <w:rsid w:val="00B469B4"/>
    <w:rsid w:val="00B50D75"/>
    <w:rsid w:val="00B51170"/>
    <w:rsid w:val="00B5642D"/>
    <w:rsid w:val="00B57245"/>
    <w:rsid w:val="00B62007"/>
    <w:rsid w:val="00B646A0"/>
    <w:rsid w:val="00B66349"/>
    <w:rsid w:val="00B72D7C"/>
    <w:rsid w:val="00B73D1D"/>
    <w:rsid w:val="00B76BF9"/>
    <w:rsid w:val="00B83EDB"/>
    <w:rsid w:val="00B96EA8"/>
    <w:rsid w:val="00BA05AA"/>
    <w:rsid w:val="00BB341A"/>
    <w:rsid w:val="00BB6257"/>
    <w:rsid w:val="00BC1207"/>
    <w:rsid w:val="00BC5220"/>
    <w:rsid w:val="00BC6B18"/>
    <w:rsid w:val="00BD3C2D"/>
    <w:rsid w:val="00BD3C55"/>
    <w:rsid w:val="00BE108C"/>
    <w:rsid w:val="00BF0D3E"/>
    <w:rsid w:val="00BF10EC"/>
    <w:rsid w:val="00BF31CF"/>
    <w:rsid w:val="00BF7550"/>
    <w:rsid w:val="00C04916"/>
    <w:rsid w:val="00C4430D"/>
    <w:rsid w:val="00C5510C"/>
    <w:rsid w:val="00C57FD5"/>
    <w:rsid w:val="00C73A2B"/>
    <w:rsid w:val="00C74086"/>
    <w:rsid w:val="00C805E4"/>
    <w:rsid w:val="00C82A93"/>
    <w:rsid w:val="00C91ADB"/>
    <w:rsid w:val="00CB5545"/>
    <w:rsid w:val="00CC1E82"/>
    <w:rsid w:val="00CD074F"/>
    <w:rsid w:val="00CD1074"/>
    <w:rsid w:val="00CD4625"/>
    <w:rsid w:val="00CE228F"/>
    <w:rsid w:val="00CE641A"/>
    <w:rsid w:val="00D01978"/>
    <w:rsid w:val="00D114A8"/>
    <w:rsid w:val="00D151D9"/>
    <w:rsid w:val="00D16876"/>
    <w:rsid w:val="00D2034B"/>
    <w:rsid w:val="00D20AB2"/>
    <w:rsid w:val="00D22B19"/>
    <w:rsid w:val="00D2655D"/>
    <w:rsid w:val="00D2768F"/>
    <w:rsid w:val="00D45848"/>
    <w:rsid w:val="00D506ED"/>
    <w:rsid w:val="00D50758"/>
    <w:rsid w:val="00D51F2F"/>
    <w:rsid w:val="00D54A73"/>
    <w:rsid w:val="00D55512"/>
    <w:rsid w:val="00D5716E"/>
    <w:rsid w:val="00D61181"/>
    <w:rsid w:val="00D715E5"/>
    <w:rsid w:val="00DA0AE3"/>
    <w:rsid w:val="00DA5D21"/>
    <w:rsid w:val="00DB4C52"/>
    <w:rsid w:val="00DD0F58"/>
    <w:rsid w:val="00DD51CA"/>
    <w:rsid w:val="00DF6D32"/>
    <w:rsid w:val="00E04813"/>
    <w:rsid w:val="00E0788A"/>
    <w:rsid w:val="00E13E38"/>
    <w:rsid w:val="00E15930"/>
    <w:rsid w:val="00E37165"/>
    <w:rsid w:val="00E4057A"/>
    <w:rsid w:val="00E420CD"/>
    <w:rsid w:val="00E52674"/>
    <w:rsid w:val="00E53C3E"/>
    <w:rsid w:val="00E66F9E"/>
    <w:rsid w:val="00E671EC"/>
    <w:rsid w:val="00E67794"/>
    <w:rsid w:val="00E92152"/>
    <w:rsid w:val="00EB2D87"/>
    <w:rsid w:val="00EB34EE"/>
    <w:rsid w:val="00EB5B70"/>
    <w:rsid w:val="00EC20A1"/>
    <w:rsid w:val="00EC473D"/>
    <w:rsid w:val="00ED0194"/>
    <w:rsid w:val="00ED42BC"/>
    <w:rsid w:val="00EF5A68"/>
    <w:rsid w:val="00F05E69"/>
    <w:rsid w:val="00F06A1A"/>
    <w:rsid w:val="00F07E8D"/>
    <w:rsid w:val="00F1076F"/>
    <w:rsid w:val="00F200DF"/>
    <w:rsid w:val="00F2094D"/>
    <w:rsid w:val="00F33749"/>
    <w:rsid w:val="00F37AD1"/>
    <w:rsid w:val="00F42826"/>
    <w:rsid w:val="00F572F9"/>
    <w:rsid w:val="00F64D87"/>
    <w:rsid w:val="00F6709F"/>
    <w:rsid w:val="00F73F5B"/>
    <w:rsid w:val="00F76136"/>
    <w:rsid w:val="00FA5EAB"/>
    <w:rsid w:val="00FA6DEE"/>
    <w:rsid w:val="00FB4DCB"/>
    <w:rsid w:val="00FD747B"/>
    <w:rsid w:val="00FE3C90"/>
    <w:rsid w:val="00FE443D"/>
    <w:rsid w:val="00FE61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D6254-AE6D-4FEC-B032-7F087688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66"/>
    <w:rPr>
      <w:rFonts w:ascii="Times" w:hAnsi="Times"/>
      <w:sz w:val="24"/>
      <w:lang w:val="en-US" w:eastAsia="en-US"/>
    </w:rPr>
  </w:style>
  <w:style w:type="paragraph" w:styleId="Heading1">
    <w:name w:val="heading 1"/>
    <w:basedOn w:val="Normal"/>
    <w:next w:val="Normal"/>
    <w:qFormat/>
    <w:rsid w:val="00BD3C55"/>
    <w:pPr>
      <w:keepNext/>
      <w:outlineLvl w:val="0"/>
    </w:pPr>
    <w:rPr>
      <w:b/>
    </w:rPr>
  </w:style>
  <w:style w:type="paragraph" w:styleId="Heading3">
    <w:name w:val="heading 3"/>
    <w:basedOn w:val="Normal"/>
    <w:next w:val="Normal"/>
    <w:qFormat/>
    <w:rsid w:val="00BD3C55"/>
    <w:pPr>
      <w:keepNext/>
      <w:ind w:right="-661"/>
      <w:outlineLvl w:val="2"/>
    </w:pPr>
    <w:rPr>
      <w:b/>
      <w:sz w:val="28"/>
    </w:rPr>
  </w:style>
  <w:style w:type="paragraph" w:styleId="Heading6">
    <w:name w:val="heading 6"/>
    <w:basedOn w:val="Normal"/>
    <w:next w:val="Normal"/>
    <w:qFormat/>
    <w:rsid w:val="00BD3C55"/>
    <w:pPr>
      <w:keepNext/>
      <w:tabs>
        <w:tab w:val="left" w:pos="0"/>
      </w:tabs>
      <w:outlineLvl w:val="5"/>
    </w:pPr>
    <w:rPr>
      <w:rFonts w:ascii="Arial" w:hAnsi="Arial" w:cs="Arial"/>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B Table Grid"/>
    <w:basedOn w:val="TableNormal"/>
    <w:uiPriority w:val="59"/>
    <w:rsid w:val="00361604"/>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er">
    <w:name w:val="Form Header"/>
    <w:basedOn w:val="Normal"/>
    <w:rsid w:val="00361604"/>
    <w:pPr>
      <w:tabs>
        <w:tab w:val="center" w:pos="4153"/>
        <w:tab w:val="right" w:pos="8306"/>
      </w:tabs>
    </w:pPr>
    <w:rPr>
      <w:rFonts w:ascii="Arial" w:hAnsi="Arial"/>
      <w:b/>
      <w:sz w:val="48"/>
      <w:lang w:val="en-AU"/>
    </w:rPr>
  </w:style>
  <w:style w:type="paragraph" w:customStyle="1" w:styleId="FormSubHeader">
    <w:name w:val="Form Sub Header"/>
    <w:basedOn w:val="FormHeader"/>
    <w:rsid w:val="00361604"/>
    <w:rPr>
      <w:b w:val="0"/>
      <w:sz w:val="24"/>
    </w:rPr>
  </w:style>
  <w:style w:type="paragraph" w:styleId="BalloonText">
    <w:name w:val="Balloon Text"/>
    <w:basedOn w:val="Normal"/>
    <w:semiHidden/>
    <w:rsid w:val="00361604"/>
    <w:rPr>
      <w:rFonts w:ascii="Tahoma" w:hAnsi="Tahoma" w:cs="Tahoma"/>
      <w:sz w:val="16"/>
      <w:szCs w:val="16"/>
    </w:rPr>
  </w:style>
  <w:style w:type="paragraph" w:styleId="Header">
    <w:name w:val="header"/>
    <w:basedOn w:val="Normal"/>
    <w:link w:val="HeaderChar"/>
    <w:uiPriority w:val="99"/>
    <w:rsid w:val="0070347A"/>
    <w:pPr>
      <w:tabs>
        <w:tab w:val="center" w:pos="4153"/>
        <w:tab w:val="right" w:pos="8306"/>
      </w:tabs>
    </w:pPr>
  </w:style>
  <w:style w:type="paragraph" w:styleId="Footer">
    <w:name w:val="footer"/>
    <w:basedOn w:val="Normal"/>
    <w:link w:val="FooterChar"/>
    <w:uiPriority w:val="99"/>
    <w:rsid w:val="0070347A"/>
    <w:pPr>
      <w:tabs>
        <w:tab w:val="center" w:pos="4153"/>
        <w:tab w:val="right" w:pos="8306"/>
      </w:tabs>
    </w:pPr>
  </w:style>
  <w:style w:type="character" w:styleId="PageNumber">
    <w:name w:val="page number"/>
    <w:basedOn w:val="DefaultParagraphFont"/>
    <w:rsid w:val="00C91ADB"/>
    <w:rPr>
      <w:rFonts w:cs="Times New Roman"/>
    </w:rPr>
  </w:style>
  <w:style w:type="character" w:styleId="FollowedHyperlink">
    <w:name w:val="FollowedHyperlink"/>
    <w:basedOn w:val="DefaultParagraphFont"/>
    <w:rsid w:val="00D01978"/>
    <w:rPr>
      <w:rFonts w:cs="Times New Roman"/>
      <w:color w:val="800080"/>
      <w:u w:val="single"/>
    </w:rPr>
  </w:style>
  <w:style w:type="character" w:customStyle="1" w:styleId="HeaderChar">
    <w:name w:val="Header Char"/>
    <w:basedOn w:val="DefaultParagraphFont"/>
    <w:link w:val="Header"/>
    <w:uiPriority w:val="99"/>
    <w:rsid w:val="000335CE"/>
    <w:rPr>
      <w:rFonts w:ascii="Times" w:hAnsi="Times"/>
      <w:sz w:val="24"/>
      <w:lang w:val="en-US" w:eastAsia="en-US"/>
    </w:rPr>
  </w:style>
  <w:style w:type="paragraph" w:customStyle="1" w:styleId="ubheadingtitle">
    <w:name w:val="ub heading / title"/>
    <w:basedOn w:val="Header"/>
    <w:link w:val="ubheadingtitleChar"/>
    <w:qFormat/>
    <w:rsid w:val="000335CE"/>
    <w:pPr>
      <w:tabs>
        <w:tab w:val="clear" w:pos="4153"/>
        <w:tab w:val="clear" w:pos="8306"/>
        <w:tab w:val="center" w:pos="4513"/>
        <w:tab w:val="right" w:pos="9026"/>
      </w:tabs>
    </w:pPr>
    <w:rPr>
      <w:rFonts w:ascii="Arial" w:eastAsia="SimSun" w:hAnsi="Arial" w:cs="Arial"/>
      <w:b/>
      <w:sz w:val="48"/>
      <w:szCs w:val="48"/>
      <w:lang w:val="en-AU" w:eastAsia="zh-CN"/>
    </w:rPr>
  </w:style>
  <w:style w:type="paragraph" w:customStyle="1" w:styleId="ubtitlesubheading">
    <w:name w:val="ub title sub heading"/>
    <w:basedOn w:val="Header"/>
    <w:link w:val="ubtitlesubheadingChar"/>
    <w:qFormat/>
    <w:rsid w:val="000335CE"/>
    <w:pPr>
      <w:tabs>
        <w:tab w:val="clear" w:pos="4153"/>
        <w:tab w:val="clear" w:pos="8306"/>
        <w:tab w:val="center" w:pos="4513"/>
        <w:tab w:val="right" w:pos="9026"/>
      </w:tabs>
    </w:pPr>
    <w:rPr>
      <w:rFonts w:ascii="Arial" w:eastAsia="SimSun" w:hAnsi="Arial" w:cs="Arial"/>
      <w:szCs w:val="24"/>
      <w:lang w:val="en-AU" w:eastAsia="zh-CN"/>
    </w:rPr>
  </w:style>
  <w:style w:type="character" w:customStyle="1" w:styleId="ubheadingtitleChar">
    <w:name w:val="ub heading / title Char"/>
    <w:basedOn w:val="HeaderChar"/>
    <w:link w:val="ubheadingtitle"/>
    <w:rsid w:val="000335CE"/>
    <w:rPr>
      <w:rFonts w:ascii="Arial" w:eastAsia="SimSun" w:hAnsi="Arial" w:cs="Arial"/>
      <w:b/>
      <w:sz w:val="48"/>
      <w:szCs w:val="48"/>
      <w:lang w:val="en-US" w:eastAsia="en-US"/>
    </w:rPr>
  </w:style>
  <w:style w:type="character" w:customStyle="1" w:styleId="ubtitlesubheadingChar">
    <w:name w:val="ub title sub heading Char"/>
    <w:basedOn w:val="HeaderChar"/>
    <w:link w:val="ubtitlesubheading"/>
    <w:rsid w:val="000335CE"/>
    <w:rPr>
      <w:rFonts w:ascii="Arial" w:eastAsia="SimSun" w:hAnsi="Arial" w:cs="Arial"/>
      <w:sz w:val="24"/>
      <w:szCs w:val="24"/>
      <w:lang w:val="en-US" w:eastAsia="en-US"/>
    </w:rPr>
  </w:style>
  <w:style w:type="character" w:customStyle="1" w:styleId="FooterChar">
    <w:name w:val="Footer Char"/>
    <w:basedOn w:val="DefaultParagraphFont"/>
    <w:link w:val="Footer"/>
    <w:uiPriority w:val="99"/>
    <w:rsid w:val="00F37AD1"/>
    <w:rPr>
      <w:rFonts w:ascii="Times" w:hAnsi="Times"/>
      <w:sz w:val="24"/>
      <w:lang w:val="en-US" w:eastAsia="en-US"/>
    </w:rPr>
  </w:style>
  <w:style w:type="character" w:styleId="Hyperlink">
    <w:name w:val="Hyperlink"/>
    <w:basedOn w:val="DefaultParagraphFont"/>
    <w:unhideWhenUsed/>
    <w:rsid w:val="00DB4C52"/>
    <w:rPr>
      <w:color w:val="0000FF" w:themeColor="hyperlink"/>
      <w:u w:val="single"/>
    </w:rPr>
  </w:style>
  <w:style w:type="paragraph" w:styleId="ListParagraph">
    <w:name w:val="List Paragraph"/>
    <w:basedOn w:val="Normal"/>
    <w:uiPriority w:val="34"/>
    <w:qFormat/>
    <w:rsid w:val="00CD4625"/>
    <w:pPr>
      <w:ind w:left="720"/>
      <w:contextualSpacing/>
    </w:pPr>
  </w:style>
  <w:style w:type="character" w:styleId="PlaceholderText">
    <w:name w:val="Placeholder Text"/>
    <w:basedOn w:val="DefaultParagraphFont"/>
    <w:uiPriority w:val="99"/>
    <w:semiHidden/>
    <w:rsid w:val="00103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42465771">
      <w:bodyDiv w:val="1"/>
      <w:marLeft w:val="0"/>
      <w:marRight w:val="0"/>
      <w:marTop w:val="0"/>
      <w:marBottom w:val="0"/>
      <w:divBdr>
        <w:top w:val="none" w:sz="0" w:space="0" w:color="auto"/>
        <w:left w:val="none" w:sz="0" w:space="0" w:color="auto"/>
        <w:bottom w:val="none" w:sz="0" w:space="0" w:color="auto"/>
        <w:right w:val="none" w:sz="0" w:space="0" w:color="auto"/>
      </w:divBdr>
    </w:div>
    <w:div w:id="1391726539">
      <w:bodyDiv w:val="1"/>
      <w:marLeft w:val="0"/>
      <w:marRight w:val="0"/>
      <w:marTop w:val="0"/>
      <w:marBottom w:val="0"/>
      <w:divBdr>
        <w:top w:val="none" w:sz="0" w:space="0" w:color="auto"/>
        <w:left w:val="none" w:sz="0" w:space="0" w:color="auto"/>
        <w:bottom w:val="none" w:sz="0" w:space="0" w:color="auto"/>
        <w:right w:val="none" w:sz="0" w:space="0" w:color="auto"/>
      </w:divBdr>
    </w:div>
    <w:div w:id="1426997537">
      <w:bodyDiv w:val="1"/>
      <w:marLeft w:val="60"/>
      <w:marRight w:val="60"/>
      <w:marTop w:val="60"/>
      <w:marBottom w:val="15"/>
      <w:divBdr>
        <w:top w:val="none" w:sz="0" w:space="0" w:color="auto"/>
        <w:left w:val="none" w:sz="0" w:space="0" w:color="auto"/>
        <w:bottom w:val="none" w:sz="0" w:space="0" w:color="auto"/>
        <w:right w:val="none" w:sz="0" w:space="0" w:color="auto"/>
      </w:divBdr>
      <w:divsChild>
        <w:div w:id="125131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staff/working-at-feduni/human-resources/procedures,-policies-and-forms/offshore-teaching-remuneration-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1C25-3614-4A84-95BB-A7AD31FD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Shelley Nash</cp:lastModifiedBy>
  <cp:revision>2</cp:revision>
  <cp:lastPrinted>2016-02-14T23:59:00Z</cp:lastPrinted>
  <dcterms:created xsi:type="dcterms:W3CDTF">2016-02-15T00:12:00Z</dcterms:created>
  <dcterms:modified xsi:type="dcterms:W3CDTF">2016-02-15T00:12:00Z</dcterms:modified>
</cp:coreProperties>
</file>