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43728" w14:textId="77777777" w:rsidR="00CE5204" w:rsidRPr="00B60EE2" w:rsidRDefault="006D1181">
      <w:pPr>
        <w:rPr>
          <w:sz w:val="21"/>
          <w:szCs w:val="21"/>
        </w:rPr>
      </w:pPr>
      <w:bookmarkStart w:id="0" w:name="_Hlk76034755"/>
      <w:r>
        <w:rPr>
          <w:noProof/>
        </w:rPr>
        <w:drawing>
          <wp:anchor distT="0" distB="0" distL="114300" distR="114300" simplePos="0" relativeHeight="251676160" behindDoc="0" locked="0" layoutInCell="1" allowOverlap="1" wp14:anchorId="7BF437CE" wp14:editId="7BF437CF">
            <wp:simplePos x="0" y="0"/>
            <wp:positionH relativeFrom="margin">
              <wp:align>center</wp:align>
            </wp:positionH>
            <wp:positionV relativeFrom="paragraph">
              <wp:posOffset>-591185</wp:posOffset>
            </wp:positionV>
            <wp:extent cx="7181850" cy="928370"/>
            <wp:effectExtent l="0" t="0" r="0" b="5080"/>
            <wp:wrapNone/>
            <wp:docPr id="1" name="Picture 1" descr="UB_RAVE_A4_A_headernew-0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RAVE_A4_A_headernew-01-we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1AE" w:rsidRPr="00B60EE2">
        <w:rPr>
          <w:noProof/>
          <w:sz w:val="21"/>
          <w:szCs w:val="21"/>
        </w:rPr>
        <mc:AlternateContent>
          <mc:Choice Requires="wps">
            <w:drawing>
              <wp:anchor distT="0" distB="0" distL="114300" distR="114300" simplePos="0" relativeHeight="251660800" behindDoc="0" locked="0" layoutInCell="1" allowOverlap="1" wp14:anchorId="7BF437D0" wp14:editId="7BF437D1">
                <wp:simplePos x="0" y="0"/>
                <wp:positionH relativeFrom="margin">
                  <wp:align>right</wp:align>
                </wp:positionH>
                <wp:positionV relativeFrom="paragraph">
                  <wp:posOffset>-352425</wp:posOffset>
                </wp:positionV>
                <wp:extent cx="7315200" cy="1212215"/>
                <wp:effectExtent l="0" t="0" r="19050" b="101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212215"/>
                        </a:xfrm>
                        <a:prstGeom prst="rect">
                          <a:avLst/>
                        </a:prstGeom>
                        <a:solidFill>
                          <a:srgbClr val="FFFFFF"/>
                        </a:solidFill>
                        <a:ln w="9525">
                          <a:solidFill>
                            <a:srgbClr val="FFFFFF"/>
                          </a:solidFill>
                          <a:miter lim="800000"/>
                          <a:headEnd/>
                          <a:tailEnd/>
                        </a:ln>
                      </wps:spPr>
                      <wps:txbx>
                        <w:txbxContent>
                          <w:p w14:paraId="7BF437F3" w14:textId="77777777" w:rsidR="003C407C" w:rsidRDefault="003C407C" w:rsidP="006D1181">
                            <w:pPr>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F437D0" id="_x0000_t202" coordsize="21600,21600" o:spt="202" path="m,l,21600r21600,l21600,xe">
                <v:stroke joinstyle="miter"/>
                <v:path gradientshapeok="t" o:connecttype="rect"/>
              </v:shapetype>
              <v:shape id="Text Box 15" o:spid="_x0000_s1026" type="#_x0000_t202" style="position:absolute;margin-left:524.8pt;margin-top:-27.75pt;width:8in;height:95.4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" strokecolor="white">
                <v:textbox style="mso-fit-shape-to-text:t">
                  <w:txbxContent>
                    <w:p w14:paraId="7BF437F3" w14:textId="77777777" w:rsidR="003C407C" w:rsidRDefault="003C407C" w:rsidP="006D1181">
                      <w:pPr>
                        <w:jc w:val="center"/>
                      </w:pPr>
                    </w:p>
                  </w:txbxContent>
                </v:textbox>
                <w10:wrap anchorx="margin"/>
              </v:shape>
            </w:pict>
          </mc:Fallback>
        </mc:AlternateContent>
      </w:r>
      <w:r w:rsidR="00D7144A">
        <w:rPr>
          <w:sz w:val="21"/>
          <w:szCs w:val="21"/>
        </w:rPr>
        <w:t>X`</w:t>
      </w:r>
    </w:p>
    <w:p w14:paraId="7BF43729" w14:textId="137315E6" w:rsidR="00CE5204" w:rsidRPr="00114432" w:rsidRDefault="00CE5204"/>
    <w:p w14:paraId="7BF4372A" w14:textId="5C8587F2" w:rsidR="00CE5204" w:rsidRPr="00114432" w:rsidRDefault="00CE5204">
      <w:pPr>
        <w:rPr>
          <w:rFonts w:ascii="AvantGarde" w:hAnsi="AvantGarde"/>
        </w:rPr>
      </w:pPr>
    </w:p>
    <w:p w14:paraId="7BF4372B" w14:textId="3248F19D" w:rsidR="00761DC4" w:rsidRPr="00114432" w:rsidRDefault="008A673D">
      <w:pPr>
        <w:rPr>
          <w:rFonts w:ascii="AvantGarde" w:hAnsi="AvantGarde"/>
        </w:rPr>
      </w:pPr>
      <w:r>
        <w:rPr>
          <w:noProof/>
        </w:rPr>
        <mc:AlternateContent>
          <mc:Choice Requires="wps">
            <w:drawing>
              <wp:anchor distT="0" distB="0" distL="114300" distR="114300" simplePos="0" relativeHeight="251654656" behindDoc="0" locked="0" layoutInCell="1" allowOverlap="1" wp14:anchorId="7BF437D4" wp14:editId="7BF437D5">
                <wp:simplePos x="0" y="0"/>
                <wp:positionH relativeFrom="margin">
                  <wp:align>center</wp:align>
                </wp:positionH>
                <wp:positionV relativeFrom="paragraph">
                  <wp:posOffset>103505</wp:posOffset>
                </wp:positionV>
                <wp:extent cx="3543300" cy="495300"/>
                <wp:effectExtent l="0" t="0" r="0" b="0"/>
                <wp:wrapNone/>
                <wp:docPr id="1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43300" cy="495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F437F4" w14:textId="77777777" w:rsidR="003C407C" w:rsidRDefault="003C407C" w:rsidP="0079385F">
                            <w:pPr>
                              <w:pStyle w:val="NormalWeb"/>
                              <w:spacing w:before="0" w:beforeAutospacing="0" w:after="0" w:afterAutospacing="0"/>
                              <w:jc w:val="center"/>
                            </w:pPr>
                            <w:r>
                              <w:rPr>
                                <w:rFonts w:ascii="Arial Black" w:hAnsi="Arial Black"/>
                                <w:shadow/>
                                <w:color w:val="C0C0C0"/>
                                <w:spacing w:val="112"/>
                                <w:sz w:val="56"/>
                                <w:szCs w:val="56"/>
                                <w14:shadow w14:blurRad="0" w14:dist="45847" w14:dir="3378596" w14:sx="100000" w14:sy="100000" w14:kx="0" w14:ky="0" w14:algn="ctr">
                                  <w14:srgbClr w14:val="4D4D4D"/>
                                </w14:shadow>
                              </w:rPr>
                              <w:t>RAVE News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F437D4" id="WordArt 2" o:spid="_x0000_s1027" type="#_x0000_t202" style="position:absolute;margin-left:0;margin-top:8.15pt;width:279pt;height:39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" filled="f" stroked="f">
                <v:stroke joinstyle="round"/>
                <o:lock v:ext="edit" shapetype="t"/>
                <v:textbox style="mso-fit-shape-to-text:t">
                  <w:txbxContent>
                    <w:p w14:paraId="7BF437F4" w14:textId="77777777" w:rsidR="003C407C" w:rsidRDefault="003C407C" w:rsidP="0079385F">
                      <w:pPr>
                        <w:pStyle w:val="NormalWeb"/>
                        <w:spacing w:before="0" w:beforeAutospacing="0" w:after="0" w:afterAutospacing="0"/>
                        <w:jc w:val="center"/>
                      </w:pPr>
                      <w:r>
                        <w:rPr>
                          <w:rFonts w:ascii="Arial Black" w:hAnsi="Arial Black"/>
                          <w:shadow/>
                          <w:color w:val="C0C0C0"/>
                          <w:spacing w:val="112"/>
                          <w:sz w:val="56"/>
                          <w:szCs w:val="56"/>
                          <w14:shadow w14:blurRad="0" w14:dist="45847" w14:dir="3378596" w14:sx="100000" w14:sy="100000" w14:kx="0" w14:ky="0" w14:algn="ctr">
                            <w14:srgbClr w14:val="4D4D4D"/>
                          </w14:shadow>
                        </w:rPr>
                        <w:t>RAVE News</w:t>
                      </w:r>
                    </w:p>
                  </w:txbxContent>
                </v:textbox>
                <w10:wrap anchorx="margin"/>
              </v:shape>
            </w:pict>
          </mc:Fallback>
        </mc:AlternateContent>
      </w:r>
    </w:p>
    <w:p w14:paraId="7BF4372C" w14:textId="77777777" w:rsidR="00761DC4" w:rsidRPr="00114432" w:rsidRDefault="00761DC4">
      <w:pPr>
        <w:rPr>
          <w:rFonts w:ascii="AvantGarde" w:hAnsi="AvantGarde"/>
        </w:rPr>
      </w:pPr>
    </w:p>
    <w:p w14:paraId="7BF4372D" w14:textId="484B9F35" w:rsidR="00B56BBD" w:rsidRPr="00114432" w:rsidRDefault="00DD0EA3">
      <w:pPr>
        <w:rPr>
          <w:rFonts w:ascii="AvantGarde" w:hAnsi="AvantGarde"/>
        </w:rPr>
      </w:pPr>
      <w:r w:rsidRPr="00114432">
        <w:rPr>
          <w:noProof/>
        </w:rPr>
        <mc:AlternateContent>
          <mc:Choice Requires="wps">
            <w:drawing>
              <wp:anchor distT="0" distB="0" distL="114300" distR="114300" simplePos="0" relativeHeight="251655680" behindDoc="0" locked="0" layoutInCell="0" allowOverlap="1" wp14:anchorId="7BF437D8" wp14:editId="716B2F2A">
                <wp:simplePos x="0" y="0"/>
                <wp:positionH relativeFrom="margin">
                  <wp:align>left</wp:align>
                </wp:positionH>
                <wp:positionV relativeFrom="paragraph">
                  <wp:posOffset>15240</wp:posOffset>
                </wp:positionV>
                <wp:extent cx="857250" cy="2743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437F6" w14:textId="6EC40BDE" w:rsidR="003C407C" w:rsidRDefault="003C407C">
                            <w:pPr>
                              <w:pStyle w:val="Heading4"/>
                            </w:pPr>
                            <w:r>
                              <w:t>Issue 1</w:t>
                            </w:r>
                            <w:r w:rsidR="002A5103">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437D8" id="Text Box 3" o:spid="_x0000_s1028" type="#_x0000_t202" style="position:absolute;margin-left:0;margin-top:1.2pt;width:67.5pt;height:21.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" o:allowincell="f" filled="f" stroked="f">
                <v:textbox>
                  <w:txbxContent>
                    <w:p w14:paraId="7BF437F6" w14:textId="6EC40BDE" w:rsidR="003C407C" w:rsidRDefault="003C407C">
                      <w:pPr>
                        <w:pStyle w:val="Heading4"/>
                      </w:pPr>
                      <w:r>
                        <w:t>Issue 1</w:t>
                      </w:r>
                      <w:r w:rsidR="002A5103">
                        <w:t>2</w:t>
                      </w:r>
                    </w:p>
                  </w:txbxContent>
                </v:textbox>
                <w10:wrap anchorx="margin"/>
              </v:shape>
            </w:pict>
          </mc:Fallback>
        </mc:AlternateContent>
      </w:r>
    </w:p>
    <w:p w14:paraId="7BF4372E" w14:textId="2F949435" w:rsidR="00B56BBD" w:rsidRPr="00114432" w:rsidRDefault="002A5FB4">
      <w:pPr>
        <w:rPr>
          <w:rFonts w:ascii="AvantGarde" w:hAnsi="AvantGarde"/>
        </w:rPr>
      </w:pPr>
      <w:r w:rsidRPr="00114432">
        <w:rPr>
          <w:noProof/>
        </w:rPr>
        <mc:AlternateContent>
          <mc:Choice Requires="wps">
            <w:drawing>
              <wp:anchor distT="0" distB="0" distL="114300" distR="114300" simplePos="0" relativeHeight="251657728" behindDoc="0" locked="0" layoutInCell="1" allowOverlap="1" wp14:anchorId="7BF437DA" wp14:editId="2DDEA463">
                <wp:simplePos x="0" y="0"/>
                <wp:positionH relativeFrom="margin">
                  <wp:align>center</wp:align>
                </wp:positionH>
                <wp:positionV relativeFrom="paragraph">
                  <wp:posOffset>156210</wp:posOffset>
                </wp:positionV>
                <wp:extent cx="5314950" cy="474345"/>
                <wp:effectExtent l="0" t="0" r="0" b="190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437F7" w14:textId="77777777" w:rsidR="003C407C" w:rsidRDefault="003C407C" w:rsidP="008F6978">
                            <w:pPr>
                              <w:pStyle w:val="PlainText"/>
                              <w:jc w:val="center"/>
                              <w:rPr>
                                <w:rFonts w:ascii="Arial" w:hAnsi="Arial"/>
                                <w:sz w:val="18"/>
                              </w:rPr>
                            </w:pPr>
                          </w:p>
                          <w:p w14:paraId="7BF437F8" w14:textId="77777777" w:rsidR="003C407C" w:rsidRDefault="003E62A9" w:rsidP="00AC3A62">
                            <w:pPr>
                              <w:pStyle w:val="PlainText"/>
                              <w:jc w:val="center"/>
                              <w:rPr>
                                <w:rFonts w:ascii="Arial" w:hAnsi="Arial"/>
                                <w:i/>
                                <w:sz w:val="16"/>
                                <w:szCs w:val="16"/>
                                <w:u w:val="single"/>
                              </w:rPr>
                            </w:pPr>
                            <w:hyperlink r:id="rId12" w:history="1">
                              <w:r w:rsidR="003C407C" w:rsidRPr="003B605F">
                                <w:rPr>
                                  <w:rStyle w:val="Hyperlink"/>
                                  <w:rFonts w:ascii="Arial" w:hAnsi="Arial"/>
                                  <w:i/>
                                  <w:sz w:val="16"/>
                                  <w:szCs w:val="16"/>
                                </w:rPr>
                                <w:t>https://federation.edu.au/schools/school-of-education/research/research-groups/rave-researching-adult-and-vocational-education</w:t>
                              </w:r>
                            </w:hyperlink>
                          </w:p>
                          <w:p w14:paraId="7BF437F9" w14:textId="77777777" w:rsidR="003C407C" w:rsidRPr="000A2D6F" w:rsidRDefault="003C407C" w:rsidP="00AC3A62">
                            <w:pPr>
                              <w:pStyle w:val="PlainText"/>
                              <w:jc w:val="center"/>
                              <w:rPr>
                                <w:rFonts w:ascii="Tahoma" w:hAnsi="Tahom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437DA" id="Text Box 10" o:spid="_x0000_s1029" type="#_x0000_t202" style="position:absolute;margin-left:0;margin-top:12.3pt;width:418.5pt;height:37.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" stroked="f">
                <v:textbox>
                  <w:txbxContent>
                    <w:p w14:paraId="7BF437F7" w14:textId="77777777" w:rsidR="003C407C" w:rsidRDefault="003C407C" w:rsidP="008F6978">
                      <w:pPr>
                        <w:pStyle w:val="PlainText"/>
                        <w:jc w:val="center"/>
                        <w:rPr>
                          <w:rFonts w:ascii="Arial" w:hAnsi="Arial"/>
                          <w:sz w:val="18"/>
                        </w:rPr>
                      </w:pPr>
                    </w:p>
                    <w:p w14:paraId="7BF437F8" w14:textId="77777777" w:rsidR="003C407C" w:rsidRDefault="003E62A9" w:rsidP="00AC3A62">
                      <w:pPr>
                        <w:pStyle w:val="PlainText"/>
                        <w:jc w:val="center"/>
                        <w:rPr>
                          <w:rFonts w:ascii="Arial" w:hAnsi="Arial"/>
                          <w:i/>
                          <w:sz w:val="16"/>
                          <w:szCs w:val="16"/>
                          <w:u w:val="single"/>
                        </w:rPr>
                      </w:pPr>
                      <w:hyperlink r:id="rId13" w:history="1">
                        <w:r w:rsidR="003C407C" w:rsidRPr="003B605F">
                          <w:rPr>
                            <w:rStyle w:val="Hyperlink"/>
                            <w:rFonts w:ascii="Arial" w:hAnsi="Arial"/>
                            <w:i/>
                            <w:sz w:val="16"/>
                            <w:szCs w:val="16"/>
                          </w:rPr>
                          <w:t>https://federation.edu.au/schools/school-of-education/research/research-groups/rave-researching-adult-and-vocational-education</w:t>
                        </w:r>
                      </w:hyperlink>
                    </w:p>
                    <w:p w14:paraId="7BF437F9" w14:textId="77777777" w:rsidR="003C407C" w:rsidRPr="000A2D6F" w:rsidRDefault="003C407C" w:rsidP="00AC3A62">
                      <w:pPr>
                        <w:pStyle w:val="PlainText"/>
                        <w:jc w:val="center"/>
                        <w:rPr>
                          <w:rFonts w:ascii="Tahoma" w:hAnsi="Tahoma"/>
                          <w:i/>
                          <w:sz w:val="16"/>
                          <w:szCs w:val="16"/>
                        </w:rPr>
                      </w:pPr>
                    </w:p>
                  </w:txbxContent>
                </v:textbox>
                <w10:wrap anchorx="margin"/>
              </v:shape>
            </w:pict>
          </mc:Fallback>
        </mc:AlternateContent>
      </w:r>
    </w:p>
    <w:p w14:paraId="7BF4372F" w14:textId="77777777" w:rsidR="00B56BBD" w:rsidRPr="00114432" w:rsidRDefault="00B56BBD">
      <w:pPr>
        <w:rPr>
          <w:rFonts w:ascii="AvantGarde" w:hAnsi="AvantGarde"/>
        </w:rPr>
      </w:pPr>
    </w:p>
    <w:p w14:paraId="7BF43730" w14:textId="77777777" w:rsidR="00B56BBD" w:rsidRPr="00114432" w:rsidRDefault="00B56BBD">
      <w:pPr>
        <w:rPr>
          <w:rFonts w:ascii="AvantGarde" w:hAnsi="AvantGarde"/>
        </w:rPr>
      </w:pPr>
    </w:p>
    <w:p w14:paraId="7BF43731" w14:textId="77777777" w:rsidR="00CE5204" w:rsidRPr="00114432" w:rsidRDefault="008A673D">
      <w:pPr>
        <w:rPr>
          <w:rFonts w:ascii="AvantGarde" w:hAnsi="AvantGarde"/>
        </w:rPr>
      </w:pPr>
      <w:r w:rsidRPr="00114432">
        <w:rPr>
          <w:rFonts w:ascii="AvantGarde" w:hAnsi="AvantGarde"/>
          <w:noProof/>
        </w:rPr>
        <mc:AlternateContent>
          <mc:Choice Requires="wps">
            <w:drawing>
              <wp:anchor distT="0" distB="0" distL="114300" distR="114300" simplePos="0" relativeHeight="251658752" behindDoc="0" locked="0" layoutInCell="1" allowOverlap="1" wp14:anchorId="7BF437DC" wp14:editId="7BF437DD">
                <wp:simplePos x="0" y="0"/>
                <wp:positionH relativeFrom="margin">
                  <wp:align>right</wp:align>
                </wp:positionH>
                <wp:positionV relativeFrom="paragraph">
                  <wp:posOffset>36830</wp:posOffset>
                </wp:positionV>
                <wp:extent cx="6400800" cy="0"/>
                <wp:effectExtent l="0" t="0" r="1905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B85B7" id="Line 13" o:spid="_x0000_s1026" style="position:absolute;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2.8pt,2.9pt" to="95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">
                <w10:wrap anchorx="margin"/>
              </v:line>
            </w:pict>
          </mc:Fallback>
        </mc:AlternateContent>
      </w:r>
    </w:p>
    <w:p w14:paraId="6D4F0824" w14:textId="7C5D93CB" w:rsidR="00BE4E58" w:rsidRPr="009F1434" w:rsidRDefault="007F3057" w:rsidP="00961059">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i/>
          <w:iCs/>
          <w:color w:val="000000"/>
          <w:szCs w:val="24"/>
          <w:lang w:val="en-US"/>
        </w:rPr>
      </w:pPr>
      <w:r w:rsidRPr="009F1434">
        <w:rPr>
          <w:rFonts w:ascii="Arial Narrow" w:hAnsi="Arial Narrow"/>
          <w:b/>
          <w:szCs w:val="24"/>
        </w:rPr>
        <w:t>Welcome</w:t>
      </w:r>
      <w:r w:rsidR="00BE4E58" w:rsidRPr="009F1434">
        <w:rPr>
          <w:rFonts w:ascii="Arial Narrow" w:hAnsi="Arial Narrow" w:cs="Arial"/>
          <w:i/>
          <w:iCs/>
          <w:color w:val="000000"/>
          <w:szCs w:val="24"/>
          <w:lang w:val="en-US"/>
        </w:rPr>
        <w:t xml:space="preserve"> </w:t>
      </w:r>
    </w:p>
    <w:p w14:paraId="273814FC" w14:textId="2288987F" w:rsidR="00BE4E58" w:rsidRPr="002C22C9" w:rsidRDefault="00BE4E58" w:rsidP="00961059">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i/>
          <w:iCs/>
          <w:color w:val="000000"/>
          <w:sz w:val="21"/>
          <w:szCs w:val="21"/>
          <w:lang w:val="en-US"/>
        </w:rPr>
      </w:pPr>
      <w:r w:rsidRPr="002C22C9">
        <w:rPr>
          <w:rFonts w:ascii="Arial Narrow" w:hAnsi="Arial Narrow" w:cs="Arial"/>
          <w:i/>
          <w:iCs/>
          <w:color w:val="000000"/>
          <w:sz w:val="21"/>
          <w:szCs w:val="21"/>
          <w:lang w:val="en-US"/>
        </w:rPr>
        <w:t>Professor Erica Smith, RAVE (Researching Adult and Vocational Education) Convenor</w:t>
      </w:r>
    </w:p>
    <w:p w14:paraId="2D89CE21" w14:textId="005653EB" w:rsidR="00BE4E58" w:rsidRPr="002C22C9" w:rsidRDefault="003C407C" w:rsidP="00961059">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sz w:val="21"/>
          <w:szCs w:val="21"/>
        </w:rPr>
      </w:pPr>
      <w:r w:rsidRPr="002C22C9">
        <w:rPr>
          <w:rFonts w:ascii="Arial Narrow" w:hAnsi="Arial Narrow" w:cs="Arial"/>
          <w:i/>
          <w:iCs/>
          <w:color w:val="000000"/>
          <w:sz w:val="21"/>
          <w:szCs w:val="21"/>
          <w:lang w:val="en-US"/>
        </w:rPr>
        <w:t>We</w:t>
      </w:r>
      <w:r w:rsidR="00BE4E58" w:rsidRPr="002C22C9">
        <w:rPr>
          <w:rFonts w:ascii="Arial Narrow" w:hAnsi="Arial Narrow" w:cs="Arial"/>
          <w:i/>
          <w:iCs/>
          <w:color w:val="000000"/>
          <w:sz w:val="21"/>
          <w:szCs w:val="21"/>
          <w:lang w:val="en-US"/>
        </w:rPr>
        <w:t xml:space="preserve"> report </w:t>
      </w:r>
      <w:r w:rsidRPr="002C22C9">
        <w:rPr>
          <w:rFonts w:ascii="Arial Narrow" w:hAnsi="Arial Narrow" w:cs="Arial"/>
          <w:i/>
          <w:iCs/>
          <w:color w:val="000000"/>
          <w:sz w:val="21"/>
          <w:szCs w:val="21"/>
          <w:lang w:val="en-US"/>
        </w:rPr>
        <w:t xml:space="preserve">here </w:t>
      </w:r>
      <w:r w:rsidR="00BE4E58" w:rsidRPr="002C22C9">
        <w:rPr>
          <w:rFonts w:ascii="Arial Narrow" w:hAnsi="Arial Narrow" w:cs="Arial"/>
          <w:i/>
          <w:iCs/>
          <w:color w:val="000000"/>
          <w:sz w:val="21"/>
          <w:szCs w:val="21"/>
          <w:lang w:val="en-US"/>
        </w:rPr>
        <w:t xml:space="preserve">on activities of the research group since </w:t>
      </w:r>
      <w:r w:rsidR="002C22C9" w:rsidRPr="002C22C9">
        <w:rPr>
          <w:rFonts w:ascii="Arial Narrow" w:hAnsi="Arial Narrow" w:cs="Arial"/>
          <w:i/>
          <w:iCs/>
          <w:color w:val="000000"/>
          <w:sz w:val="21"/>
          <w:szCs w:val="21"/>
          <w:lang w:val="en-US"/>
        </w:rPr>
        <w:t xml:space="preserve">December </w:t>
      </w:r>
      <w:r w:rsidR="00BE4E58" w:rsidRPr="002C22C9">
        <w:rPr>
          <w:rFonts w:ascii="Arial Narrow" w:hAnsi="Arial Narrow" w:cs="Arial"/>
          <w:i/>
          <w:iCs/>
          <w:color w:val="000000"/>
          <w:sz w:val="21"/>
          <w:szCs w:val="21"/>
          <w:lang w:val="en-US"/>
        </w:rPr>
        <w:t>20</w:t>
      </w:r>
      <w:r w:rsidR="00721293" w:rsidRPr="002C22C9">
        <w:rPr>
          <w:rFonts w:ascii="Arial Narrow" w:hAnsi="Arial Narrow" w:cs="Arial"/>
          <w:i/>
          <w:iCs/>
          <w:color w:val="000000"/>
          <w:sz w:val="21"/>
          <w:szCs w:val="21"/>
          <w:lang w:val="en-US"/>
        </w:rPr>
        <w:t>20</w:t>
      </w:r>
      <w:r w:rsidR="00BE4E58" w:rsidRPr="002C22C9">
        <w:rPr>
          <w:rFonts w:ascii="Arial Narrow" w:hAnsi="Arial Narrow" w:cs="Arial"/>
          <w:i/>
          <w:iCs/>
          <w:color w:val="000000"/>
          <w:sz w:val="21"/>
          <w:szCs w:val="21"/>
          <w:lang w:val="en-US"/>
        </w:rPr>
        <w:t xml:space="preserve">. </w:t>
      </w:r>
      <w:r w:rsidRPr="002C22C9">
        <w:rPr>
          <w:rFonts w:ascii="Arial Narrow" w:hAnsi="Arial Narrow" w:cs="Arial"/>
          <w:i/>
          <w:iCs/>
          <w:color w:val="000000"/>
          <w:sz w:val="21"/>
          <w:szCs w:val="21"/>
          <w:lang w:val="en-US"/>
        </w:rPr>
        <w:t>More</w:t>
      </w:r>
      <w:r w:rsidR="00BE4E58" w:rsidRPr="002C22C9">
        <w:rPr>
          <w:rFonts w:ascii="Arial Narrow" w:hAnsi="Arial Narrow" w:cs="Arial"/>
          <w:i/>
          <w:iCs/>
          <w:color w:val="000000"/>
          <w:sz w:val="21"/>
          <w:szCs w:val="21"/>
          <w:lang w:val="en-US"/>
        </w:rPr>
        <w:t xml:space="preserve"> </w:t>
      </w:r>
      <w:r w:rsidRPr="002C22C9">
        <w:rPr>
          <w:rFonts w:ascii="Arial Narrow" w:hAnsi="Arial Narrow" w:cs="Arial"/>
          <w:i/>
          <w:iCs/>
          <w:color w:val="000000"/>
          <w:sz w:val="21"/>
          <w:szCs w:val="21"/>
          <w:lang w:val="en-US"/>
        </w:rPr>
        <w:t xml:space="preserve">information </w:t>
      </w:r>
      <w:r w:rsidR="00BE4E58" w:rsidRPr="002C22C9">
        <w:rPr>
          <w:rFonts w:ascii="Arial Narrow" w:hAnsi="Arial Narrow" w:cs="Arial"/>
          <w:i/>
          <w:iCs/>
          <w:color w:val="000000"/>
          <w:sz w:val="21"/>
          <w:szCs w:val="21"/>
          <w:lang w:val="en-US"/>
        </w:rPr>
        <w:t xml:space="preserve">about all of our activities </w:t>
      </w:r>
      <w:r w:rsidR="00BE4E58" w:rsidRPr="002C22C9">
        <w:rPr>
          <w:rFonts w:ascii="Arial Narrow" w:hAnsi="Arial Narrow" w:cs="Arial"/>
          <w:i/>
          <w:sz w:val="21"/>
          <w:szCs w:val="21"/>
        </w:rPr>
        <w:t xml:space="preserve">is available on our web site (see link above) </w:t>
      </w:r>
      <w:r w:rsidRPr="002C22C9">
        <w:rPr>
          <w:rFonts w:ascii="Arial Narrow" w:hAnsi="Arial Narrow" w:cs="Arial"/>
          <w:i/>
          <w:sz w:val="21"/>
          <w:szCs w:val="21"/>
        </w:rPr>
        <w:t xml:space="preserve"> and our </w:t>
      </w:r>
      <w:r w:rsidR="00BE4E58" w:rsidRPr="002C22C9">
        <w:rPr>
          <w:rFonts w:ascii="Arial Narrow" w:hAnsi="Arial Narrow" w:cs="Arial"/>
          <w:i/>
          <w:sz w:val="21"/>
          <w:szCs w:val="21"/>
        </w:rPr>
        <w:t xml:space="preserve">email address is </w:t>
      </w:r>
      <w:hyperlink r:id="rId14" w:tgtFrame="_blank" w:history="1">
        <w:r w:rsidR="00BE4E58" w:rsidRPr="002C22C9">
          <w:rPr>
            <w:rStyle w:val="Hyperlink"/>
            <w:rFonts w:ascii="Arial Narrow" w:hAnsi="Arial Narrow" w:cs="Arial"/>
            <w:i/>
            <w:sz w:val="18"/>
            <w:szCs w:val="18"/>
          </w:rPr>
          <w:t>vet.research@federation.edu.au</w:t>
        </w:r>
      </w:hyperlink>
      <w:r w:rsidR="00BE4E58" w:rsidRPr="002C22C9">
        <w:rPr>
          <w:rFonts w:ascii="Arial Narrow" w:hAnsi="Arial Narrow" w:cs="Arial"/>
          <w:i/>
          <w:sz w:val="21"/>
          <w:szCs w:val="21"/>
        </w:rPr>
        <w:t>.  Do not hesitate to email RAVE about any items</w:t>
      </w:r>
      <w:r w:rsidR="00BE4E58" w:rsidRPr="002C22C9">
        <w:rPr>
          <w:rFonts w:ascii="Arial Narrow" w:hAnsi="Arial Narrow" w:cs="Arial"/>
          <w:sz w:val="21"/>
          <w:szCs w:val="21"/>
        </w:rPr>
        <w:t>.</w:t>
      </w:r>
    </w:p>
    <w:p w14:paraId="602CE49C" w14:textId="06170D37" w:rsidR="003C407C" w:rsidRPr="00961059" w:rsidRDefault="008F793F" w:rsidP="00961059">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sz w:val="21"/>
          <w:szCs w:val="21"/>
        </w:rPr>
      </w:pPr>
      <w:r w:rsidRPr="00961059">
        <w:rPr>
          <w:rFonts w:ascii="Arial Narrow" w:hAnsi="Arial Narrow" w:cs="Arial"/>
          <w:sz w:val="21"/>
          <w:szCs w:val="21"/>
        </w:rPr>
        <w:t>Our VET teacher-education programs at Federation University</w:t>
      </w:r>
      <w:r w:rsidR="003C407C" w:rsidRPr="00961059">
        <w:rPr>
          <w:rFonts w:ascii="Arial Narrow" w:hAnsi="Arial Narrow" w:cs="Arial"/>
          <w:sz w:val="21"/>
          <w:szCs w:val="21"/>
        </w:rPr>
        <w:t>, on-line and with printed learning materials,</w:t>
      </w:r>
      <w:r w:rsidRPr="00961059">
        <w:rPr>
          <w:rFonts w:ascii="Arial Narrow" w:hAnsi="Arial Narrow" w:cs="Arial"/>
          <w:sz w:val="21"/>
          <w:szCs w:val="21"/>
        </w:rPr>
        <w:t xml:space="preserve"> </w:t>
      </w:r>
      <w:r w:rsidR="002C22C9" w:rsidRPr="00961059">
        <w:rPr>
          <w:rFonts w:ascii="Arial Narrow" w:hAnsi="Arial Narrow" w:cs="Arial"/>
          <w:sz w:val="21"/>
          <w:szCs w:val="21"/>
        </w:rPr>
        <w:t xml:space="preserve">continue to grow. </w:t>
      </w:r>
      <w:r w:rsidRPr="00961059">
        <w:rPr>
          <w:rFonts w:ascii="Arial Narrow" w:hAnsi="Arial Narrow" w:cs="Arial"/>
          <w:sz w:val="21"/>
          <w:szCs w:val="21"/>
        </w:rPr>
        <w:t xml:space="preserve"> </w:t>
      </w:r>
      <w:r w:rsidR="005A35B4" w:rsidRPr="00961059">
        <w:rPr>
          <w:rFonts w:ascii="Arial Narrow" w:hAnsi="Arial Narrow" w:cs="Arial"/>
          <w:sz w:val="21"/>
          <w:szCs w:val="21"/>
        </w:rPr>
        <w:t xml:space="preserve">Government funding policies mean that </w:t>
      </w:r>
      <w:r w:rsidR="003C407C" w:rsidRPr="00961059">
        <w:rPr>
          <w:rFonts w:ascii="Arial Narrow" w:hAnsi="Arial Narrow" w:cs="Arial"/>
          <w:sz w:val="21"/>
          <w:szCs w:val="21"/>
        </w:rPr>
        <w:t xml:space="preserve">our </w:t>
      </w:r>
      <w:r w:rsidR="005A35B4" w:rsidRPr="00961059">
        <w:rPr>
          <w:rFonts w:ascii="Arial Narrow" w:hAnsi="Arial Narrow" w:cs="Arial"/>
          <w:sz w:val="21"/>
          <w:szCs w:val="21"/>
        </w:rPr>
        <w:t xml:space="preserve">Associate Degree </w:t>
      </w:r>
      <w:r w:rsidR="003C407C" w:rsidRPr="00961059">
        <w:rPr>
          <w:rFonts w:ascii="Arial Narrow" w:hAnsi="Arial Narrow" w:cs="Arial"/>
          <w:sz w:val="21"/>
          <w:szCs w:val="21"/>
        </w:rPr>
        <w:t xml:space="preserve">of VET </w:t>
      </w:r>
      <w:r w:rsidR="00D2317E">
        <w:rPr>
          <w:rFonts w:ascii="Arial Narrow" w:hAnsi="Arial Narrow" w:cs="Arial"/>
          <w:sz w:val="21"/>
          <w:szCs w:val="21"/>
        </w:rPr>
        <w:t xml:space="preserve">prices </w:t>
      </w:r>
      <w:r w:rsidR="002C22C9" w:rsidRPr="00961059">
        <w:rPr>
          <w:rFonts w:ascii="Arial Narrow" w:hAnsi="Arial Narrow" w:cs="Arial"/>
          <w:sz w:val="21"/>
          <w:szCs w:val="21"/>
        </w:rPr>
        <w:t>are now</w:t>
      </w:r>
      <w:r w:rsidR="005A35B4" w:rsidRPr="00961059">
        <w:rPr>
          <w:rFonts w:ascii="Arial Narrow" w:hAnsi="Arial Narrow" w:cs="Arial"/>
          <w:sz w:val="21"/>
          <w:szCs w:val="21"/>
        </w:rPr>
        <w:t xml:space="preserve"> reduced</w:t>
      </w:r>
      <w:r w:rsidR="00D2317E">
        <w:rPr>
          <w:rFonts w:ascii="Arial Narrow" w:hAnsi="Arial Narrow" w:cs="Arial"/>
          <w:sz w:val="21"/>
          <w:szCs w:val="21"/>
        </w:rPr>
        <w:t xml:space="preserve"> from 2021</w:t>
      </w:r>
      <w:r w:rsidR="002C22C9" w:rsidRPr="00961059">
        <w:rPr>
          <w:rFonts w:ascii="Arial Narrow" w:hAnsi="Arial Narrow" w:cs="Arial"/>
          <w:sz w:val="21"/>
          <w:szCs w:val="21"/>
        </w:rPr>
        <w:t xml:space="preserve">, </w:t>
      </w:r>
      <w:r w:rsidR="005A35B4" w:rsidRPr="00961059">
        <w:rPr>
          <w:rFonts w:ascii="Arial Narrow" w:hAnsi="Arial Narrow" w:cs="Arial"/>
          <w:sz w:val="21"/>
          <w:szCs w:val="21"/>
        </w:rPr>
        <w:t xml:space="preserve">by around 40%. </w:t>
      </w:r>
      <w:r w:rsidR="002C22C9" w:rsidRPr="00961059">
        <w:rPr>
          <w:rFonts w:ascii="Arial Narrow" w:hAnsi="Arial Narrow" w:cs="Arial"/>
          <w:sz w:val="21"/>
          <w:szCs w:val="21"/>
        </w:rPr>
        <w:t>Contact</w:t>
      </w:r>
      <w:r w:rsidR="005A35B4" w:rsidRPr="00961059">
        <w:rPr>
          <w:rFonts w:ascii="Arial Narrow" w:hAnsi="Arial Narrow" w:cs="Arial"/>
          <w:sz w:val="21"/>
          <w:szCs w:val="21"/>
        </w:rPr>
        <w:t xml:space="preserve"> Erica Smith at </w:t>
      </w:r>
      <w:hyperlink r:id="rId15" w:history="1">
        <w:r w:rsidR="005A35B4" w:rsidRPr="00961059">
          <w:rPr>
            <w:rStyle w:val="Hyperlink"/>
            <w:rFonts w:ascii="Arial Narrow" w:hAnsi="Arial Narrow" w:cs="Arial"/>
            <w:sz w:val="21"/>
            <w:szCs w:val="21"/>
          </w:rPr>
          <w:t>e.smith@federation.edu.au</w:t>
        </w:r>
      </w:hyperlink>
      <w:r w:rsidR="005A35B4" w:rsidRPr="00961059">
        <w:rPr>
          <w:rFonts w:ascii="Arial Narrow" w:hAnsi="Arial Narrow" w:cs="Arial"/>
          <w:sz w:val="21"/>
          <w:szCs w:val="21"/>
        </w:rPr>
        <w:t xml:space="preserve"> </w:t>
      </w:r>
      <w:r w:rsidR="002C22C9" w:rsidRPr="00961059">
        <w:rPr>
          <w:rFonts w:ascii="Arial Narrow" w:hAnsi="Arial Narrow" w:cs="Arial"/>
          <w:sz w:val="21"/>
          <w:szCs w:val="21"/>
        </w:rPr>
        <w:t>or see</w:t>
      </w:r>
    </w:p>
    <w:p w14:paraId="3B16BBEE" w14:textId="067D8E29" w:rsidR="002C22C9" w:rsidRPr="00CA2255" w:rsidRDefault="003E62A9" w:rsidP="00961059">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sz w:val="21"/>
          <w:szCs w:val="21"/>
          <w:highlight w:val="magenta"/>
        </w:rPr>
      </w:pPr>
      <w:hyperlink r:id="rId16" w:anchor="/course/DTV3" w:history="1">
        <w:r w:rsidR="002C22C9" w:rsidRPr="00CA2255">
          <w:rPr>
            <w:rStyle w:val="Hyperlink"/>
            <w:rFonts w:ascii="Arial Narrow" w:eastAsiaTheme="minorEastAsia" w:hAnsi="Arial Narrow"/>
            <w:noProof/>
            <w:sz w:val="21"/>
            <w:szCs w:val="21"/>
          </w:rPr>
          <w:t>https://study.federation.edu.au/#/course/DTV3</w:t>
        </w:r>
      </w:hyperlink>
    </w:p>
    <w:p w14:paraId="45A94CB4" w14:textId="2DE38AEF" w:rsidR="00BE4E58" w:rsidRPr="00961059" w:rsidRDefault="002C22C9" w:rsidP="00961059">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sz w:val="21"/>
          <w:szCs w:val="21"/>
        </w:rPr>
      </w:pPr>
      <w:r w:rsidRPr="00961059">
        <w:rPr>
          <w:rFonts w:ascii="Arial Narrow" w:hAnsi="Arial Narrow" w:cs="Arial"/>
          <w:sz w:val="21"/>
          <w:szCs w:val="21"/>
        </w:rPr>
        <w:t>We also continue to enrol many students in our</w:t>
      </w:r>
      <w:r w:rsidR="005A35B4" w:rsidRPr="00961059">
        <w:rPr>
          <w:rFonts w:ascii="Arial Narrow" w:hAnsi="Arial Narrow" w:cs="Arial"/>
          <w:sz w:val="21"/>
          <w:szCs w:val="21"/>
        </w:rPr>
        <w:t xml:space="preserve"> app</w:t>
      </w:r>
      <w:r w:rsidR="003C407C" w:rsidRPr="00961059">
        <w:rPr>
          <w:rFonts w:ascii="Arial Narrow" w:hAnsi="Arial Narrow" w:cs="Arial"/>
          <w:sz w:val="21"/>
          <w:szCs w:val="21"/>
        </w:rPr>
        <w:t>l</w:t>
      </w:r>
      <w:r w:rsidR="005A35B4" w:rsidRPr="00961059">
        <w:rPr>
          <w:rFonts w:ascii="Arial Narrow" w:hAnsi="Arial Narrow" w:cs="Arial"/>
          <w:sz w:val="21"/>
          <w:szCs w:val="21"/>
        </w:rPr>
        <w:t>ied research single-su</w:t>
      </w:r>
      <w:r w:rsidR="003C407C" w:rsidRPr="00961059">
        <w:rPr>
          <w:rFonts w:ascii="Arial Narrow" w:hAnsi="Arial Narrow" w:cs="Arial"/>
          <w:sz w:val="21"/>
          <w:szCs w:val="21"/>
        </w:rPr>
        <w:t>bj</w:t>
      </w:r>
      <w:r w:rsidR="005A35B4" w:rsidRPr="00961059">
        <w:rPr>
          <w:rFonts w:ascii="Arial Narrow" w:hAnsi="Arial Narrow" w:cs="Arial"/>
          <w:sz w:val="21"/>
          <w:szCs w:val="21"/>
        </w:rPr>
        <w:t>ect cou</w:t>
      </w:r>
      <w:r w:rsidR="003C407C" w:rsidRPr="00961059">
        <w:rPr>
          <w:rFonts w:ascii="Arial Narrow" w:hAnsi="Arial Narrow" w:cs="Arial"/>
          <w:sz w:val="21"/>
          <w:szCs w:val="21"/>
        </w:rPr>
        <w:t>r</w:t>
      </w:r>
      <w:r w:rsidR="005A35B4" w:rsidRPr="00961059">
        <w:rPr>
          <w:rFonts w:ascii="Arial Narrow" w:hAnsi="Arial Narrow" w:cs="Arial"/>
          <w:sz w:val="21"/>
          <w:szCs w:val="21"/>
        </w:rPr>
        <w:t>se, successfully completing</w:t>
      </w:r>
      <w:r w:rsidR="003C407C" w:rsidRPr="00961059">
        <w:rPr>
          <w:rFonts w:ascii="Arial Narrow" w:hAnsi="Arial Narrow" w:cs="Arial"/>
          <w:sz w:val="21"/>
          <w:szCs w:val="21"/>
        </w:rPr>
        <w:t xml:space="preserve"> small </w:t>
      </w:r>
      <w:r w:rsidR="005A35B4" w:rsidRPr="00961059">
        <w:rPr>
          <w:rFonts w:ascii="Arial Narrow" w:hAnsi="Arial Narrow" w:cs="Arial"/>
          <w:sz w:val="21"/>
          <w:szCs w:val="21"/>
        </w:rPr>
        <w:t>research projects about VET or in</w:t>
      </w:r>
      <w:r w:rsidR="003C407C" w:rsidRPr="00961059">
        <w:rPr>
          <w:rFonts w:ascii="Arial Narrow" w:hAnsi="Arial Narrow" w:cs="Arial"/>
          <w:sz w:val="21"/>
          <w:szCs w:val="21"/>
        </w:rPr>
        <w:t>d</w:t>
      </w:r>
      <w:r w:rsidR="005A35B4" w:rsidRPr="00961059">
        <w:rPr>
          <w:rFonts w:ascii="Arial Narrow" w:hAnsi="Arial Narrow" w:cs="Arial"/>
          <w:sz w:val="21"/>
          <w:szCs w:val="21"/>
        </w:rPr>
        <w:t>u</w:t>
      </w:r>
      <w:r w:rsidR="003C407C" w:rsidRPr="00961059">
        <w:rPr>
          <w:rFonts w:ascii="Arial Narrow" w:hAnsi="Arial Narrow" w:cs="Arial"/>
          <w:sz w:val="21"/>
          <w:szCs w:val="21"/>
        </w:rPr>
        <w:t>s</w:t>
      </w:r>
      <w:r w:rsidR="005A35B4" w:rsidRPr="00961059">
        <w:rPr>
          <w:rFonts w:ascii="Arial Narrow" w:hAnsi="Arial Narrow" w:cs="Arial"/>
          <w:sz w:val="21"/>
          <w:szCs w:val="21"/>
        </w:rPr>
        <w:t xml:space="preserve">try. </w:t>
      </w:r>
      <w:r w:rsidRPr="00961059">
        <w:rPr>
          <w:rFonts w:ascii="Arial Narrow" w:hAnsi="Arial Narrow" w:cs="Arial"/>
          <w:sz w:val="21"/>
          <w:szCs w:val="21"/>
        </w:rPr>
        <w:t xml:space="preserve">A paper about the topics studied in </w:t>
      </w:r>
      <w:r w:rsidR="00D2317E">
        <w:rPr>
          <w:rFonts w:ascii="Arial Narrow" w:hAnsi="Arial Narrow" w:cs="Arial"/>
          <w:sz w:val="21"/>
          <w:szCs w:val="21"/>
        </w:rPr>
        <w:t>past</w:t>
      </w:r>
      <w:r w:rsidRPr="00961059">
        <w:rPr>
          <w:rFonts w:ascii="Arial Narrow" w:hAnsi="Arial Narrow" w:cs="Arial"/>
          <w:sz w:val="21"/>
          <w:szCs w:val="21"/>
        </w:rPr>
        <w:t xml:space="preserve"> projects was presented at the Australian V</w:t>
      </w:r>
      <w:r w:rsidR="00CA2255">
        <w:rPr>
          <w:rFonts w:ascii="Arial Narrow" w:hAnsi="Arial Narrow" w:cs="Arial"/>
          <w:sz w:val="21"/>
          <w:szCs w:val="21"/>
        </w:rPr>
        <w:t xml:space="preserve">ET </w:t>
      </w:r>
      <w:r w:rsidRPr="00961059">
        <w:rPr>
          <w:rFonts w:ascii="Arial Narrow" w:hAnsi="Arial Narrow" w:cs="Arial"/>
          <w:sz w:val="21"/>
          <w:szCs w:val="21"/>
        </w:rPr>
        <w:t>Research Associat</w:t>
      </w:r>
      <w:r w:rsidR="00CA2255">
        <w:rPr>
          <w:rFonts w:ascii="Arial Narrow" w:hAnsi="Arial Narrow" w:cs="Arial"/>
          <w:sz w:val="21"/>
          <w:szCs w:val="21"/>
        </w:rPr>
        <w:t>ion</w:t>
      </w:r>
      <w:r w:rsidRPr="00961059">
        <w:rPr>
          <w:rFonts w:ascii="Arial Narrow" w:hAnsi="Arial Narrow" w:cs="Arial"/>
          <w:sz w:val="21"/>
          <w:szCs w:val="21"/>
        </w:rPr>
        <w:t xml:space="preserve"> (AVETRA) conference in April 2021</w:t>
      </w:r>
      <w:r w:rsidR="009F1434" w:rsidRPr="00961059">
        <w:rPr>
          <w:rFonts w:ascii="Arial Narrow" w:hAnsi="Arial Narrow" w:cs="Arial"/>
          <w:sz w:val="21"/>
          <w:szCs w:val="21"/>
        </w:rPr>
        <w:t>.</w:t>
      </w:r>
      <w:r w:rsidRPr="00961059">
        <w:rPr>
          <w:rFonts w:ascii="Arial Narrow" w:hAnsi="Arial Narrow" w:cs="Arial"/>
          <w:sz w:val="21"/>
          <w:szCs w:val="21"/>
        </w:rPr>
        <w:t xml:space="preserve"> Details can be found later in the newsletter.</w:t>
      </w:r>
    </w:p>
    <w:p w14:paraId="4F5D7714" w14:textId="0D36C47F" w:rsidR="00B41B26" w:rsidRPr="00961059" w:rsidRDefault="005A35B4" w:rsidP="00961059">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sz w:val="21"/>
          <w:szCs w:val="21"/>
        </w:rPr>
      </w:pPr>
      <w:r w:rsidRPr="00961059">
        <w:rPr>
          <w:rFonts w:ascii="Arial Narrow" w:hAnsi="Arial Narrow" w:cs="Arial"/>
          <w:sz w:val="21"/>
          <w:szCs w:val="21"/>
        </w:rPr>
        <w:t>In the newsletter you will find information about our research act</w:t>
      </w:r>
      <w:r w:rsidR="003C407C" w:rsidRPr="00961059">
        <w:rPr>
          <w:rFonts w:ascii="Arial Narrow" w:hAnsi="Arial Narrow" w:cs="Arial"/>
          <w:sz w:val="21"/>
          <w:szCs w:val="21"/>
        </w:rPr>
        <w:t>ivi</w:t>
      </w:r>
      <w:r w:rsidRPr="00961059">
        <w:rPr>
          <w:rFonts w:ascii="Arial Narrow" w:hAnsi="Arial Narrow" w:cs="Arial"/>
          <w:sz w:val="21"/>
          <w:szCs w:val="21"/>
        </w:rPr>
        <w:t>t</w:t>
      </w:r>
      <w:r w:rsidR="003C407C" w:rsidRPr="00961059">
        <w:rPr>
          <w:rFonts w:ascii="Arial Narrow" w:hAnsi="Arial Narrow" w:cs="Arial"/>
          <w:sz w:val="21"/>
          <w:szCs w:val="21"/>
        </w:rPr>
        <w:t>i</w:t>
      </w:r>
      <w:r w:rsidRPr="00961059">
        <w:rPr>
          <w:rFonts w:ascii="Arial Narrow" w:hAnsi="Arial Narrow" w:cs="Arial"/>
          <w:sz w:val="21"/>
          <w:szCs w:val="21"/>
        </w:rPr>
        <w:t>es, r</w:t>
      </w:r>
      <w:r w:rsidR="003C407C" w:rsidRPr="00961059">
        <w:rPr>
          <w:rFonts w:ascii="Arial Narrow" w:hAnsi="Arial Narrow" w:cs="Arial"/>
          <w:sz w:val="21"/>
          <w:szCs w:val="21"/>
        </w:rPr>
        <w:t>e</w:t>
      </w:r>
      <w:r w:rsidRPr="00961059">
        <w:rPr>
          <w:rFonts w:ascii="Arial Narrow" w:hAnsi="Arial Narrow" w:cs="Arial"/>
          <w:sz w:val="21"/>
          <w:szCs w:val="21"/>
        </w:rPr>
        <w:t>searc</w:t>
      </w:r>
      <w:r w:rsidR="003C407C" w:rsidRPr="00961059">
        <w:rPr>
          <w:rFonts w:ascii="Arial Narrow" w:hAnsi="Arial Narrow" w:cs="Arial"/>
          <w:sz w:val="21"/>
          <w:szCs w:val="21"/>
        </w:rPr>
        <w:t>h</w:t>
      </w:r>
      <w:r w:rsidRPr="00961059">
        <w:rPr>
          <w:rFonts w:ascii="Arial Narrow" w:hAnsi="Arial Narrow" w:cs="Arial"/>
          <w:sz w:val="21"/>
          <w:szCs w:val="21"/>
        </w:rPr>
        <w:t xml:space="preserve"> eve</w:t>
      </w:r>
      <w:r w:rsidR="003C407C" w:rsidRPr="00961059">
        <w:rPr>
          <w:rFonts w:ascii="Arial Narrow" w:hAnsi="Arial Narrow" w:cs="Arial"/>
          <w:sz w:val="21"/>
          <w:szCs w:val="21"/>
        </w:rPr>
        <w:t>n</w:t>
      </w:r>
      <w:r w:rsidRPr="00961059">
        <w:rPr>
          <w:rFonts w:ascii="Arial Narrow" w:hAnsi="Arial Narrow" w:cs="Arial"/>
          <w:sz w:val="21"/>
          <w:szCs w:val="21"/>
        </w:rPr>
        <w:t>ts that</w:t>
      </w:r>
      <w:r w:rsidR="003C407C" w:rsidRPr="00961059">
        <w:rPr>
          <w:rFonts w:ascii="Arial Narrow" w:hAnsi="Arial Narrow" w:cs="Arial"/>
          <w:sz w:val="21"/>
          <w:szCs w:val="21"/>
        </w:rPr>
        <w:t xml:space="preserve"> </w:t>
      </w:r>
      <w:r w:rsidRPr="00961059">
        <w:rPr>
          <w:rFonts w:ascii="Arial Narrow" w:hAnsi="Arial Narrow" w:cs="Arial"/>
          <w:sz w:val="21"/>
          <w:szCs w:val="21"/>
        </w:rPr>
        <w:t>we have facilitated or helped to facilitate,</w:t>
      </w:r>
      <w:r w:rsidR="003C407C" w:rsidRPr="00961059">
        <w:rPr>
          <w:rFonts w:ascii="Arial Narrow" w:hAnsi="Arial Narrow" w:cs="Arial"/>
          <w:sz w:val="21"/>
          <w:szCs w:val="21"/>
        </w:rPr>
        <w:t xml:space="preserve"> our publications</w:t>
      </w:r>
      <w:r w:rsidRPr="00961059">
        <w:rPr>
          <w:rFonts w:ascii="Arial Narrow" w:hAnsi="Arial Narrow" w:cs="Arial"/>
          <w:sz w:val="21"/>
          <w:szCs w:val="21"/>
        </w:rPr>
        <w:t xml:space="preserve"> and enga</w:t>
      </w:r>
      <w:r w:rsidR="003C407C" w:rsidRPr="00961059">
        <w:rPr>
          <w:rFonts w:ascii="Arial Narrow" w:hAnsi="Arial Narrow" w:cs="Arial"/>
          <w:sz w:val="21"/>
          <w:szCs w:val="21"/>
        </w:rPr>
        <w:t>ge</w:t>
      </w:r>
      <w:r w:rsidRPr="00961059">
        <w:rPr>
          <w:rFonts w:ascii="Arial Narrow" w:hAnsi="Arial Narrow" w:cs="Arial"/>
          <w:sz w:val="21"/>
          <w:szCs w:val="21"/>
        </w:rPr>
        <w:t>m</w:t>
      </w:r>
      <w:r w:rsidR="003C407C" w:rsidRPr="00961059">
        <w:rPr>
          <w:rFonts w:ascii="Arial Narrow" w:hAnsi="Arial Narrow" w:cs="Arial"/>
          <w:sz w:val="21"/>
          <w:szCs w:val="21"/>
        </w:rPr>
        <w:t>e</w:t>
      </w:r>
      <w:r w:rsidRPr="00961059">
        <w:rPr>
          <w:rFonts w:ascii="Arial Narrow" w:hAnsi="Arial Narrow" w:cs="Arial"/>
          <w:sz w:val="21"/>
          <w:szCs w:val="21"/>
        </w:rPr>
        <w:t xml:space="preserve">nt in policy and </w:t>
      </w:r>
      <w:r w:rsidR="008D027E" w:rsidRPr="00961059">
        <w:rPr>
          <w:rFonts w:ascii="Arial Narrow" w:hAnsi="Arial Narrow" w:cs="Arial"/>
          <w:sz w:val="21"/>
          <w:szCs w:val="21"/>
        </w:rPr>
        <w:t xml:space="preserve">practice in the VET sector. </w:t>
      </w:r>
      <w:r w:rsidR="003C407C" w:rsidRPr="00961059">
        <w:rPr>
          <w:rFonts w:ascii="Arial Narrow" w:hAnsi="Arial Narrow" w:cs="Arial"/>
          <w:sz w:val="21"/>
          <w:szCs w:val="21"/>
        </w:rPr>
        <w:t>Please forward to colleagues and encourage them to contact us to be added to the mailing list.</w:t>
      </w:r>
    </w:p>
    <w:p w14:paraId="17F179DE" w14:textId="48310005" w:rsidR="00832C4E" w:rsidRPr="002C22C9" w:rsidRDefault="002C22C9" w:rsidP="00961059">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sz w:val="21"/>
          <w:szCs w:val="21"/>
        </w:rPr>
      </w:pPr>
      <w:r>
        <w:rPr>
          <w:rFonts w:ascii="Arial Narrow" w:hAnsi="Arial Narrow" w:cs="Arial"/>
          <w:sz w:val="21"/>
          <w:szCs w:val="21"/>
        </w:rPr>
        <w:t>RAVE welcomes a</w:t>
      </w:r>
      <w:r w:rsidR="00961059">
        <w:rPr>
          <w:rFonts w:ascii="Arial Narrow" w:hAnsi="Arial Narrow" w:cs="Arial"/>
          <w:sz w:val="21"/>
          <w:szCs w:val="21"/>
        </w:rPr>
        <w:t xml:space="preserve"> </w:t>
      </w:r>
      <w:r>
        <w:rPr>
          <w:rFonts w:ascii="Arial Narrow" w:hAnsi="Arial Narrow" w:cs="Arial"/>
          <w:sz w:val="21"/>
          <w:szCs w:val="21"/>
        </w:rPr>
        <w:t>new staff member to the Associate Degree of VET teaching team, Peter Fieger, who will be an active member of RAVE.</w:t>
      </w:r>
    </w:p>
    <w:p w14:paraId="1BB1327C" w14:textId="09415E60" w:rsidR="00D93F76" w:rsidRPr="00E624F1" w:rsidRDefault="002C22C9" w:rsidP="00D53C19">
      <w:pPr>
        <w:spacing w:before="180" w:after="60"/>
        <w:rPr>
          <w:rFonts w:ascii="Arial Narrow" w:hAnsi="Arial Narrow" w:cs="Arial"/>
          <w:b/>
          <w:iCs/>
          <w:color w:val="000000"/>
          <w:sz w:val="26"/>
          <w:szCs w:val="26"/>
          <w:lang w:val="en-US"/>
        </w:rPr>
      </w:pPr>
      <w:r>
        <w:rPr>
          <w:rFonts w:ascii="Arial Narrow" w:hAnsi="Arial Narrow" w:cs="Arial"/>
          <w:b/>
          <w:iCs/>
          <w:color w:val="000000"/>
          <w:sz w:val="26"/>
          <w:szCs w:val="26"/>
          <w:lang w:val="en-US"/>
        </w:rPr>
        <w:t>N</w:t>
      </w:r>
      <w:r w:rsidR="00D93F76" w:rsidRPr="00E624F1">
        <w:rPr>
          <w:rFonts w:ascii="Arial Narrow" w:hAnsi="Arial Narrow" w:cs="Arial"/>
          <w:b/>
          <w:iCs/>
          <w:color w:val="000000"/>
          <w:sz w:val="26"/>
          <w:szCs w:val="26"/>
          <w:lang w:val="en-US"/>
        </w:rPr>
        <w:t>ew RAVE member: Dr Peter Fieger</w:t>
      </w:r>
    </w:p>
    <w:p w14:paraId="793B04B6" w14:textId="0B46A836" w:rsidR="00D93F76" w:rsidRDefault="00D93F76" w:rsidP="00D93F76">
      <w:pPr>
        <w:pStyle w:val="NormalWeb"/>
        <w:spacing w:before="0" w:beforeAutospacing="0" w:after="120" w:afterAutospacing="0"/>
        <w:rPr>
          <w:rFonts w:ascii="Arial Narrow" w:hAnsi="Arial Narrow"/>
          <w:bCs/>
          <w:sz w:val="21"/>
          <w:szCs w:val="21"/>
          <w:lang w:val="en-AU" w:eastAsia="en-AU"/>
        </w:rPr>
      </w:pPr>
      <w:r w:rsidRPr="00D2317E">
        <w:rPr>
          <w:rFonts w:ascii="Calibri" w:hAnsi="Calibri"/>
          <w:lang w:val="en-US"/>
        </w:rPr>
        <w:t>P</w:t>
      </w:r>
      <w:proofErr w:type="spellStart"/>
      <w:r w:rsidRPr="00E624F1">
        <w:rPr>
          <w:rFonts w:ascii="Arial Narrow" w:hAnsi="Arial Narrow"/>
          <w:bCs/>
          <w:sz w:val="21"/>
          <w:szCs w:val="21"/>
          <w:lang w:val="en-AU" w:eastAsia="en-AU"/>
        </w:rPr>
        <w:t>eter</w:t>
      </w:r>
      <w:proofErr w:type="spellEnd"/>
      <w:r w:rsidR="006778CA">
        <w:rPr>
          <w:rFonts w:ascii="Arial Narrow" w:hAnsi="Arial Narrow"/>
          <w:bCs/>
          <w:sz w:val="21"/>
          <w:szCs w:val="21"/>
          <w:lang w:val="en-AU" w:eastAsia="en-AU"/>
        </w:rPr>
        <w:t xml:space="preserve"> Fieger joined FedUni on March 2021 as a senior lecturer on the VET teacher education programs. Peter</w:t>
      </w:r>
      <w:r w:rsidRPr="00E624F1">
        <w:rPr>
          <w:rFonts w:ascii="Arial Narrow" w:hAnsi="Arial Narrow"/>
          <w:bCs/>
          <w:sz w:val="21"/>
          <w:szCs w:val="21"/>
          <w:lang w:val="en-AU" w:eastAsia="en-AU"/>
        </w:rPr>
        <w:t xml:space="preserve"> started his career as a fitter and turner apprentice </w:t>
      </w:r>
      <w:r>
        <w:rPr>
          <w:rFonts w:ascii="Arial Narrow" w:hAnsi="Arial Narrow"/>
          <w:bCs/>
          <w:sz w:val="21"/>
          <w:szCs w:val="21"/>
          <w:lang w:val="en-AU" w:eastAsia="en-AU"/>
        </w:rPr>
        <w:t>in Germany</w:t>
      </w:r>
      <w:r w:rsidR="006778CA">
        <w:rPr>
          <w:rFonts w:ascii="Arial Narrow" w:hAnsi="Arial Narrow"/>
          <w:bCs/>
          <w:sz w:val="21"/>
          <w:szCs w:val="21"/>
          <w:lang w:val="en-AU" w:eastAsia="en-AU"/>
        </w:rPr>
        <w:t xml:space="preserve">, </w:t>
      </w:r>
      <w:r w:rsidRPr="00E624F1">
        <w:rPr>
          <w:rFonts w:ascii="Arial Narrow" w:hAnsi="Arial Narrow"/>
          <w:bCs/>
          <w:sz w:val="21"/>
          <w:szCs w:val="21"/>
          <w:lang w:val="en-AU" w:eastAsia="en-AU"/>
        </w:rPr>
        <w:t>while concurrently completing his university entrance qualification. After completing his undergraduate studies he worked for several years as a mechanical engineer.</w:t>
      </w:r>
    </w:p>
    <w:p w14:paraId="30AFCA7A" w14:textId="77777777" w:rsidR="00D53C19" w:rsidRPr="00E624F1" w:rsidRDefault="00D53C19" w:rsidP="00D93F76">
      <w:pPr>
        <w:pStyle w:val="NormalWeb"/>
        <w:spacing w:before="0" w:beforeAutospacing="0" w:after="120" w:afterAutospacing="0"/>
        <w:rPr>
          <w:rFonts w:ascii="Arial Narrow" w:hAnsi="Arial Narrow"/>
          <w:bCs/>
          <w:sz w:val="21"/>
          <w:szCs w:val="21"/>
          <w:lang w:val="en-AU" w:eastAsia="en-AU"/>
        </w:rPr>
      </w:pPr>
    </w:p>
    <w:p w14:paraId="1BFF1149" w14:textId="6CB62460" w:rsidR="002C22C9" w:rsidRDefault="00D93F76" w:rsidP="00D93F76">
      <w:pPr>
        <w:pStyle w:val="NormalWeb"/>
        <w:spacing w:before="0" w:beforeAutospacing="0" w:after="120" w:afterAutospacing="0"/>
        <w:rPr>
          <w:rFonts w:ascii="Arial Narrow" w:hAnsi="Arial Narrow"/>
          <w:bCs/>
          <w:sz w:val="21"/>
          <w:szCs w:val="21"/>
          <w:lang w:val="en-AU" w:eastAsia="en-AU"/>
        </w:rPr>
      </w:pPr>
      <w:r w:rsidRPr="00E624F1">
        <w:rPr>
          <w:rFonts w:ascii="Arial Narrow" w:hAnsi="Arial Narrow"/>
          <w:bCs/>
          <w:sz w:val="21"/>
          <w:szCs w:val="21"/>
          <w:lang w:val="en-AU" w:eastAsia="en-AU"/>
        </w:rPr>
        <w:t xml:space="preserve">After several academic appointments, Peter worked as </w:t>
      </w:r>
    </w:p>
    <w:p w14:paraId="029C997E" w14:textId="411BC5E3" w:rsidR="002C22C9" w:rsidRDefault="002C22C9" w:rsidP="00D93F76">
      <w:pPr>
        <w:pStyle w:val="NormalWeb"/>
        <w:spacing w:before="0" w:beforeAutospacing="0" w:after="120" w:afterAutospacing="0"/>
        <w:rPr>
          <w:rFonts w:ascii="Arial Narrow" w:hAnsi="Arial Narrow"/>
          <w:bCs/>
          <w:sz w:val="21"/>
          <w:szCs w:val="21"/>
          <w:lang w:val="en-AU" w:eastAsia="en-AU"/>
        </w:rPr>
      </w:pPr>
      <w:r>
        <w:rPr>
          <w:noProof/>
        </w:rPr>
        <w:drawing>
          <wp:anchor distT="0" distB="0" distL="114300" distR="114300" simplePos="0" relativeHeight="251698688" behindDoc="0" locked="0" layoutInCell="1" allowOverlap="1" wp14:anchorId="0ACDAEC8" wp14:editId="1C14A3F1">
            <wp:simplePos x="0" y="0"/>
            <wp:positionH relativeFrom="column">
              <wp:posOffset>1609725</wp:posOffset>
            </wp:positionH>
            <wp:positionV relativeFrom="paragraph">
              <wp:posOffset>142240</wp:posOffset>
            </wp:positionV>
            <wp:extent cx="1800166" cy="476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166"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82E2D9" w14:textId="77777777" w:rsidR="002C22C9" w:rsidRDefault="002C22C9" w:rsidP="00D93F76">
      <w:pPr>
        <w:pStyle w:val="NormalWeb"/>
        <w:spacing w:before="0" w:beforeAutospacing="0" w:after="120" w:afterAutospacing="0"/>
        <w:rPr>
          <w:rFonts w:ascii="Arial Narrow" w:hAnsi="Arial Narrow"/>
          <w:bCs/>
          <w:sz w:val="21"/>
          <w:szCs w:val="21"/>
          <w:lang w:val="en-AU" w:eastAsia="en-AU"/>
        </w:rPr>
      </w:pPr>
    </w:p>
    <w:p w14:paraId="72D991B5" w14:textId="14369794" w:rsidR="002C22C9" w:rsidRDefault="002C22C9" w:rsidP="00D93F76">
      <w:pPr>
        <w:pStyle w:val="NormalWeb"/>
        <w:spacing w:before="0" w:beforeAutospacing="0" w:after="120" w:afterAutospacing="0"/>
        <w:rPr>
          <w:rFonts w:ascii="Arial Narrow" w:hAnsi="Arial Narrow"/>
          <w:bCs/>
          <w:sz w:val="21"/>
          <w:szCs w:val="21"/>
          <w:lang w:val="en-AU" w:eastAsia="en-AU"/>
        </w:rPr>
      </w:pPr>
      <w:r w:rsidRPr="00114432">
        <w:rPr>
          <w:noProof/>
        </w:rPr>
        <mc:AlternateContent>
          <mc:Choice Requires="wps">
            <w:drawing>
              <wp:anchor distT="0" distB="0" distL="114300" distR="114300" simplePos="0" relativeHeight="251700736" behindDoc="0" locked="0" layoutInCell="1" allowOverlap="1" wp14:anchorId="31D4C186" wp14:editId="79A7F340">
                <wp:simplePos x="0" y="0"/>
                <wp:positionH relativeFrom="margin">
                  <wp:align>right</wp:align>
                </wp:positionH>
                <wp:positionV relativeFrom="paragraph">
                  <wp:posOffset>226060</wp:posOffset>
                </wp:positionV>
                <wp:extent cx="921385" cy="2571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13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E6C7B" w14:textId="77777777" w:rsidR="002C22C9" w:rsidRDefault="002C22C9" w:rsidP="002C22C9">
                            <w:pPr>
                              <w:jc w:val="right"/>
                              <w:rPr>
                                <w:rFonts w:ascii="Arial" w:hAnsi="Arial"/>
                                <w:b/>
                              </w:rPr>
                            </w:pPr>
                            <w:r>
                              <w:rPr>
                                <w:rFonts w:ascii="Arial" w:hAnsi="Arial"/>
                                <w:b/>
                              </w:rPr>
                              <w:t>June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4C186" id="Text Box 14" o:spid="_x0000_s1030" type="#_x0000_t202" style="position:absolute;margin-left:21.35pt;margin-top:17.8pt;width:72.55pt;height:20.25pt;flip:x;z-index:25170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" stroked="f">
                <v:textbox>
                  <w:txbxContent>
                    <w:p w14:paraId="44FE6C7B" w14:textId="77777777" w:rsidR="002C22C9" w:rsidRDefault="002C22C9" w:rsidP="002C22C9">
                      <w:pPr>
                        <w:jc w:val="right"/>
                        <w:rPr>
                          <w:rFonts w:ascii="Arial" w:hAnsi="Arial"/>
                          <w:b/>
                        </w:rPr>
                      </w:pPr>
                      <w:r>
                        <w:rPr>
                          <w:rFonts w:ascii="Arial" w:hAnsi="Arial"/>
                          <w:b/>
                        </w:rPr>
                        <w:t>June 2021</w:t>
                      </w:r>
                    </w:p>
                  </w:txbxContent>
                </v:textbox>
                <w10:wrap anchorx="margin"/>
              </v:shape>
            </w:pict>
          </mc:Fallback>
        </mc:AlternateContent>
      </w:r>
    </w:p>
    <w:p w14:paraId="683350DA" w14:textId="08508623" w:rsidR="002C22C9" w:rsidRDefault="002C22C9" w:rsidP="00D93F76">
      <w:pPr>
        <w:pStyle w:val="NormalWeb"/>
        <w:spacing w:before="0" w:beforeAutospacing="0" w:after="120" w:afterAutospacing="0"/>
        <w:rPr>
          <w:rFonts w:ascii="Arial Narrow" w:hAnsi="Arial Narrow"/>
          <w:bCs/>
          <w:sz w:val="21"/>
          <w:szCs w:val="21"/>
          <w:lang w:val="en-AU" w:eastAsia="en-AU"/>
        </w:rPr>
      </w:pPr>
    </w:p>
    <w:p w14:paraId="22822973" w14:textId="77777777" w:rsidR="002C22C9" w:rsidRDefault="002C22C9" w:rsidP="00D93F76">
      <w:pPr>
        <w:pStyle w:val="NormalWeb"/>
        <w:spacing w:before="0" w:beforeAutospacing="0" w:after="120" w:afterAutospacing="0"/>
        <w:rPr>
          <w:rFonts w:ascii="Arial Narrow" w:hAnsi="Arial Narrow"/>
          <w:bCs/>
          <w:sz w:val="21"/>
          <w:szCs w:val="21"/>
          <w:lang w:val="en-AU" w:eastAsia="en-AU"/>
        </w:rPr>
      </w:pPr>
    </w:p>
    <w:p w14:paraId="31DE45A2" w14:textId="77777777" w:rsidR="002C22C9" w:rsidRDefault="002C22C9" w:rsidP="00D93F76">
      <w:pPr>
        <w:pStyle w:val="NormalWeb"/>
        <w:spacing w:before="0" w:beforeAutospacing="0" w:after="120" w:afterAutospacing="0"/>
        <w:rPr>
          <w:rFonts w:ascii="Arial Narrow" w:hAnsi="Arial Narrow"/>
          <w:bCs/>
          <w:sz w:val="21"/>
          <w:szCs w:val="21"/>
          <w:lang w:val="en-AU" w:eastAsia="en-AU"/>
        </w:rPr>
      </w:pPr>
    </w:p>
    <w:p w14:paraId="6830A03E" w14:textId="638F5E8B" w:rsidR="00D93F76" w:rsidRDefault="009E30E9" w:rsidP="00D93F76">
      <w:pPr>
        <w:pStyle w:val="NormalWeb"/>
        <w:spacing w:before="0" w:beforeAutospacing="0" w:after="120" w:afterAutospacing="0"/>
        <w:rPr>
          <w:rFonts w:ascii="Arial Narrow" w:hAnsi="Arial Narrow"/>
          <w:bCs/>
          <w:sz w:val="21"/>
          <w:szCs w:val="21"/>
          <w:lang w:val="en-AU" w:eastAsia="en-AU"/>
        </w:rPr>
      </w:pPr>
      <w:r w:rsidRPr="00E624F1">
        <w:rPr>
          <w:rFonts w:ascii="Arial Narrow" w:hAnsi="Arial Narrow"/>
          <w:bCs/>
          <w:sz w:val="21"/>
          <w:szCs w:val="21"/>
          <w:lang w:val="en-AU" w:eastAsia="en-AU"/>
        </w:rPr>
        <w:t xml:space="preserve">After several academic appointments, Peter worked as a Senior Research Fellow at the National Centre for Vocational Education Research (NCVER) in Adelaide, where his main areas of research were the </w:t>
      </w:r>
      <w:r w:rsidR="00D93F76" w:rsidRPr="00E624F1">
        <w:rPr>
          <w:rFonts w:ascii="Arial Narrow" w:hAnsi="Arial Narrow"/>
          <w:bCs/>
          <w:sz w:val="21"/>
          <w:szCs w:val="21"/>
          <w:lang w:val="en-AU" w:eastAsia="en-AU"/>
        </w:rPr>
        <w:t xml:space="preserve">quantitative analysis of surveys and administrative data collections in VET and its social, economic and labour market outcomes. Most recently, he was the Senior Economist at </w:t>
      </w:r>
      <w:proofErr w:type="spellStart"/>
      <w:r w:rsidR="00D93F76" w:rsidRPr="00E624F1">
        <w:rPr>
          <w:rFonts w:ascii="Arial Narrow" w:hAnsi="Arial Narrow"/>
          <w:bCs/>
          <w:sz w:val="21"/>
          <w:szCs w:val="21"/>
          <w:lang w:val="en-AU" w:eastAsia="en-AU"/>
        </w:rPr>
        <w:t>ChristchurchNZ</w:t>
      </w:r>
      <w:proofErr w:type="spellEnd"/>
      <w:r w:rsidR="00D93F76" w:rsidRPr="00E624F1">
        <w:rPr>
          <w:rFonts w:ascii="Arial Narrow" w:hAnsi="Arial Narrow"/>
          <w:bCs/>
          <w:sz w:val="21"/>
          <w:szCs w:val="21"/>
          <w:lang w:val="en-AU" w:eastAsia="en-AU"/>
        </w:rPr>
        <w:t>, researching the regional training/skills/workforce nexus.</w:t>
      </w:r>
      <w:r w:rsidR="00D93F76">
        <w:rPr>
          <w:rFonts w:ascii="Arial Narrow" w:hAnsi="Arial Narrow"/>
          <w:bCs/>
          <w:sz w:val="21"/>
          <w:szCs w:val="21"/>
          <w:lang w:val="en-AU" w:eastAsia="en-AU"/>
        </w:rPr>
        <w:t xml:space="preserve"> </w:t>
      </w:r>
      <w:r w:rsidR="00D93F76" w:rsidRPr="004649E5">
        <w:rPr>
          <w:rFonts w:ascii="Arial Narrow" w:hAnsi="Arial Narrow" w:cs="Arial"/>
          <w:bCs/>
          <w:sz w:val="21"/>
          <w:szCs w:val="21"/>
          <w:lang w:val="en-AU" w:eastAsia="en-AU"/>
        </w:rPr>
        <w:t xml:space="preserve">Peter holds a </w:t>
      </w:r>
      <w:r w:rsidR="004649E5" w:rsidRPr="004649E5">
        <w:rPr>
          <w:rFonts w:ascii="Arial Narrow" w:hAnsi="Arial Narrow" w:cs="Arial"/>
          <w:color w:val="000000"/>
          <w:sz w:val="21"/>
          <w:szCs w:val="21"/>
        </w:rPr>
        <w:t>doctorate in vocational education from the University of New England</w:t>
      </w:r>
      <w:r w:rsidR="00D2317E">
        <w:rPr>
          <w:rFonts w:ascii="Arial Narrow" w:hAnsi="Arial Narrow" w:cs="Arial"/>
          <w:color w:val="000000"/>
          <w:sz w:val="21"/>
          <w:szCs w:val="21"/>
        </w:rPr>
        <w:t>.</w:t>
      </w:r>
    </w:p>
    <w:p w14:paraId="78B90C02" w14:textId="3D62AE47" w:rsidR="00D93F76" w:rsidRDefault="00F3790B" w:rsidP="00D93F76">
      <w:pPr>
        <w:pStyle w:val="NormalWeb"/>
        <w:spacing w:before="0" w:beforeAutospacing="0" w:after="120" w:afterAutospacing="0"/>
        <w:rPr>
          <w:rFonts w:ascii="Arial Narrow" w:hAnsi="Arial Narrow" w:cs="Arial"/>
          <w:b/>
          <w:iCs/>
          <w:color w:val="000000"/>
          <w:sz w:val="28"/>
          <w:szCs w:val="28"/>
          <w:lang w:val="en-US"/>
        </w:rPr>
      </w:pPr>
      <w:r>
        <w:rPr>
          <w:noProof/>
        </w:rPr>
        <w:drawing>
          <wp:anchor distT="0" distB="0" distL="114300" distR="114300" simplePos="0" relativeHeight="251696640" behindDoc="0" locked="0" layoutInCell="1" allowOverlap="1" wp14:anchorId="0D75D897" wp14:editId="3AD4D3F7">
            <wp:simplePos x="0" y="0"/>
            <wp:positionH relativeFrom="column">
              <wp:align>left</wp:align>
            </wp:positionH>
            <wp:positionV relativeFrom="paragraph">
              <wp:posOffset>8890</wp:posOffset>
            </wp:positionV>
            <wp:extent cx="1352550" cy="13976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52550"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DA8494" w14:textId="171D02F3" w:rsidR="00D93F76" w:rsidRDefault="00D93F76" w:rsidP="00D93F76">
      <w:pPr>
        <w:pStyle w:val="NormalWeb"/>
        <w:spacing w:before="0" w:beforeAutospacing="0" w:after="120" w:afterAutospacing="0"/>
        <w:rPr>
          <w:rFonts w:ascii="Arial Narrow" w:hAnsi="Arial Narrow" w:cs="Arial"/>
          <w:b/>
          <w:iCs/>
          <w:color w:val="000000"/>
          <w:sz w:val="28"/>
          <w:szCs w:val="28"/>
          <w:lang w:val="en-US"/>
        </w:rPr>
      </w:pPr>
    </w:p>
    <w:p w14:paraId="4F06EE4E" w14:textId="57F111DB" w:rsidR="00D93F76" w:rsidRDefault="00D93F76" w:rsidP="00D93F76">
      <w:pPr>
        <w:pStyle w:val="NormalWeb"/>
        <w:spacing w:before="0" w:beforeAutospacing="0" w:after="120" w:afterAutospacing="0"/>
        <w:rPr>
          <w:rFonts w:ascii="Arial Narrow" w:hAnsi="Arial Narrow" w:cs="Arial"/>
          <w:b/>
          <w:iCs/>
          <w:color w:val="000000"/>
          <w:sz w:val="28"/>
          <w:szCs w:val="28"/>
          <w:lang w:val="en-US"/>
        </w:rPr>
      </w:pPr>
    </w:p>
    <w:p w14:paraId="5646F17F" w14:textId="7AAB8766" w:rsidR="00D93F76" w:rsidRDefault="00D93F76" w:rsidP="00D93F76">
      <w:pPr>
        <w:pStyle w:val="NormalWeb"/>
        <w:spacing w:before="0" w:beforeAutospacing="0" w:after="120" w:afterAutospacing="0"/>
        <w:rPr>
          <w:rFonts w:ascii="Arial Narrow" w:hAnsi="Arial Narrow" w:cs="Arial"/>
          <w:b/>
          <w:iCs/>
          <w:color w:val="000000"/>
          <w:sz w:val="28"/>
          <w:szCs w:val="28"/>
          <w:lang w:val="en-US"/>
        </w:rPr>
      </w:pPr>
    </w:p>
    <w:p w14:paraId="21765456" w14:textId="77777777" w:rsidR="00D93F76" w:rsidRDefault="00D93F76" w:rsidP="00D93F76">
      <w:pPr>
        <w:pStyle w:val="NormalWeb"/>
        <w:spacing w:before="0" w:beforeAutospacing="0" w:after="120" w:afterAutospacing="0"/>
        <w:rPr>
          <w:rFonts w:ascii="Arial Narrow" w:hAnsi="Arial Narrow" w:cs="Arial"/>
          <w:b/>
          <w:iCs/>
          <w:color w:val="000000"/>
          <w:sz w:val="28"/>
          <w:szCs w:val="28"/>
          <w:lang w:val="en-US"/>
        </w:rPr>
      </w:pPr>
    </w:p>
    <w:p w14:paraId="3C1804B9" w14:textId="77777777" w:rsidR="00D93F76" w:rsidRDefault="00D93F76" w:rsidP="006145EB">
      <w:pPr>
        <w:spacing w:afterLines="60" w:after="144"/>
        <w:rPr>
          <w:rFonts w:ascii="Arial Narrow" w:hAnsi="Arial Narrow" w:cs="Arial"/>
          <w:b/>
          <w:iCs/>
          <w:color w:val="000000"/>
          <w:sz w:val="26"/>
          <w:szCs w:val="26"/>
          <w:u w:val="single"/>
          <w:lang w:val="en-US"/>
        </w:rPr>
      </w:pPr>
    </w:p>
    <w:p w14:paraId="3A598FF0" w14:textId="007A00C2" w:rsidR="006145EB" w:rsidRDefault="006145EB" w:rsidP="006145EB">
      <w:pPr>
        <w:spacing w:afterLines="60" w:after="144"/>
        <w:rPr>
          <w:rFonts w:ascii="Arial Narrow" w:hAnsi="Arial Narrow" w:cs="Arial"/>
          <w:b/>
          <w:iCs/>
          <w:color w:val="000000"/>
          <w:sz w:val="26"/>
          <w:szCs w:val="26"/>
          <w:u w:val="single"/>
          <w:lang w:val="en-US"/>
        </w:rPr>
      </w:pPr>
      <w:r>
        <w:rPr>
          <w:rFonts w:ascii="Arial Narrow" w:hAnsi="Arial Narrow" w:cs="Arial"/>
          <w:b/>
          <w:iCs/>
          <w:color w:val="000000"/>
          <w:sz w:val="26"/>
          <w:szCs w:val="26"/>
          <w:u w:val="single"/>
          <w:lang w:val="en-US"/>
        </w:rPr>
        <w:t>New f</w:t>
      </w:r>
      <w:r w:rsidRPr="00B37FA2">
        <w:rPr>
          <w:rFonts w:ascii="Arial Narrow" w:hAnsi="Arial Narrow" w:cs="Arial"/>
          <w:b/>
          <w:iCs/>
          <w:color w:val="000000"/>
          <w:sz w:val="26"/>
          <w:szCs w:val="26"/>
          <w:u w:val="single"/>
          <w:lang w:val="en-US"/>
        </w:rPr>
        <w:t xml:space="preserve">unded </w:t>
      </w:r>
      <w:r>
        <w:rPr>
          <w:rFonts w:ascii="Arial Narrow" w:hAnsi="Arial Narrow" w:cs="Arial"/>
          <w:b/>
          <w:iCs/>
          <w:color w:val="000000"/>
          <w:sz w:val="26"/>
          <w:szCs w:val="26"/>
          <w:u w:val="single"/>
          <w:lang w:val="en-US"/>
        </w:rPr>
        <w:t xml:space="preserve">RAVE research </w:t>
      </w:r>
      <w:r w:rsidRPr="00B37FA2">
        <w:rPr>
          <w:rFonts w:ascii="Arial Narrow" w:hAnsi="Arial Narrow" w:cs="Arial"/>
          <w:b/>
          <w:iCs/>
          <w:color w:val="000000"/>
          <w:sz w:val="26"/>
          <w:szCs w:val="26"/>
          <w:u w:val="single"/>
          <w:lang w:val="en-US"/>
        </w:rPr>
        <w:t>projects</w:t>
      </w:r>
    </w:p>
    <w:p w14:paraId="18F3B1F9" w14:textId="598C2FE4" w:rsidR="006145EB" w:rsidRDefault="00A437CC" w:rsidP="009E30E9">
      <w:pPr>
        <w:pStyle w:val="NormalWeb"/>
        <w:spacing w:before="0" w:beforeAutospacing="0" w:after="80" w:afterAutospacing="0"/>
        <w:rPr>
          <w:rFonts w:ascii="Arial Narrow" w:hAnsi="Arial Narrow" w:cs="Arial"/>
          <w:b/>
          <w:bCs/>
          <w:sz w:val="21"/>
          <w:szCs w:val="21"/>
          <w:lang w:val="en-AU" w:eastAsia="en-AU"/>
        </w:rPr>
      </w:pPr>
      <w:r>
        <w:rPr>
          <w:rFonts w:ascii="Arial Narrow" w:hAnsi="Arial Narrow" w:cs="Arial"/>
          <w:b/>
          <w:bCs/>
          <w:sz w:val="21"/>
          <w:szCs w:val="21"/>
          <w:lang w:val="en-AU" w:eastAsia="en-AU"/>
        </w:rPr>
        <w:t>‘</w:t>
      </w:r>
      <w:r w:rsidR="006145EB" w:rsidRPr="00A437CC">
        <w:rPr>
          <w:rFonts w:ascii="Arial Narrow" w:hAnsi="Arial Narrow" w:cs="Arial"/>
          <w:b/>
          <w:bCs/>
          <w:lang w:val="en-AU" w:eastAsia="en-AU"/>
        </w:rPr>
        <w:t>Careers in everyday industries</w:t>
      </w:r>
      <w:r w:rsidRPr="00A437CC">
        <w:rPr>
          <w:rFonts w:ascii="Arial Narrow" w:hAnsi="Arial Narrow" w:cs="Arial"/>
          <w:b/>
          <w:bCs/>
          <w:lang w:val="en-AU" w:eastAsia="en-AU"/>
        </w:rPr>
        <w:t>’</w:t>
      </w:r>
      <w:r w:rsidR="006145EB" w:rsidRPr="00A437CC">
        <w:rPr>
          <w:rFonts w:ascii="Arial Narrow" w:hAnsi="Arial Narrow" w:cs="Arial"/>
          <w:b/>
          <w:bCs/>
          <w:lang w:val="en-AU" w:eastAsia="en-AU"/>
        </w:rPr>
        <w:t>: Project funded by a National Careers Institute Partnership Grant</w:t>
      </w:r>
      <w:r w:rsidR="006145EB" w:rsidRPr="00F8402A">
        <w:rPr>
          <w:rFonts w:ascii="Arial Narrow" w:hAnsi="Arial Narrow" w:cs="Arial"/>
          <w:b/>
          <w:bCs/>
          <w:sz w:val="21"/>
          <w:szCs w:val="21"/>
          <w:lang w:val="en-AU" w:eastAsia="en-AU"/>
        </w:rPr>
        <w:t xml:space="preserve"> </w:t>
      </w:r>
    </w:p>
    <w:p w14:paraId="57FF5162" w14:textId="2754B52C" w:rsidR="006145EB" w:rsidRDefault="006145EB" w:rsidP="006145EB">
      <w:pPr>
        <w:pStyle w:val="NormalWeb"/>
        <w:spacing w:before="0" w:beforeAutospacing="0" w:afterLines="60" w:after="144" w:afterAutospacing="0"/>
        <w:rPr>
          <w:rFonts w:ascii="Arial Narrow" w:hAnsi="Arial Narrow"/>
          <w:sz w:val="21"/>
          <w:szCs w:val="21"/>
        </w:rPr>
      </w:pPr>
      <w:r w:rsidRPr="00F8402A">
        <w:rPr>
          <w:rFonts w:ascii="Arial Narrow" w:hAnsi="Arial Narrow"/>
          <w:sz w:val="21"/>
          <w:szCs w:val="21"/>
        </w:rPr>
        <w:t>RAVE researchers: Erica Smith (project leader) and Andy Smith. Other researchers: Richard Robinson</w:t>
      </w:r>
      <w:r w:rsidR="00544F3C">
        <w:rPr>
          <w:rFonts w:ascii="Arial Narrow" w:hAnsi="Arial Narrow"/>
          <w:sz w:val="21"/>
          <w:szCs w:val="21"/>
        </w:rPr>
        <w:t xml:space="preserve"> and </w:t>
      </w:r>
      <w:r w:rsidRPr="00F8402A">
        <w:rPr>
          <w:rFonts w:ascii="Arial Narrow" w:hAnsi="Arial Narrow"/>
          <w:sz w:val="21"/>
          <w:szCs w:val="21"/>
        </w:rPr>
        <w:t>Victor Callan (University of Queensland), Darryn Snell (RMIT), Antonella Sterrantino (Skills IQ).</w:t>
      </w:r>
    </w:p>
    <w:p w14:paraId="78E1F1B8" w14:textId="533DF418" w:rsidR="006145EB" w:rsidRDefault="005A3531" w:rsidP="005A3531">
      <w:pPr>
        <w:pStyle w:val="NormalWeb"/>
        <w:spacing w:before="0" w:beforeAutospacing="0" w:after="60" w:afterAutospacing="0"/>
        <w:rPr>
          <w:rFonts w:ascii="Arial Narrow" w:hAnsi="Arial Narrow"/>
          <w:sz w:val="21"/>
          <w:szCs w:val="21"/>
        </w:rPr>
      </w:pPr>
      <w:r w:rsidRPr="00F8402A">
        <w:rPr>
          <w:rFonts w:ascii="Arial Narrow" w:hAnsi="Arial Narrow"/>
          <w:sz w:val="21"/>
          <w:szCs w:val="21"/>
        </w:rPr>
        <w:t xml:space="preserve">The project (2021-2022) </w:t>
      </w:r>
      <w:r w:rsidR="002C22C9">
        <w:rPr>
          <w:rFonts w:ascii="Arial Narrow" w:hAnsi="Arial Narrow"/>
          <w:sz w:val="21"/>
          <w:szCs w:val="21"/>
        </w:rPr>
        <w:t xml:space="preserve">will map </w:t>
      </w:r>
      <w:r w:rsidRPr="00F8402A">
        <w:rPr>
          <w:rFonts w:ascii="Arial Narrow" w:hAnsi="Arial Narrow"/>
          <w:sz w:val="21"/>
          <w:szCs w:val="21"/>
        </w:rPr>
        <w:t>career paths that exist</w:t>
      </w:r>
      <w:r>
        <w:rPr>
          <w:rFonts w:ascii="Arial Narrow" w:hAnsi="Arial Narrow"/>
          <w:sz w:val="21"/>
          <w:szCs w:val="21"/>
        </w:rPr>
        <w:t xml:space="preserve"> in two ‘everyday industries’</w:t>
      </w:r>
      <w:r w:rsidRPr="00F8402A">
        <w:rPr>
          <w:rFonts w:ascii="Arial Narrow" w:hAnsi="Arial Narrow"/>
          <w:sz w:val="21"/>
          <w:szCs w:val="21"/>
        </w:rPr>
        <w:t>, investigat</w:t>
      </w:r>
      <w:r w:rsidR="002C22C9">
        <w:rPr>
          <w:rFonts w:ascii="Arial Narrow" w:hAnsi="Arial Narrow"/>
          <w:sz w:val="21"/>
          <w:szCs w:val="21"/>
        </w:rPr>
        <w:t>e</w:t>
      </w:r>
      <w:r w:rsidR="00261E3E">
        <w:rPr>
          <w:rFonts w:ascii="Arial Narrow" w:hAnsi="Arial Narrow"/>
          <w:sz w:val="21"/>
          <w:szCs w:val="21"/>
        </w:rPr>
        <w:t xml:space="preserve"> </w:t>
      </w:r>
      <w:r w:rsidRPr="00F8402A">
        <w:rPr>
          <w:rFonts w:ascii="Arial Narrow" w:hAnsi="Arial Narrow"/>
          <w:sz w:val="21"/>
          <w:szCs w:val="21"/>
        </w:rPr>
        <w:t xml:space="preserve">reasons for the low status of careers in the industries, and find strategies that might correct the problem. </w:t>
      </w:r>
      <w:r w:rsidR="006145EB" w:rsidRPr="00F8402A">
        <w:rPr>
          <w:rFonts w:ascii="Arial Narrow" w:hAnsi="Arial Narrow"/>
          <w:sz w:val="21"/>
          <w:szCs w:val="21"/>
        </w:rPr>
        <w:t xml:space="preserve">The low status of retail and hospitality industries and their constituent occupations discourages people from imagining long-term careers in the industries. This factor restricts the view of young people and mature people alike of available careers, discouraging uptake of those careers that are in fact most attainable for people. </w:t>
      </w:r>
      <w:r>
        <w:rPr>
          <w:rFonts w:ascii="Arial Narrow" w:hAnsi="Arial Narrow"/>
          <w:sz w:val="21"/>
          <w:szCs w:val="21"/>
        </w:rPr>
        <w:t>The COVID crisis has emphasise</w:t>
      </w:r>
      <w:r w:rsidR="00961059">
        <w:rPr>
          <w:rFonts w:ascii="Arial Narrow" w:hAnsi="Arial Narrow"/>
          <w:sz w:val="21"/>
          <w:szCs w:val="21"/>
        </w:rPr>
        <w:t>d</w:t>
      </w:r>
      <w:r>
        <w:rPr>
          <w:rFonts w:ascii="Arial Narrow" w:hAnsi="Arial Narrow"/>
          <w:sz w:val="21"/>
          <w:szCs w:val="21"/>
        </w:rPr>
        <w:t xml:space="preserve"> the vital role played by these industries, </w:t>
      </w:r>
      <w:r w:rsidR="00D2317E">
        <w:rPr>
          <w:rFonts w:ascii="Arial Narrow" w:hAnsi="Arial Narrow"/>
          <w:sz w:val="21"/>
          <w:szCs w:val="21"/>
        </w:rPr>
        <w:t xml:space="preserve">in Australia and world-wide, </w:t>
      </w:r>
      <w:r>
        <w:rPr>
          <w:rFonts w:ascii="Arial Narrow" w:hAnsi="Arial Narrow"/>
          <w:sz w:val="21"/>
          <w:szCs w:val="21"/>
        </w:rPr>
        <w:t>making this a very timely project.</w:t>
      </w:r>
    </w:p>
    <w:p w14:paraId="50417B41" w14:textId="4D167B35" w:rsidR="00A6388D" w:rsidRDefault="00A6388D" w:rsidP="005A3531">
      <w:pPr>
        <w:pStyle w:val="NormalWeb"/>
        <w:spacing w:before="0" w:beforeAutospacing="0" w:after="60" w:afterAutospacing="0"/>
        <w:rPr>
          <w:rFonts w:ascii="Arial Narrow" w:hAnsi="Arial Narrow"/>
          <w:sz w:val="21"/>
          <w:szCs w:val="21"/>
        </w:rPr>
      </w:pPr>
      <w:r w:rsidRPr="0051718D">
        <w:rPr>
          <w:rFonts w:ascii="Arial Narrow" w:hAnsi="Arial Narrow"/>
          <w:sz w:val="21"/>
          <w:szCs w:val="21"/>
        </w:rPr>
        <w:lastRenderedPageBreak/>
        <w:t xml:space="preserve">This </w:t>
      </w:r>
      <w:r w:rsidR="005A3531">
        <w:rPr>
          <w:rFonts w:ascii="Arial Narrow" w:hAnsi="Arial Narrow"/>
          <w:sz w:val="21"/>
          <w:szCs w:val="21"/>
        </w:rPr>
        <w:t xml:space="preserve">government </w:t>
      </w:r>
      <w:r w:rsidRPr="0051718D">
        <w:rPr>
          <w:rFonts w:ascii="Arial Narrow" w:hAnsi="Arial Narrow"/>
          <w:sz w:val="21"/>
          <w:szCs w:val="21"/>
        </w:rPr>
        <w:t xml:space="preserve">project is funded by the National Careers Institute </w:t>
      </w:r>
      <w:r w:rsidR="005A3531">
        <w:rPr>
          <w:rFonts w:ascii="Arial Narrow" w:hAnsi="Arial Narrow"/>
          <w:sz w:val="21"/>
          <w:szCs w:val="21"/>
        </w:rPr>
        <w:t>(</w:t>
      </w:r>
      <w:r w:rsidR="00961059">
        <w:rPr>
          <w:rFonts w:ascii="Arial Narrow" w:hAnsi="Arial Narrow"/>
          <w:sz w:val="21"/>
          <w:szCs w:val="21"/>
        </w:rPr>
        <w:t>D</w:t>
      </w:r>
      <w:r w:rsidR="005A3531">
        <w:rPr>
          <w:rFonts w:ascii="Arial Narrow" w:hAnsi="Arial Narrow"/>
          <w:sz w:val="21"/>
          <w:szCs w:val="21"/>
        </w:rPr>
        <w:t xml:space="preserve">epartment of Education, Skills and Employment) </w:t>
      </w:r>
      <w:r w:rsidRPr="0051718D">
        <w:rPr>
          <w:rFonts w:ascii="Arial Narrow" w:hAnsi="Arial Narrow"/>
          <w:sz w:val="21"/>
          <w:szCs w:val="21"/>
        </w:rPr>
        <w:t>for $151,679, plus in-kind contributions from the project partners. It was one of only 13 projects awarded from 600 applications to the first round of the National Careers Institute’s Partnership Grants Program</w:t>
      </w:r>
      <w:r w:rsidR="005A3531">
        <w:rPr>
          <w:rFonts w:ascii="Arial Narrow" w:hAnsi="Arial Narrow"/>
          <w:sz w:val="21"/>
          <w:szCs w:val="21"/>
        </w:rPr>
        <w:t>.</w:t>
      </w:r>
    </w:p>
    <w:p w14:paraId="5FBFB90B" w14:textId="40FF7D85" w:rsidR="00544F3C" w:rsidRDefault="00A6388D" w:rsidP="005A3531">
      <w:pPr>
        <w:spacing w:after="60"/>
        <w:rPr>
          <w:rFonts w:eastAsiaTheme="minorEastAsia"/>
          <w:noProof/>
          <w:color w:val="1F497D"/>
          <w:sz w:val="18"/>
          <w:szCs w:val="18"/>
        </w:rPr>
      </w:pPr>
      <w:r>
        <w:rPr>
          <w:rFonts w:ascii="Arial Narrow" w:hAnsi="Arial Narrow"/>
          <w:sz w:val="21"/>
          <w:szCs w:val="21"/>
        </w:rPr>
        <w:t>The project webpage</w:t>
      </w:r>
      <w:r w:rsidR="005A3531">
        <w:rPr>
          <w:rFonts w:ascii="Arial Narrow" w:hAnsi="Arial Narrow"/>
          <w:sz w:val="21"/>
          <w:szCs w:val="21"/>
        </w:rPr>
        <w:t xml:space="preserve"> will be progressively updated over the </w:t>
      </w:r>
      <w:r w:rsidR="00D2317E">
        <w:rPr>
          <w:rFonts w:ascii="Arial Narrow" w:hAnsi="Arial Narrow"/>
          <w:sz w:val="21"/>
          <w:szCs w:val="21"/>
        </w:rPr>
        <w:t xml:space="preserve">life of the project, during the </w:t>
      </w:r>
      <w:r w:rsidR="005A3531">
        <w:rPr>
          <w:rFonts w:ascii="Arial Narrow" w:hAnsi="Arial Narrow"/>
          <w:sz w:val="21"/>
          <w:szCs w:val="21"/>
        </w:rPr>
        <w:t>next 18 months</w:t>
      </w:r>
      <w:r w:rsidR="00D2317E">
        <w:rPr>
          <w:rFonts w:ascii="Arial Narrow" w:hAnsi="Arial Narrow"/>
          <w:sz w:val="21"/>
          <w:szCs w:val="21"/>
        </w:rPr>
        <w:t>. You can see it</w:t>
      </w:r>
      <w:r>
        <w:rPr>
          <w:rFonts w:ascii="Arial Narrow" w:hAnsi="Arial Narrow"/>
          <w:sz w:val="21"/>
          <w:szCs w:val="21"/>
        </w:rPr>
        <w:t xml:space="preserve"> at </w:t>
      </w:r>
      <w:hyperlink r:id="rId20" w:history="1">
        <w:r w:rsidR="00544F3C" w:rsidRPr="005A3531">
          <w:rPr>
            <w:rStyle w:val="Hyperlink"/>
            <w:rFonts w:ascii="Arial Narrow" w:hAnsi="Arial Narrow" w:cs="Arial"/>
            <w:noProof/>
            <w:sz w:val="21"/>
            <w:szCs w:val="21"/>
          </w:rPr>
          <w:t>https://federation.edu.au/research-everyday-careers</w:t>
        </w:r>
      </w:hyperlink>
    </w:p>
    <w:p w14:paraId="5A2172E4" w14:textId="3AE3AFAB" w:rsidR="00A6388D" w:rsidRDefault="00544F3C" w:rsidP="00D2317E">
      <w:pPr>
        <w:pStyle w:val="NormalWeb"/>
        <w:spacing w:before="0" w:beforeAutospacing="0" w:after="200" w:afterAutospacing="0"/>
        <w:rPr>
          <w:rFonts w:ascii="Arial Narrow" w:hAnsi="Arial Narrow"/>
          <w:sz w:val="21"/>
          <w:szCs w:val="21"/>
        </w:rPr>
      </w:pPr>
      <w:r>
        <w:rPr>
          <w:rFonts w:ascii="Arial Narrow" w:hAnsi="Arial Narrow"/>
          <w:sz w:val="21"/>
          <w:szCs w:val="21"/>
        </w:rPr>
        <w:t>The project is featured</w:t>
      </w:r>
      <w:r w:rsidR="005A3531">
        <w:rPr>
          <w:rFonts w:ascii="Arial Narrow" w:hAnsi="Arial Narrow"/>
          <w:sz w:val="21"/>
          <w:szCs w:val="21"/>
        </w:rPr>
        <w:t xml:space="preserve">, with more detail, </w:t>
      </w:r>
      <w:r>
        <w:rPr>
          <w:rFonts w:ascii="Arial Narrow" w:hAnsi="Arial Narrow"/>
          <w:sz w:val="21"/>
          <w:szCs w:val="21"/>
        </w:rPr>
        <w:t xml:space="preserve">in </w:t>
      </w:r>
      <w:r w:rsidR="005A3531">
        <w:rPr>
          <w:rFonts w:ascii="Arial Narrow" w:hAnsi="Arial Narrow"/>
          <w:sz w:val="21"/>
          <w:szCs w:val="21"/>
        </w:rPr>
        <w:t>the Australian VET Research Association’s June</w:t>
      </w:r>
      <w:r>
        <w:rPr>
          <w:rFonts w:ascii="Arial Narrow" w:hAnsi="Arial Narrow"/>
          <w:sz w:val="21"/>
          <w:szCs w:val="21"/>
        </w:rPr>
        <w:t xml:space="preserve"> 2021 </w:t>
      </w:r>
      <w:r w:rsidR="005A3531">
        <w:rPr>
          <w:rFonts w:ascii="Arial Narrow" w:hAnsi="Arial Narrow"/>
          <w:sz w:val="21"/>
          <w:szCs w:val="21"/>
        </w:rPr>
        <w:t>‘</w:t>
      </w:r>
      <w:r>
        <w:rPr>
          <w:rFonts w:ascii="Arial Narrow" w:hAnsi="Arial Narrow"/>
          <w:sz w:val="21"/>
          <w:szCs w:val="21"/>
        </w:rPr>
        <w:t>A-News</w:t>
      </w:r>
      <w:r w:rsidR="005A3531">
        <w:rPr>
          <w:rFonts w:ascii="Arial Narrow" w:hAnsi="Arial Narrow"/>
          <w:sz w:val="21"/>
          <w:szCs w:val="21"/>
        </w:rPr>
        <w:t>’</w:t>
      </w:r>
      <w:r>
        <w:rPr>
          <w:rFonts w:ascii="Arial Narrow" w:hAnsi="Arial Narrow"/>
          <w:sz w:val="21"/>
          <w:szCs w:val="21"/>
        </w:rPr>
        <w:t xml:space="preserve">, </w:t>
      </w:r>
      <w:r w:rsidR="005A3531">
        <w:rPr>
          <w:rFonts w:ascii="Arial Narrow" w:hAnsi="Arial Narrow"/>
          <w:sz w:val="21"/>
          <w:szCs w:val="21"/>
        </w:rPr>
        <w:t xml:space="preserve">via </w:t>
      </w:r>
      <w:hyperlink r:id="rId21" w:history="1">
        <w:r w:rsidR="005A3531" w:rsidRPr="009B64B8">
          <w:rPr>
            <w:rStyle w:val="Hyperlink"/>
            <w:rFonts w:ascii="Arial Narrow" w:hAnsi="Arial Narrow"/>
            <w:sz w:val="21"/>
            <w:szCs w:val="21"/>
          </w:rPr>
          <w:t>https://www.avetra.org.au/news.php</w:t>
        </w:r>
      </w:hyperlink>
    </w:p>
    <w:p w14:paraId="0CD796E3" w14:textId="22CB9ED2" w:rsidR="006145EB" w:rsidRPr="00A437CC" w:rsidRDefault="006145EB" w:rsidP="006145EB">
      <w:pPr>
        <w:rPr>
          <w:rFonts w:ascii="Arial Narrow" w:hAnsi="Arial Narrow" w:cs="Arial"/>
          <w:b/>
          <w:bCs/>
          <w:szCs w:val="24"/>
        </w:rPr>
      </w:pPr>
      <w:r w:rsidRPr="00A437CC">
        <w:rPr>
          <w:rFonts w:ascii="Arial Narrow" w:hAnsi="Arial Narrow" w:cs="Arial"/>
          <w:b/>
          <w:bCs/>
          <w:szCs w:val="24"/>
        </w:rPr>
        <w:t>Increa</w:t>
      </w:r>
      <w:r w:rsidR="00D2317E">
        <w:rPr>
          <w:rFonts w:ascii="Arial Narrow" w:hAnsi="Arial Narrow" w:cs="Arial"/>
          <w:b/>
          <w:bCs/>
          <w:szCs w:val="24"/>
        </w:rPr>
        <w:t>s</w:t>
      </w:r>
      <w:r w:rsidRPr="00A437CC">
        <w:rPr>
          <w:rFonts w:ascii="Arial Narrow" w:hAnsi="Arial Narrow" w:cs="Arial"/>
          <w:b/>
          <w:bCs/>
          <w:szCs w:val="24"/>
        </w:rPr>
        <w:t>ing the attractiveness of apprenticeships</w:t>
      </w:r>
      <w:r w:rsidR="00A437CC" w:rsidRPr="00A437CC">
        <w:rPr>
          <w:rFonts w:ascii="Arial Narrow" w:hAnsi="Arial Narrow" w:cs="Arial"/>
          <w:b/>
          <w:bCs/>
          <w:szCs w:val="24"/>
        </w:rPr>
        <w:t xml:space="preserve">: project funded by the </w:t>
      </w:r>
    </w:p>
    <w:p w14:paraId="47B657B8" w14:textId="59C44FB1" w:rsidR="00A437CC" w:rsidRPr="00A437CC" w:rsidRDefault="006145EB" w:rsidP="00D2317E">
      <w:pPr>
        <w:pStyle w:val="NormalWeb"/>
        <w:spacing w:before="0" w:beforeAutospacing="0" w:after="80" w:afterAutospacing="0"/>
        <w:rPr>
          <w:rFonts w:ascii="Arial Narrow" w:hAnsi="Arial Narrow"/>
          <w:b/>
          <w:bCs/>
        </w:rPr>
      </w:pPr>
      <w:r w:rsidRPr="00A437CC">
        <w:rPr>
          <w:rFonts w:ascii="Arial Narrow" w:hAnsi="Arial Narrow"/>
          <w:b/>
          <w:bCs/>
        </w:rPr>
        <w:t>International Labour Organization</w:t>
      </w:r>
    </w:p>
    <w:p w14:paraId="45C42B73" w14:textId="5F07C250" w:rsidR="006145EB" w:rsidRPr="004605A1" w:rsidRDefault="006145EB" w:rsidP="00D2317E">
      <w:pPr>
        <w:pStyle w:val="NormalWeb"/>
        <w:spacing w:before="0" w:beforeAutospacing="0" w:after="40" w:afterAutospacing="0"/>
        <w:rPr>
          <w:rFonts w:ascii="Arial Narrow" w:hAnsi="Arial Narrow"/>
          <w:sz w:val="21"/>
          <w:szCs w:val="21"/>
        </w:rPr>
      </w:pPr>
      <w:r w:rsidRPr="004605A1">
        <w:rPr>
          <w:rFonts w:ascii="Arial Narrow" w:hAnsi="Arial Narrow"/>
          <w:sz w:val="21"/>
          <w:szCs w:val="21"/>
        </w:rPr>
        <w:t xml:space="preserve"> Researcher: Erica Smith</w:t>
      </w:r>
    </w:p>
    <w:p w14:paraId="11C3C255" w14:textId="0BCC3469" w:rsidR="006145EB" w:rsidRDefault="006145EB" w:rsidP="006145EB">
      <w:pPr>
        <w:pStyle w:val="NormalWeb"/>
        <w:spacing w:before="0" w:beforeAutospacing="0" w:after="0" w:afterAutospacing="0"/>
        <w:rPr>
          <w:rFonts w:ascii="Arial Narrow" w:hAnsi="Arial Narrow"/>
          <w:sz w:val="21"/>
          <w:szCs w:val="21"/>
        </w:rPr>
      </w:pPr>
      <w:r w:rsidRPr="004605A1">
        <w:rPr>
          <w:rFonts w:ascii="Arial Narrow" w:hAnsi="Arial Narrow"/>
          <w:sz w:val="21"/>
          <w:szCs w:val="21"/>
        </w:rPr>
        <w:t>This 2021 project, funded by the International Labour Organization and the government of Flanders, forms part of a major ILO project ‘Apprenticeships Development for Universal Lifelong Learning and Training (ADULT)’. The ‘attractiveness’ theme examines reasons why apprenticeships may be attractive</w:t>
      </w:r>
      <w:r w:rsidR="00F3790B">
        <w:rPr>
          <w:rFonts w:ascii="Arial Narrow" w:hAnsi="Arial Narrow"/>
          <w:sz w:val="21"/>
          <w:szCs w:val="21"/>
        </w:rPr>
        <w:t xml:space="preserve">, </w:t>
      </w:r>
      <w:r w:rsidRPr="004605A1">
        <w:rPr>
          <w:rFonts w:ascii="Arial Narrow" w:hAnsi="Arial Narrow"/>
          <w:sz w:val="21"/>
          <w:szCs w:val="21"/>
        </w:rPr>
        <w:t>and may not be attractive, to different groups in society, and to people who advise on career choices, and provides examples of initiatives in a range of countries to increase the attractiveness. The project as a whole includes researchers around the world, and is led by Jörg Markowitsch from Austria and Andrew McCoshan from the U.K.</w:t>
      </w:r>
    </w:p>
    <w:p w14:paraId="65AF3D88" w14:textId="2451F2D6" w:rsidR="00D93F76" w:rsidRPr="00F04BFE" w:rsidRDefault="00D93F76" w:rsidP="00D93F76">
      <w:pPr>
        <w:spacing w:afterLines="60" w:after="144"/>
        <w:rPr>
          <w:rStyle w:val="Hyperlink"/>
          <w:rFonts w:ascii="Calibri" w:hAnsi="Calibri" w:cs="Calibri"/>
          <w:sz w:val="22"/>
        </w:rPr>
      </w:pPr>
      <w:r w:rsidRPr="00D93F76">
        <w:rPr>
          <w:rFonts w:ascii="Arial Narrow" w:hAnsi="Arial Narrow" w:cs="Calibri"/>
          <w:sz w:val="21"/>
          <w:szCs w:val="21"/>
        </w:rPr>
        <w:t>Funding</w:t>
      </w:r>
      <w:r>
        <w:rPr>
          <w:rFonts w:ascii="Arial Narrow" w:hAnsi="Arial Narrow" w:cs="Calibri"/>
          <w:sz w:val="21"/>
          <w:szCs w:val="21"/>
        </w:rPr>
        <w:t>:</w:t>
      </w:r>
      <w:r w:rsidRPr="00D93F76">
        <w:rPr>
          <w:rFonts w:ascii="Arial Narrow" w:hAnsi="Arial Narrow" w:cs="Calibri"/>
          <w:sz w:val="21"/>
          <w:szCs w:val="21"/>
        </w:rPr>
        <w:t xml:space="preserve"> International</w:t>
      </w:r>
      <w:r w:rsidRPr="005C4A35">
        <w:rPr>
          <w:rFonts w:ascii="Arial Narrow" w:hAnsi="Arial Narrow" w:cs="Calibri"/>
          <w:sz w:val="21"/>
          <w:szCs w:val="21"/>
        </w:rPr>
        <w:t xml:space="preserve"> Labour Organization, Geneva, $10,000 USD ($13,100 AUD).   </w:t>
      </w:r>
      <w:r w:rsidR="00A437CC">
        <w:rPr>
          <w:rFonts w:ascii="Arial Narrow" w:hAnsi="Arial Narrow" w:cs="Calibri"/>
          <w:sz w:val="21"/>
          <w:szCs w:val="21"/>
        </w:rPr>
        <w:t xml:space="preserve">Watch the RAVE ‘current research’ page for updates. </w:t>
      </w:r>
      <w:r w:rsidRPr="005C4A35">
        <w:rPr>
          <w:rFonts w:ascii="Arial Narrow" w:hAnsi="Arial Narrow" w:cs="Calibri"/>
          <w:sz w:val="21"/>
          <w:szCs w:val="21"/>
        </w:rPr>
        <w:t xml:space="preserve">The main </w:t>
      </w:r>
      <w:r w:rsidR="00A437CC">
        <w:rPr>
          <w:rFonts w:ascii="Arial Narrow" w:hAnsi="Arial Narrow" w:cs="Calibri"/>
          <w:sz w:val="21"/>
          <w:szCs w:val="21"/>
        </w:rPr>
        <w:t xml:space="preserve">ILO </w:t>
      </w:r>
      <w:r w:rsidRPr="005C4A35">
        <w:rPr>
          <w:rFonts w:ascii="Arial Narrow" w:hAnsi="Arial Narrow" w:cs="Calibri"/>
          <w:sz w:val="21"/>
          <w:szCs w:val="21"/>
        </w:rPr>
        <w:t xml:space="preserve">project web page is at </w:t>
      </w:r>
      <w:hyperlink r:id="rId22" w:history="1">
        <w:r w:rsidRPr="005C4A35">
          <w:rPr>
            <w:rStyle w:val="Hyperlink"/>
            <w:rFonts w:ascii="Arial Narrow" w:hAnsi="Arial Narrow" w:cs="Calibri"/>
            <w:sz w:val="21"/>
            <w:szCs w:val="21"/>
          </w:rPr>
          <w:t>https://www.ilo.org/skills/projects/adult/lang--en/index.htm</w:t>
        </w:r>
      </w:hyperlink>
    </w:p>
    <w:p w14:paraId="710DB4EB" w14:textId="7B9B1BFB" w:rsidR="006145EB" w:rsidRDefault="006145EB" w:rsidP="006145EB">
      <w:pPr>
        <w:spacing w:afterLines="60" w:after="144"/>
        <w:rPr>
          <w:rFonts w:ascii="Arial Narrow" w:hAnsi="Arial Narrow" w:cs="Arial"/>
          <w:b/>
          <w:iCs/>
          <w:color w:val="000000"/>
          <w:sz w:val="26"/>
          <w:szCs w:val="26"/>
          <w:u w:val="single"/>
          <w:lang w:val="en-US" w:eastAsia="en-GB"/>
        </w:rPr>
      </w:pPr>
      <w:r w:rsidRPr="006E3905">
        <w:rPr>
          <w:rFonts w:ascii="Arial Narrow" w:hAnsi="Arial Narrow" w:cs="Arial"/>
          <w:b/>
          <w:iCs/>
          <w:color w:val="000000"/>
          <w:sz w:val="26"/>
          <w:szCs w:val="26"/>
          <w:u w:val="single"/>
          <w:lang w:val="en-US" w:eastAsia="en-GB"/>
        </w:rPr>
        <w:t xml:space="preserve">New </w:t>
      </w:r>
      <w:r w:rsidR="0081331F">
        <w:rPr>
          <w:rFonts w:ascii="Arial Narrow" w:hAnsi="Arial Narrow" w:cs="Arial"/>
          <w:b/>
          <w:iCs/>
          <w:color w:val="000000"/>
          <w:sz w:val="26"/>
          <w:szCs w:val="26"/>
          <w:u w:val="single"/>
          <w:lang w:val="en-US" w:eastAsia="en-GB"/>
        </w:rPr>
        <w:t xml:space="preserve">internally funded </w:t>
      </w:r>
      <w:r w:rsidRPr="006E3905">
        <w:rPr>
          <w:rFonts w:ascii="Arial Narrow" w:hAnsi="Arial Narrow" w:cs="Arial"/>
          <w:b/>
          <w:iCs/>
          <w:color w:val="000000"/>
          <w:sz w:val="26"/>
          <w:szCs w:val="26"/>
          <w:u w:val="single"/>
          <w:lang w:val="en-US" w:eastAsia="en-GB"/>
        </w:rPr>
        <w:t>project</w:t>
      </w:r>
    </w:p>
    <w:p w14:paraId="183EE965" w14:textId="77777777" w:rsidR="00D2317E" w:rsidRDefault="00D2317E" w:rsidP="00D2317E">
      <w:pPr>
        <w:pStyle w:val="NormalWeb"/>
        <w:spacing w:before="0" w:beforeAutospacing="0" w:after="40" w:afterAutospacing="0"/>
        <w:rPr>
          <w:rFonts w:ascii="Arial Narrow" w:hAnsi="Arial Narrow"/>
          <w:color w:val="000000"/>
          <w:sz w:val="21"/>
          <w:szCs w:val="21"/>
        </w:rPr>
      </w:pPr>
      <w:r w:rsidRPr="00D2317E">
        <w:rPr>
          <w:rFonts w:ascii="Arial Narrow" w:hAnsi="Arial Narrow"/>
          <w:color w:val="000000"/>
          <w:sz w:val="21"/>
          <w:szCs w:val="21"/>
        </w:rPr>
        <w:t>Researcher: Peter Fieger</w:t>
      </w:r>
    </w:p>
    <w:p w14:paraId="220413F7" w14:textId="00884BDE" w:rsidR="0081331F" w:rsidRPr="0081331F" w:rsidRDefault="00D2317E" w:rsidP="00D2317E">
      <w:pPr>
        <w:pStyle w:val="NormalWeb"/>
        <w:spacing w:before="0" w:beforeAutospacing="0" w:after="40" w:afterAutospacing="0"/>
        <w:rPr>
          <w:rFonts w:ascii="Arial Narrow" w:hAnsi="Arial Narrow"/>
          <w:color w:val="000000"/>
          <w:sz w:val="21"/>
          <w:szCs w:val="21"/>
        </w:rPr>
      </w:pPr>
      <w:r w:rsidRPr="00D2317E">
        <w:rPr>
          <w:rFonts w:ascii="Arial Narrow" w:hAnsi="Arial Narrow"/>
          <w:color w:val="000000"/>
          <w:sz w:val="21"/>
          <w:szCs w:val="21"/>
        </w:rPr>
        <w:t>Peter</w:t>
      </w:r>
      <w:r w:rsidR="0081331F">
        <w:rPr>
          <w:rFonts w:ascii="Arial Narrow" w:hAnsi="Arial Narrow"/>
          <w:color w:val="000000"/>
          <w:sz w:val="21"/>
          <w:szCs w:val="21"/>
        </w:rPr>
        <w:t xml:space="preserve"> </w:t>
      </w:r>
      <w:r w:rsidR="00126B41">
        <w:rPr>
          <w:rFonts w:ascii="Arial Narrow" w:hAnsi="Arial Narrow"/>
          <w:color w:val="000000"/>
          <w:sz w:val="21"/>
          <w:szCs w:val="21"/>
        </w:rPr>
        <w:t xml:space="preserve">is </w:t>
      </w:r>
      <w:r w:rsidR="0081331F">
        <w:rPr>
          <w:rFonts w:ascii="Arial Narrow" w:hAnsi="Arial Narrow"/>
          <w:color w:val="000000"/>
          <w:sz w:val="21"/>
          <w:szCs w:val="21"/>
        </w:rPr>
        <w:t>using</w:t>
      </w:r>
      <w:r w:rsidR="0081331F" w:rsidRPr="0081331F">
        <w:rPr>
          <w:rFonts w:ascii="Arial Narrow" w:hAnsi="Arial Narrow"/>
          <w:color w:val="000000"/>
          <w:sz w:val="21"/>
          <w:szCs w:val="21"/>
        </w:rPr>
        <w:t xml:space="preserve"> data from NCVER's </w:t>
      </w:r>
      <w:r>
        <w:rPr>
          <w:rFonts w:ascii="Arial Narrow" w:hAnsi="Arial Narrow"/>
          <w:color w:val="000000"/>
          <w:sz w:val="21"/>
          <w:szCs w:val="21"/>
        </w:rPr>
        <w:t>‘</w:t>
      </w:r>
      <w:r w:rsidR="0081331F" w:rsidRPr="0081331F">
        <w:rPr>
          <w:rFonts w:ascii="Arial Narrow" w:hAnsi="Arial Narrow"/>
          <w:color w:val="000000"/>
          <w:sz w:val="21"/>
          <w:szCs w:val="21"/>
        </w:rPr>
        <w:t>Student Outcome</w:t>
      </w:r>
      <w:r>
        <w:rPr>
          <w:rFonts w:ascii="Arial Narrow" w:hAnsi="Arial Narrow"/>
          <w:color w:val="000000"/>
          <w:sz w:val="21"/>
          <w:szCs w:val="21"/>
        </w:rPr>
        <w:t>’</w:t>
      </w:r>
      <w:r w:rsidR="0081331F" w:rsidRPr="0081331F">
        <w:rPr>
          <w:rFonts w:ascii="Arial Narrow" w:hAnsi="Arial Narrow"/>
          <w:color w:val="000000"/>
          <w:sz w:val="21"/>
          <w:szCs w:val="21"/>
        </w:rPr>
        <w:t xml:space="preserve"> Survey and the </w:t>
      </w:r>
      <w:r>
        <w:rPr>
          <w:rFonts w:ascii="Arial Narrow" w:hAnsi="Arial Narrow"/>
          <w:color w:val="000000"/>
          <w:sz w:val="21"/>
          <w:szCs w:val="21"/>
        </w:rPr>
        <w:t>‘</w:t>
      </w:r>
      <w:r w:rsidR="0081331F" w:rsidRPr="0081331F">
        <w:rPr>
          <w:rFonts w:ascii="Arial Narrow" w:hAnsi="Arial Narrow"/>
          <w:color w:val="000000"/>
          <w:sz w:val="21"/>
          <w:szCs w:val="21"/>
        </w:rPr>
        <w:t>Survey of Employers' Use and Views of the VET system</w:t>
      </w:r>
      <w:r>
        <w:rPr>
          <w:rFonts w:ascii="Arial Narrow" w:hAnsi="Arial Narrow"/>
          <w:color w:val="000000"/>
          <w:sz w:val="21"/>
          <w:szCs w:val="21"/>
        </w:rPr>
        <w:t>’</w:t>
      </w:r>
      <w:r w:rsidR="0081331F" w:rsidRPr="0081331F">
        <w:rPr>
          <w:rFonts w:ascii="Arial Narrow" w:hAnsi="Arial Narrow"/>
          <w:color w:val="000000"/>
          <w:sz w:val="21"/>
          <w:szCs w:val="21"/>
        </w:rPr>
        <w:t xml:space="preserve"> to analyse the VET system in the context of COVID.</w:t>
      </w:r>
    </w:p>
    <w:p w14:paraId="117EB1EA" w14:textId="68D19C1E" w:rsidR="0081331F" w:rsidRPr="0081331F" w:rsidRDefault="0081331F" w:rsidP="00126B41">
      <w:pPr>
        <w:pStyle w:val="NormalWeb"/>
        <w:spacing w:before="40" w:beforeAutospacing="0" w:after="40" w:afterAutospacing="0"/>
        <w:rPr>
          <w:rFonts w:ascii="Arial Narrow" w:hAnsi="Arial Narrow"/>
          <w:color w:val="000000"/>
          <w:sz w:val="21"/>
          <w:szCs w:val="21"/>
        </w:rPr>
      </w:pPr>
      <w:r w:rsidRPr="0081331F">
        <w:rPr>
          <w:rFonts w:ascii="Arial Narrow" w:hAnsi="Arial Narrow"/>
          <w:color w:val="000000"/>
          <w:sz w:val="21"/>
          <w:szCs w:val="21"/>
        </w:rPr>
        <w:t xml:space="preserve">This </w:t>
      </w:r>
      <w:r w:rsidR="00D2317E">
        <w:rPr>
          <w:rFonts w:ascii="Arial Narrow" w:hAnsi="Arial Narrow"/>
          <w:color w:val="000000"/>
          <w:sz w:val="21"/>
          <w:szCs w:val="21"/>
        </w:rPr>
        <w:t xml:space="preserve">research </w:t>
      </w:r>
      <w:r w:rsidRPr="0081331F">
        <w:rPr>
          <w:rFonts w:ascii="Arial Narrow" w:hAnsi="Arial Narrow"/>
          <w:color w:val="000000"/>
          <w:sz w:val="21"/>
          <w:szCs w:val="21"/>
        </w:rPr>
        <w:t xml:space="preserve">was made possible with the support of </w:t>
      </w:r>
      <w:r w:rsidR="00544F3C">
        <w:rPr>
          <w:rFonts w:ascii="Arial Narrow" w:hAnsi="Arial Narrow"/>
          <w:color w:val="000000"/>
          <w:sz w:val="21"/>
          <w:szCs w:val="21"/>
        </w:rPr>
        <w:t>a small grant</w:t>
      </w:r>
      <w:r w:rsidRPr="0081331F">
        <w:rPr>
          <w:rFonts w:ascii="Arial Narrow" w:hAnsi="Arial Narrow"/>
          <w:color w:val="000000"/>
          <w:sz w:val="21"/>
          <w:szCs w:val="21"/>
        </w:rPr>
        <w:t xml:space="preserve"> from RAVE</w:t>
      </w:r>
      <w:r w:rsidR="00126B41">
        <w:rPr>
          <w:rFonts w:ascii="Arial Narrow" w:hAnsi="Arial Narrow"/>
          <w:color w:val="000000"/>
          <w:sz w:val="21"/>
          <w:szCs w:val="21"/>
        </w:rPr>
        <w:t xml:space="preserve"> to access the datasets.</w:t>
      </w:r>
    </w:p>
    <w:p w14:paraId="69EDAEBB" w14:textId="77777777" w:rsidR="0081331F" w:rsidRPr="0081331F" w:rsidRDefault="0081331F" w:rsidP="00126B41">
      <w:pPr>
        <w:pStyle w:val="NormalWeb"/>
        <w:spacing w:before="40" w:beforeAutospacing="0" w:after="40" w:afterAutospacing="0"/>
        <w:rPr>
          <w:rFonts w:ascii="Arial Narrow" w:hAnsi="Arial Narrow"/>
          <w:color w:val="000000"/>
          <w:sz w:val="21"/>
          <w:szCs w:val="21"/>
        </w:rPr>
      </w:pPr>
      <w:r w:rsidRPr="0081331F">
        <w:rPr>
          <w:rFonts w:ascii="Arial Narrow" w:hAnsi="Arial Narrow"/>
          <w:color w:val="000000"/>
          <w:sz w:val="21"/>
          <w:szCs w:val="21"/>
        </w:rPr>
        <w:t>Indicative plans for articles are:</w:t>
      </w:r>
    </w:p>
    <w:p w14:paraId="5E551FF6" w14:textId="4848CCD1" w:rsidR="0081331F" w:rsidRPr="0081331F" w:rsidRDefault="0081331F" w:rsidP="00126B41">
      <w:pPr>
        <w:pStyle w:val="NormalWeb"/>
        <w:spacing w:before="40" w:beforeAutospacing="0" w:after="40" w:afterAutospacing="0"/>
        <w:rPr>
          <w:rFonts w:ascii="Arial Narrow" w:hAnsi="Arial Narrow"/>
          <w:color w:val="000000"/>
          <w:sz w:val="21"/>
          <w:szCs w:val="21"/>
        </w:rPr>
      </w:pPr>
      <w:r w:rsidRPr="0081331F">
        <w:rPr>
          <w:rFonts w:ascii="Arial Narrow" w:hAnsi="Arial Narrow"/>
          <w:color w:val="000000"/>
          <w:sz w:val="21"/>
          <w:szCs w:val="21"/>
        </w:rPr>
        <w:t>· Performance measurement of vocational education institutions in Australia</w:t>
      </w:r>
      <w:r w:rsidR="00126B41">
        <w:rPr>
          <w:rFonts w:ascii="Arial Narrow" w:hAnsi="Arial Narrow"/>
          <w:color w:val="000000"/>
          <w:sz w:val="21"/>
          <w:szCs w:val="21"/>
        </w:rPr>
        <w:t>.</w:t>
      </w:r>
    </w:p>
    <w:p w14:paraId="02B80D04" w14:textId="53C85A9B" w:rsidR="0081331F" w:rsidRPr="0081331F" w:rsidRDefault="0081331F" w:rsidP="009E30E9">
      <w:pPr>
        <w:pStyle w:val="NormalWeb"/>
        <w:spacing w:before="40" w:beforeAutospacing="0" w:afterAutospacing="0"/>
        <w:rPr>
          <w:rFonts w:ascii="Arial Narrow" w:hAnsi="Arial Narrow"/>
          <w:color w:val="000000"/>
          <w:sz w:val="21"/>
          <w:szCs w:val="21"/>
        </w:rPr>
      </w:pPr>
      <w:r w:rsidRPr="0081331F">
        <w:rPr>
          <w:rFonts w:ascii="Arial Narrow" w:hAnsi="Arial Narrow"/>
          <w:color w:val="000000"/>
          <w:sz w:val="21"/>
          <w:szCs w:val="21"/>
        </w:rPr>
        <w:t>· The impact of COVID 19 on Australian student outcomes in vocational education</w:t>
      </w:r>
      <w:r w:rsidR="00126B41">
        <w:rPr>
          <w:rFonts w:ascii="Arial Narrow" w:hAnsi="Arial Narrow"/>
          <w:color w:val="000000"/>
          <w:sz w:val="21"/>
          <w:szCs w:val="21"/>
        </w:rPr>
        <w:t>.</w:t>
      </w:r>
    </w:p>
    <w:p w14:paraId="528D8DDB" w14:textId="77777777" w:rsidR="00D53C19" w:rsidRDefault="00D53C19" w:rsidP="006E4501">
      <w:pPr>
        <w:spacing w:afterLines="60" w:after="144"/>
        <w:rPr>
          <w:rFonts w:ascii="Arial Narrow" w:hAnsi="Arial Narrow" w:cs="Arial"/>
          <w:b/>
          <w:iCs/>
          <w:color w:val="000000"/>
          <w:sz w:val="26"/>
          <w:szCs w:val="26"/>
          <w:u w:val="single"/>
          <w:lang w:val="en-US"/>
        </w:rPr>
      </w:pPr>
      <w:bookmarkStart w:id="1" w:name="_Hlk75768537"/>
    </w:p>
    <w:p w14:paraId="1617BBEB" w14:textId="480713C0" w:rsidR="005A3531" w:rsidRPr="002C22C9" w:rsidRDefault="006E4501" w:rsidP="006E4501">
      <w:pPr>
        <w:spacing w:afterLines="60" w:after="144"/>
        <w:rPr>
          <w:rFonts w:ascii="Arial Narrow" w:hAnsi="Arial Narrow" w:cs="Arial"/>
          <w:b/>
          <w:iCs/>
          <w:color w:val="000000"/>
          <w:sz w:val="26"/>
          <w:szCs w:val="26"/>
          <w:u w:val="single"/>
          <w:lang w:val="en-US"/>
        </w:rPr>
      </w:pPr>
      <w:r>
        <w:rPr>
          <w:rFonts w:ascii="Arial Narrow" w:hAnsi="Arial Narrow" w:cs="Arial"/>
          <w:b/>
          <w:iCs/>
          <w:color w:val="000000"/>
          <w:sz w:val="26"/>
          <w:szCs w:val="26"/>
          <w:u w:val="single"/>
          <w:lang w:val="en-US"/>
        </w:rPr>
        <w:t>Unfunded research</w:t>
      </w:r>
    </w:p>
    <w:p w14:paraId="211253D7" w14:textId="62F78043" w:rsidR="005A3531" w:rsidRDefault="005A3531" w:rsidP="006E4501">
      <w:pPr>
        <w:spacing w:afterLines="60" w:after="144"/>
        <w:rPr>
          <w:rFonts w:ascii="Arial Narrow" w:hAnsi="Arial Narrow" w:cs="Arial"/>
          <w:b/>
          <w:iCs/>
          <w:color w:val="000000"/>
          <w:szCs w:val="24"/>
          <w:lang w:val="en-US"/>
        </w:rPr>
      </w:pPr>
      <w:r w:rsidRPr="002C22C9">
        <w:rPr>
          <w:rFonts w:ascii="Arial Narrow" w:hAnsi="Arial Narrow" w:cs="Arial"/>
          <w:b/>
          <w:iCs/>
          <w:color w:val="000000"/>
          <w:szCs w:val="24"/>
          <w:lang w:val="en-US"/>
        </w:rPr>
        <w:t>VET teachers’ work during COVID</w:t>
      </w:r>
    </w:p>
    <w:p w14:paraId="53E7E5F3" w14:textId="340D6CAA" w:rsidR="002C22C9" w:rsidRPr="002C22C9" w:rsidRDefault="002C22C9" w:rsidP="006E4501">
      <w:pPr>
        <w:spacing w:afterLines="60" w:after="144"/>
        <w:rPr>
          <w:rFonts w:ascii="Arial Narrow" w:hAnsi="Arial Narrow" w:cs="Arial"/>
          <w:b/>
          <w:iCs/>
          <w:color w:val="000000"/>
          <w:szCs w:val="24"/>
          <w:lang w:val="en-US"/>
        </w:rPr>
      </w:pPr>
      <w:r w:rsidRPr="002C22C9">
        <w:rPr>
          <w:rFonts w:ascii="Arial Narrow" w:hAnsi="Arial Narrow" w:cs="Arial"/>
          <w:bCs/>
          <w:iCs/>
          <w:color w:val="000000"/>
          <w:sz w:val="21"/>
          <w:szCs w:val="21"/>
          <w:lang w:val="en-US"/>
        </w:rPr>
        <w:t xml:space="preserve">Researchers: Erica Smith, Daryl South </w:t>
      </w:r>
      <w:r>
        <w:rPr>
          <w:rFonts w:ascii="Arial Narrow" w:hAnsi="Arial Narrow" w:cs="Arial"/>
          <w:bCs/>
          <w:iCs/>
          <w:color w:val="000000"/>
          <w:sz w:val="21"/>
          <w:szCs w:val="21"/>
          <w:lang w:val="en-US"/>
        </w:rPr>
        <w:t>(</w:t>
      </w:r>
      <w:r w:rsidRPr="002C22C9">
        <w:rPr>
          <w:rFonts w:ascii="Arial Narrow" w:hAnsi="Arial Narrow" w:cs="Arial"/>
          <w:bCs/>
          <w:iCs/>
          <w:color w:val="000000"/>
          <w:sz w:val="21"/>
          <w:szCs w:val="21"/>
          <w:lang w:val="en-US"/>
        </w:rPr>
        <w:t xml:space="preserve">Charles Sturt University) and </w:t>
      </w:r>
      <w:r>
        <w:rPr>
          <w:rFonts w:ascii="Arial Narrow" w:hAnsi="Arial Narrow" w:cs="Arial"/>
          <w:bCs/>
          <w:iCs/>
          <w:color w:val="000000"/>
          <w:sz w:val="21"/>
          <w:szCs w:val="21"/>
          <w:lang w:val="en-US"/>
        </w:rPr>
        <w:t>Megan Short (University of Tasmania)</w:t>
      </w:r>
    </w:p>
    <w:p w14:paraId="10ED5F1B" w14:textId="15B091DD" w:rsidR="002C22C9" w:rsidRPr="002C22C9" w:rsidRDefault="005A3531" w:rsidP="00D2317E">
      <w:pPr>
        <w:spacing w:after="40"/>
        <w:rPr>
          <w:rFonts w:ascii="Arial Narrow" w:hAnsi="Arial Narrow"/>
          <w:sz w:val="21"/>
          <w:szCs w:val="21"/>
        </w:rPr>
      </w:pPr>
      <w:r w:rsidRPr="002C22C9">
        <w:rPr>
          <w:rFonts w:ascii="Arial Narrow" w:hAnsi="Arial Narrow"/>
          <w:sz w:val="21"/>
          <w:szCs w:val="21"/>
        </w:rPr>
        <w:t>This project, commencing shortly, will gather evidence on the COVID-related changes to VET teachers’ teaching practices in 2020. Most literature on COVID-19 and VET is about changes at system and  training provider level</w:t>
      </w:r>
      <w:r w:rsidR="00F3790B">
        <w:rPr>
          <w:rFonts w:ascii="Arial Narrow" w:hAnsi="Arial Narrow"/>
          <w:sz w:val="21"/>
          <w:szCs w:val="21"/>
        </w:rPr>
        <w:t xml:space="preserve"> </w:t>
      </w:r>
      <w:r w:rsidRPr="002C22C9">
        <w:rPr>
          <w:rFonts w:ascii="Arial Narrow" w:hAnsi="Arial Narrow"/>
          <w:sz w:val="21"/>
          <w:szCs w:val="21"/>
        </w:rPr>
        <w:t xml:space="preserve">- e.g. Pilcher &amp; Hurley (2020), </w:t>
      </w:r>
      <w:r w:rsidR="002C22C9" w:rsidRPr="002C22C9">
        <w:rPr>
          <w:rFonts w:ascii="Arial Narrow" w:hAnsi="Arial Narrow"/>
          <w:sz w:val="21"/>
          <w:szCs w:val="21"/>
        </w:rPr>
        <w:t>ILO (2021)</w:t>
      </w:r>
      <w:r w:rsidR="002C22C9">
        <w:rPr>
          <w:rFonts w:ascii="Arial Narrow" w:hAnsi="Arial Narrow"/>
          <w:sz w:val="21"/>
          <w:szCs w:val="21"/>
        </w:rPr>
        <w:t xml:space="preserve">, </w:t>
      </w:r>
      <w:r w:rsidRPr="002C22C9">
        <w:rPr>
          <w:rFonts w:ascii="Arial Narrow" w:hAnsi="Arial Narrow"/>
          <w:sz w:val="21"/>
          <w:szCs w:val="21"/>
        </w:rPr>
        <w:t xml:space="preserve">Productivity Commission </w:t>
      </w:r>
      <w:r w:rsidR="002C22C9" w:rsidRPr="002C22C9">
        <w:rPr>
          <w:rFonts w:ascii="Arial Narrow" w:hAnsi="Arial Narrow"/>
          <w:sz w:val="21"/>
          <w:szCs w:val="21"/>
        </w:rPr>
        <w:t>(</w:t>
      </w:r>
      <w:r w:rsidRPr="002C22C9">
        <w:rPr>
          <w:rFonts w:ascii="Arial Narrow" w:hAnsi="Arial Narrow"/>
          <w:sz w:val="21"/>
          <w:szCs w:val="21"/>
        </w:rPr>
        <w:t>2020</w:t>
      </w:r>
      <w:r w:rsidR="002C22C9" w:rsidRPr="002C22C9">
        <w:rPr>
          <w:rFonts w:ascii="Arial Narrow" w:hAnsi="Arial Narrow"/>
          <w:sz w:val="21"/>
          <w:szCs w:val="21"/>
        </w:rPr>
        <w:t>)</w:t>
      </w:r>
      <w:r w:rsidRPr="002C22C9">
        <w:rPr>
          <w:rFonts w:ascii="Arial Narrow" w:hAnsi="Arial Narrow"/>
          <w:sz w:val="21"/>
          <w:szCs w:val="21"/>
        </w:rPr>
        <w:t xml:space="preserve">, There is also speculative literature on how COVID-19 changes may have future effects on adult education (Kaiser &amp; McKenna, 2021) and on VET systems (Avis, Atkins, Esmond &amp; McGrath (2020) </w:t>
      </w:r>
    </w:p>
    <w:p w14:paraId="5A7C347D" w14:textId="77777777" w:rsidR="002C22C9" w:rsidRPr="002C22C9" w:rsidRDefault="005A3531" w:rsidP="00D2317E">
      <w:pPr>
        <w:spacing w:after="40"/>
        <w:rPr>
          <w:rFonts w:ascii="Arial Narrow" w:hAnsi="Arial Narrow"/>
          <w:sz w:val="21"/>
          <w:szCs w:val="21"/>
        </w:rPr>
      </w:pPr>
      <w:r w:rsidRPr="002C22C9">
        <w:rPr>
          <w:rFonts w:ascii="Arial Narrow" w:hAnsi="Arial Narrow"/>
          <w:sz w:val="21"/>
          <w:szCs w:val="21"/>
        </w:rPr>
        <w:t xml:space="preserve">There is as yet no published empirical literature on the experiences of teachers. </w:t>
      </w:r>
    </w:p>
    <w:p w14:paraId="1822EA85" w14:textId="6B74DF39" w:rsidR="005A3531" w:rsidRPr="002C22C9" w:rsidRDefault="005A3531" w:rsidP="00D53C19">
      <w:pPr>
        <w:spacing w:after="120"/>
        <w:rPr>
          <w:rFonts w:ascii="Arial Narrow" w:hAnsi="Arial Narrow"/>
          <w:sz w:val="21"/>
          <w:szCs w:val="21"/>
        </w:rPr>
      </w:pPr>
      <w:r w:rsidRPr="002C22C9">
        <w:rPr>
          <w:rFonts w:ascii="Arial Narrow" w:hAnsi="Arial Narrow"/>
          <w:sz w:val="21"/>
          <w:szCs w:val="21"/>
        </w:rPr>
        <w:t xml:space="preserve">The project will answer two questions: 1. How did Australian VET teachers’ work change during 2020 as a result of COVID-19 – including but not limited to moving to on-line learning? 2. What did teachers learn from this experience and how might practices change in the future? </w:t>
      </w:r>
      <w:r w:rsidR="00D2317E">
        <w:rPr>
          <w:rFonts w:ascii="Arial Narrow" w:hAnsi="Arial Narrow"/>
          <w:sz w:val="21"/>
          <w:szCs w:val="21"/>
        </w:rPr>
        <w:t xml:space="preserve">  </w:t>
      </w:r>
      <w:r w:rsidR="002C22C9" w:rsidRPr="002C22C9">
        <w:rPr>
          <w:rFonts w:ascii="Arial Narrow" w:hAnsi="Arial Narrow"/>
          <w:sz w:val="21"/>
          <w:szCs w:val="21"/>
        </w:rPr>
        <w:t>The research will involve surveys of VET teacher-training students at the three universities, who were working in VET during 2020, as well as a small number of interviews.</w:t>
      </w:r>
    </w:p>
    <w:p w14:paraId="3F5FB49F" w14:textId="2546E8A1" w:rsidR="00D93F76" w:rsidRPr="006778CA" w:rsidRDefault="006778CA" w:rsidP="00D53C19">
      <w:pPr>
        <w:spacing w:after="60"/>
        <w:rPr>
          <w:rFonts w:ascii="Arial Narrow" w:hAnsi="Arial Narrow"/>
          <w:b/>
          <w:sz w:val="28"/>
          <w:szCs w:val="28"/>
        </w:rPr>
      </w:pPr>
      <w:r w:rsidRPr="006778CA">
        <w:rPr>
          <w:rFonts w:ascii="Arial Narrow" w:hAnsi="Arial Narrow"/>
          <w:b/>
          <w:sz w:val="28"/>
          <w:szCs w:val="28"/>
        </w:rPr>
        <w:t>Research impact</w:t>
      </w:r>
      <w:r>
        <w:rPr>
          <w:rFonts w:ascii="Arial Narrow" w:hAnsi="Arial Narrow"/>
          <w:b/>
          <w:sz w:val="28"/>
          <w:szCs w:val="28"/>
        </w:rPr>
        <w:t xml:space="preserve"> and engagement</w:t>
      </w:r>
    </w:p>
    <w:bookmarkEnd w:id="1"/>
    <w:p w14:paraId="67347C5B" w14:textId="0C05ECE0" w:rsidR="00E37CD9" w:rsidRPr="00CA2255" w:rsidRDefault="00E37CD9" w:rsidP="00040421">
      <w:pPr>
        <w:spacing w:after="60"/>
        <w:rPr>
          <w:rFonts w:ascii="Arial Narrow" w:hAnsi="Arial Narrow" w:cs="Arial"/>
          <w:b/>
          <w:iCs/>
          <w:color w:val="000000"/>
          <w:szCs w:val="24"/>
          <w:lang w:val="en-US"/>
        </w:rPr>
      </w:pPr>
      <w:r w:rsidRPr="00CA2255">
        <w:rPr>
          <w:rFonts w:ascii="Arial Narrow" w:hAnsi="Arial Narrow" w:cs="Arial"/>
          <w:b/>
          <w:iCs/>
          <w:color w:val="000000"/>
          <w:szCs w:val="24"/>
          <w:lang w:val="en-US"/>
        </w:rPr>
        <w:t>TAFE NSW podcast</w:t>
      </w:r>
    </w:p>
    <w:p w14:paraId="3E3775CC" w14:textId="7F0277A3" w:rsidR="009D72E6" w:rsidRPr="00286372" w:rsidRDefault="00976FBE" w:rsidP="009D72E6">
      <w:pPr>
        <w:rPr>
          <w:rFonts w:ascii="Arial Narrow" w:hAnsi="Arial Narrow"/>
          <w:bCs/>
          <w:sz w:val="21"/>
          <w:szCs w:val="21"/>
        </w:rPr>
      </w:pPr>
      <w:r>
        <w:rPr>
          <w:rFonts w:ascii="Arial Narrow" w:hAnsi="Arial Narrow" w:cs="Arial"/>
          <w:sz w:val="21"/>
          <w:szCs w:val="21"/>
        </w:rPr>
        <w:t xml:space="preserve">Erica Smith </w:t>
      </w:r>
      <w:r w:rsidR="006145EB">
        <w:rPr>
          <w:rFonts w:ascii="Arial Narrow" w:hAnsi="Arial Narrow" w:cs="Arial"/>
          <w:sz w:val="21"/>
          <w:szCs w:val="21"/>
        </w:rPr>
        <w:t xml:space="preserve">was </w:t>
      </w:r>
      <w:r w:rsidR="009D72E6" w:rsidRPr="009D72E6">
        <w:rPr>
          <w:rFonts w:ascii="Arial Narrow" w:hAnsi="Arial Narrow" w:cs="Arial"/>
          <w:sz w:val="21"/>
          <w:szCs w:val="21"/>
        </w:rPr>
        <w:t>Interviewed for a podcast for TAFE NSW’s Education Quality Programme, May 2021</w:t>
      </w:r>
      <w:r w:rsidR="002A7202">
        <w:rPr>
          <w:rFonts w:ascii="Arial Narrow" w:hAnsi="Arial Narrow" w:cs="Arial"/>
          <w:sz w:val="21"/>
          <w:szCs w:val="21"/>
        </w:rPr>
        <w:t xml:space="preserve">, ‘Quality teaching in VET.’ </w:t>
      </w:r>
      <w:r w:rsidR="006145EB">
        <w:rPr>
          <w:rFonts w:ascii="Arial Narrow" w:hAnsi="Arial Narrow"/>
          <w:bCs/>
          <w:sz w:val="21"/>
          <w:szCs w:val="21"/>
        </w:rPr>
        <w:t xml:space="preserve">The web page says </w:t>
      </w:r>
      <w:r w:rsidR="002A7202">
        <w:rPr>
          <w:rFonts w:ascii="Arial Narrow" w:hAnsi="Arial Narrow"/>
          <w:bCs/>
          <w:sz w:val="21"/>
          <w:szCs w:val="21"/>
        </w:rPr>
        <w:t>‘</w:t>
      </w:r>
      <w:r w:rsidR="00286372">
        <w:rPr>
          <w:rFonts w:ascii="Arial Narrow" w:hAnsi="Arial Narrow"/>
          <w:bCs/>
          <w:sz w:val="21"/>
          <w:szCs w:val="21"/>
        </w:rPr>
        <w:t>The</w:t>
      </w:r>
      <w:r w:rsidR="00286372" w:rsidRPr="00286372">
        <w:rPr>
          <w:rFonts w:ascii="Arial Narrow" w:hAnsi="Arial Narrow"/>
          <w:bCs/>
          <w:sz w:val="21"/>
          <w:szCs w:val="21"/>
        </w:rPr>
        <w:t xml:space="preserve"> thought-provoking discussion covers a lot of ground, including what makes a good VET teacher, the role of pedagogy and industry currency, teacher qualifications, and what Erica would do if she had the power to change VET in Australia.</w:t>
      </w:r>
      <w:r w:rsidR="002A7202">
        <w:rPr>
          <w:rFonts w:ascii="Arial Narrow" w:hAnsi="Arial Narrow"/>
          <w:bCs/>
          <w:sz w:val="21"/>
          <w:szCs w:val="21"/>
        </w:rPr>
        <w:t>’</w:t>
      </w:r>
      <w:r w:rsidR="009D72E6" w:rsidRPr="00286372">
        <w:rPr>
          <w:rFonts w:ascii="Arial Narrow" w:hAnsi="Arial Narrow"/>
          <w:bCs/>
          <w:sz w:val="21"/>
          <w:szCs w:val="21"/>
        </w:rPr>
        <w:t xml:space="preserve"> </w:t>
      </w:r>
    </w:p>
    <w:p w14:paraId="08526983" w14:textId="5191FE37" w:rsidR="009D72E6" w:rsidRPr="009D72E6" w:rsidRDefault="003E62A9" w:rsidP="00D53C19">
      <w:pPr>
        <w:spacing w:after="120"/>
        <w:rPr>
          <w:rStyle w:val="Hyperlink"/>
          <w:rFonts w:ascii="Arial Narrow" w:hAnsi="Arial Narrow" w:cs="Arial"/>
          <w:sz w:val="21"/>
          <w:szCs w:val="21"/>
        </w:rPr>
      </w:pPr>
      <w:hyperlink r:id="rId23" w:history="1">
        <w:r w:rsidR="009D72E6" w:rsidRPr="009D72E6">
          <w:rPr>
            <w:rStyle w:val="Hyperlink"/>
            <w:rFonts w:ascii="Arial Narrow" w:hAnsi="Arial Narrow" w:cs="Arial"/>
            <w:sz w:val="21"/>
            <w:szCs w:val="21"/>
          </w:rPr>
          <w:t>https://www.buzzsprout.com/956512/8628328</w:t>
        </w:r>
      </w:hyperlink>
    </w:p>
    <w:p w14:paraId="494CACBF" w14:textId="77777777" w:rsidR="00CA2255" w:rsidRPr="00CA2255" w:rsidRDefault="00CA2255" w:rsidP="00CA2255">
      <w:pPr>
        <w:pStyle w:val="NormalWeb"/>
        <w:spacing w:before="0" w:beforeAutospacing="0" w:after="60" w:afterAutospacing="0"/>
        <w:rPr>
          <w:rFonts w:ascii="Arial Narrow" w:hAnsi="Arial Narrow" w:cs="Arial"/>
          <w:b/>
          <w:iCs/>
          <w:color w:val="000000"/>
          <w:lang w:val="en-US" w:eastAsia="en-AU"/>
        </w:rPr>
      </w:pPr>
      <w:r w:rsidRPr="00CA2255">
        <w:rPr>
          <w:rFonts w:ascii="Arial Narrow" w:hAnsi="Arial Narrow" w:cs="Arial"/>
          <w:b/>
          <w:iCs/>
          <w:color w:val="000000"/>
          <w:lang w:val="en-US" w:eastAsia="en-AU"/>
        </w:rPr>
        <w:t>International Network for Innovative Apprenticeship (INAP) ninth event on apprenticeships.</w:t>
      </w:r>
    </w:p>
    <w:p w14:paraId="1D8BFFF1" w14:textId="31D8831C" w:rsidR="00CA2255" w:rsidRDefault="00CA2255" w:rsidP="00CA2255">
      <w:pPr>
        <w:pStyle w:val="NormalWeb"/>
        <w:spacing w:before="0" w:beforeAutospacing="0" w:after="0" w:afterAutospacing="0"/>
        <w:rPr>
          <w:rFonts w:ascii="Arial Narrow" w:hAnsi="Arial Narrow"/>
          <w:bCs/>
          <w:sz w:val="21"/>
          <w:szCs w:val="21"/>
          <w:lang w:val="en-AU" w:eastAsia="en-AU"/>
        </w:rPr>
      </w:pPr>
      <w:r>
        <w:rPr>
          <w:rFonts w:ascii="Arial Narrow" w:hAnsi="Arial Narrow"/>
          <w:bCs/>
          <w:sz w:val="21"/>
          <w:szCs w:val="21"/>
          <w:lang w:val="en-AU" w:eastAsia="en-AU"/>
        </w:rPr>
        <w:t>INAP held its ninth conference virtually, on Wednesday May 26</w:t>
      </w:r>
      <w:r w:rsidRPr="00D11C6F">
        <w:rPr>
          <w:rFonts w:ascii="Arial Narrow" w:hAnsi="Arial Narrow"/>
          <w:bCs/>
          <w:sz w:val="21"/>
          <w:szCs w:val="21"/>
          <w:vertAlign w:val="superscript"/>
          <w:lang w:val="en-AU" w:eastAsia="en-AU"/>
        </w:rPr>
        <w:t>th</w:t>
      </w:r>
      <w:r>
        <w:rPr>
          <w:rFonts w:ascii="Arial Narrow" w:hAnsi="Arial Narrow"/>
          <w:bCs/>
          <w:sz w:val="21"/>
          <w:szCs w:val="21"/>
          <w:lang w:val="en-AU" w:eastAsia="en-AU"/>
        </w:rPr>
        <w:t xml:space="preserve">. Together with the Urban Institute, Washington, INAP hosted this virtual event </w:t>
      </w:r>
      <w:r w:rsidRPr="00FA6EC4">
        <w:rPr>
          <w:rFonts w:ascii="Arial Narrow" w:hAnsi="Arial Narrow"/>
          <w:bCs/>
          <w:sz w:val="21"/>
          <w:szCs w:val="21"/>
          <w:lang w:val="en-AU" w:eastAsia="en-AU"/>
        </w:rPr>
        <w:t>focus</w:t>
      </w:r>
      <w:r>
        <w:rPr>
          <w:rFonts w:ascii="Arial Narrow" w:hAnsi="Arial Narrow"/>
          <w:bCs/>
          <w:sz w:val="21"/>
          <w:szCs w:val="21"/>
          <w:lang w:val="en-AU" w:eastAsia="en-AU"/>
        </w:rPr>
        <w:t>sed</w:t>
      </w:r>
      <w:r w:rsidRPr="00FA6EC4">
        <w:rPr>
          <w:rFonts w:ascii="Arial Narrow" w:hAnsi="Arial Narrow"/>
          <w:bCs/>
          <w:sz w:val="21"/>
          <w:szCs w:val="21"/>
          <w:lang w:val="en-AU" w:eastAsia="en-AU"/>
        </w:rPr>
        <w:t xml:space="preserve"> on trends in seven countries across East Asia, Europe, and North America. INAP scholars present</w:t>
      </w:r>
      <w:r>
        <w:rPr>
          <w:rFonts w:ascii="Arial Narrow" w:hAnsi="Arial Narrow"/>
          <w:bCs/>
          <w:sz w:val="21"/>
          <w:szCs w:val="21"/>
          <w:lang w:val="en-AU" w:eastAsia="en-AU"/>
        </w:rPr>
        <w:t>ed</w:t>
      </w:r>
      <w:r w:rsidRPr="00FA6EC4">
        <w:rPr>
          <w:rFonts w:ascii="Arial Narrow" w:hAnsi="Arial Narrow"/>
          <w:bCs/>
          <w:sz w:val="21"/>
          <w:szCs w:val="21"/>
          <w:lang w:val="en-AU" w:eastAsia="en-AU"/>
        </w:rPr>
        <w:t xml:space="preserve"> new research findings and </w:t>
      </w:r>
      <w:r>
        <w:rPr>
          <w:rFonts w:ascii="Arial Narrow" w:hAnsi="Arial Narrow"/>
          <w:bCs/>
          <w:sz w:val="21"/>
          <w:szCs w:val="21"/>
          <w:lang w:val="en-AU" w:eastAsia="en-AU"/>
        </w:rPr>
        <w:t>had</w:t>
      </w:r>
      <w:r w:rsidRPr="00FA6EC4">
        <w:rPr>
          <w:rFonts w:ascii="Arial Narrow" w:hAnsi="Arial Narrow"/>
          <w:bCs/>
          <w:sz w:val="21"/>
          <w:szCs w:val="21"/>
          <w:lang w:val="en-AU" w:eastAsia="en-AU"/>
        </w:rPr>
        <w:t xml:space="preserve"> productive exchanges about real-world apprenticeship practices.</w:t>
      </w:r>
      <w:r>
        <w:rPr>
          <w:rFonts w:ascii="Arial Narrow" w:hAnsi="Arial Narrow"/>
          <w:bCs/>
          <w:sz w:val="21"/>
          <w:szCs w:val="21"/>
          <w:lang w:val="en-AU" w:eastAsia="en-AU"/>
        </w:rPr>
        <w:t xml:space="preserve"> Erica is the co-chair of INAP, and RAVE members may remember that the 2015 conference was held at Federation University in Ballarat. The papers from the 2021 forum, and also a recording, may be seen at:</w:t>
      </w:r>
    </w:p>
    <w:p w14:paraId="1EE69140" w14:textId="77777777" w:rsidR="00CA2255" w:rsidRDefault="003E62A9" w:rsidP="00CA2255">
      <w:pPr>
        <w:pStyle w:val="NormalWeb"/>
        <w:spacing w:before="0" w:beforeAutospacing="0" w:after="0" w:afterAutospacing="0"/>
        <w:rPr>
          <w:rFonts w:ascii="Arial Narrow" w:hAnsi="Arial Narrow"/>
          <w:bCs/>
          <w:sz w:val="21"/>
          <w:szCs w:val="21"/>
          <w:lang w:val="en-AU" w:eastAsia="en-AU"/>
        </w:rPr>
      </w:pPr>
      <w:hyperlink r:id="rId24" w:history="1">
        <w:r w:rsidR="00CA2255" w:rsidRPr="001652AD">
          <w:rPr>
            <w:rStyle w:val="Hyperlink"/>
            <w:rFonts w:ascii="Arial Narrow" w:hAnsi="Arial Narrow"/>
            <w:bCs/>
            <w:sz w:val="21"/>
            <w:szCs w:val="21"/>
            <w:lang w:val="en-AU" w:eastAsia="en-AU"/>
          </w:rPr>
          <w:t>https://www.inap.uni-bremen.de/</w:t>
        </w:r>
      </w:hyperlink>
    </w:p>
    <w:p w14:paraId="6B9BFE4A" w14:textId="10702DE7" w:rsidR="00620A25" w:rsidRPr="00CA2255" w:rsidRDefault="006C4F59" w:rsidP="00040421">
      <w:pPr>
        <w:spacing w:after="60"/>
        <w:rPr>
          <w:rFonts w:ascii="Arial Narrow" w:hAnsi="Arial Narrow" w:cs="Arial"/>
          <w:b/>
          <w:iCs/>
          <w:color w:val="000000"/>
          <w:szCs w:val="24"/>
          <w:lang w:val="en-US"/>
        </w:rPr>
      </w:pPr>
      <w:r w:rsidRPr="00CA2255">
        <w:rPr>
          <w:rFonts w:ascii="Arial Narrow" w:hAnsi="Arial Narrow" w:cs="Arial"/>
          <w:b/>
          <w:iCs/>
          <w:color w:val="000000"/>
          <w:szCs w:val="24"/>
          <w:lang w:val="en-US"/>
        </w:rPr>
        <w:lastRenderedPageBreak/>
        <w:t>Strengthening Australia-India Research Collaboration and Engagement: Case Studies and Good Practices</w:t>
      </w:r>
    </w:p>
    <w:p w14:paraId="34FCEB81" w14:textId="424E28B5" w:rsidR="002A53CA" w:rsidRPr="00D801F2" w:rsidRDefault="00947AC4" w:rsidP="005D398C">
      <w:pPr>
        <w:pStyle w:val="NormalWeb"/>
        <w:spacing w:before="0" w:beforeAutospacing="0" w:after="60" w:afterAutospacing="0"/>
        <w:rPr>
          <w:rFonts w:ascii="Arial Narrow" w:hAnsi="Arial Narrow"/>
          <w:bCs/>
          <w:sz w:val="21"/>
          <w:szCs w:val="21"/>
          <w:lang w:val="en-AU" w:eastAsia="en-AU"/>
        </w:rPr>
      </w:pPr>
      <w:r>
        <w:rPr>
          <w:rFonts w:ascii="Arial Narrow" w:hAnsi="Arial Narrow"/>
          <w:bCs/>
          <w:sz w:val="21"/>
          <w:szCs w:val="21"/>
          <w:lang w:val="en-AU" w:eastAsia="en-AU"/>
        </w:rPr>
        <w:t>Erica Smith</w:t>
      </w:r>
      <w:r w:rsidR="002A53CA" w:rsidRPr="00D801F2">
        <w:rPr>
          <w:rFonts w:ascii="Arial Narrow" w:hAnsi="Arial Narrow"/>
          <w:bCs/>
          <w:sz w:val="21"/>
          <w:szCs w:val="21"/>
          <w:lang w:val="en-AU" w:eastAsia="en-AU"/>
        </w:rPr>
        <w:t xml:space="preserve"> was one of 20 Australian scholars interviewed for this Australia-India Institute project on research collaboration with India (</w:t>
      </w:r>
      <w:r w:rsidR="00A33026">
        <w:rPr>
          <w:rFonts w:ascii="Arial Narrow" w:hAnsi="Arial Narrow"/>
          <w:bCs/>
          <w:sz w:val="21"/>
          <w:szCs w:val="21"/>
          <w:lang w:val="en-AU" w:eastAsia="en-AU"/>
        </w:rPr>
        <w:t>s</w:t>
      </w:r>
      <w:r w:rsidR="002A53CA" w:rsidRPr="00D801F2">
        <w:rPr>
          <w:rFonts w:ascii="Arial Narrow" w:hAnsi="Arial Narrow"/>
          <w:bCs/>
          <w:sz w:val="21"/>
          <w:szCs w:val="21"/>
          <w:lang w:val="en-AU" w:eastAsia="en-AU"/>
        </w:rPr>
        <w:t>ee p. 51)</w:t>
      </w:r>
    </w:p>
    <w:p w14:paraId="65E39199" w14:textId="5C303BE4" w:rsidR="002A53CA" w:rsidRDefault="003E62A9" w:rsidP="002A53CA">
      <w:pPr>
        <w:rPr>
          <w:rStyle w:val="Hyperlink"/>
          <w:rFonts w:ascii="Arial Narrow" w:hAnsi="Arial Narrow" w:cs="Arial"/>
          <w:sz w:val="21"/>
          <w:szCs w:val="21"/>
        </w:rPr>
      </w:pPr>
      <w:hyperlink r:id="rId25" w:history="1">
        <w:r w:rsidR="002A53CA" w:rsidRPr="006C4F59">
          <w:rPr>
            <w:rStyle w:val="Hyperlink"/>
            <w:rFonts w:ascii="Arial Narrow" w:hAnsi="Arial Narrow" w:cs="Arial"/>
            <w:sz w:val="21"/>
            <w:szCs w:val="21"/>
          </w:rPr>
          <w:t>https://www.aii.unimelb.edu.au/publications/report/strengthening-australia-india-research-collaboration-and-engagement-case-studies-and-good-practices/</w:t>
        </w:r>
      </w:hyperlink>
    </w:p>
    <w:p w14:paraId="775B9BDD" w14:textId="5D5C1C0F" w:rsidR="006778CA" w:rsidRDefault="006778CA" w:rsidP="006778CA">
      <w:pPr>
        <w:pStyle w:val="NormalWeb"/>
        <w:spacing w:before="0" w:beforeAutospacing="0" w:after="0" w:afterAutospacing="0"/>
        <w:rPr>
          <w:rFonts w:ascii="Arial Narrow" w:hAnsi="Arial Narrow" w:cs="Arial"/>
          <w:b/>
          <w:iCs/>
          <w:color w:val="000000"/>
          <w:sz w:val="26"/>
          <w:szCs w:val="26"/>
          <w:u w:val="single"/>
          <w:lang w:val="en-US"/>
        </w:rPr>
      </w:pPr>
    </w:p>
    <w:p w14:paraId="23EFD908" w14:textId="52D11BE7" w:rsidR="00BE4E58" w:rsidRPr="00B521A0" w:rsidRDefault="001609B3" w:rsidP="00BE4E58">
      <w:pPr>
        <w:spacing w:after="120"/>
        <w:rPr>
          <w:rFonts w:ascii="Arial Narrow" w:hAnsi="Arial Narrow" w:cs="Arial"/>
          <w:b/>
          <w:iCs/>
          <w:color w:val="000000"/>
          <w:sz w:val="30"/>
          <w:szCs w:val="30"/>
          <w:lang w:val="en-US" w:eastAsia="en-GB"/>
        </w:rPr>
      </w:pPr>
      <w:r w:rsidRPr="00B521A0">
        <w:rPr>
          <w:rFonts w:ascii="Arial Narrow" w:hAnsi="Arial Narrow" w:cs="Arial"/>
          <w:b/>
          <w:iCs/>
          <w:color w:val="000000"/>
          <w:sz w:val="30"/>
          <w:szCs w:val="30"/>
          <w:lang w:val="en-US" w:eastAsia="en-GB"/>
        </w:rPr>
        <w:t>R</w:t>
      </w:r>
      <w:r w:rsidR="00BE4E58" w:rsidRPr="00B521A0">
        <w:rPr>
          <w:rFonts w:ascii="Arial Narrow" w:hAnsi="Arial Narrow" w:cs="Arial"/>
          <w:b/>
          <w:iCs/>
          <w:color w:val="000000"/>
          <w:sz w:val="30"/>
          <w:szCs w:val="30"/>
          <w:lang w:val="en-US" w:eastAsia="en-GB"/>
        </w:rPr>
        <w:t>AVE achievements</w:t>
      </w:r>
    </w:p>
    <w:p w14:paraId="7227C43D" w14:textId="54590A29" w:rsidR="00BE4E58" w:rsidRPr="00B521A0" w:rsidRDefault="00BE4E58" w:rsidP="00B521A0">
      <w:pPr>
        <w:spacing w:before="120" w:after="120"/>
        <w:rPr>
          <w:rFonts w:ascii="Arial Narrow" w:hAnsi="Arial Narrow" w:cstheme="minorHAnsi"/>
          <w:b/>
          <w:color w:val="000000" w:themeColor="text1"/>
          <w:sz w:val="21"/>
          <w:szCs w:val="21"/>
          <w:u w:val="single"/>
        </w:rPr>
      </w:pPr>
      <w:r w:rsidRPr="00B521A0">
        <w:rPr>
          <w:rFonts w:ascii="Arial Narrow" w:hAnsi="Arial Narrow" w:cstheme="minorHAnsi"/>
          <w:b/>
          <w:color w:val="000000" w:themeColor="text1"/>
          <w:sz w:val="21"/>
          <w:szCs w:val="21"/>
          <w:u w:val="single"/>
        </w:rPr>
        <w:t xml:space="preserve">RAVE members’ publications and achievements since RAVE News </w:t>
      </w:r>
      <w:r w:rsidR="009368AA" w:rsidRPr="00B521A0">
        <w:rPr>
          <w:rFonts w:ascii="Arial Narrow" w:hAnsi="Arial Narrow" w:cstheme="minorHAnsi"/>
          <w:b/>
          <w:color w:val="000000" w:themeColor="text1"/>
          <w:sz w:val="21"/>
          <w:szCs w:val="21"/>
          <w:u w:val="single"/>
        </w:rPr>
        <w:t>1</w:t>
      </w:r>
      <w:r w:rsidR="00B521A0" w:rsidRPr="00B521A0">
        <w:rPr>
          <w:rFonts w:ascii="Arial Narrow" w:hAnsi="Arial Narrow" w:cstheme="minorHAnsi"/>
          <w:b/>
          <w:color w:val="000000" w:themeColor="text1"/>
          <w:sz w:val="21"/>
          <w:szCs w:val="21"/>
          <w:u w:val="single"/>
        </w:rPr>
        <w:t>1</w:t>
      </w:r>
      <w:r w:rsidRPr="00B521A0">
        <w:rPr>
          <w:rFonts w:ascii="Arial Narrow" w:hAnsi="Arial Narrow" w:cstheme="minorHAnsi"/>
          <w:b/>
          <w:color w:val="000000" w:themeColor="text1"/>
          <w:sz w:val="21"/>
          <w:szCs w:val="21"/>
          <w:u w:val="single"/>
        </w:rPr>
        <w:t xml:space="preserve"> (</w:t>
      </w:r>
      <w:r w:rsidR="00B521A0" w:rsidRPr="00B521A0">
        <w:rPr>
          <w:rFonts w:ascii="Arial Narrow" w:hAnsi="Arial Narrow" w:cstheme="minorHAnsi"/>
          <w:b/>
          <w:color w:val="000000" w:themeColor="text1"/>
          <w:sz w:val="21"/>
          <w:szCs w:val="21"/>
          <w:u w:val="single"/>
        </w:rPr>
        <w:t>December</w:t>
      </w:r>
      <w:r w:rsidRPr="00B521A0">
        <w:rPr>
          <w:rFonts w:ascii="Arial Narrow" w:hAnsi="Arial Narrow" w:cstheme="minorHAnsi"/>
          <w:b/>
          <w:color w:val="000000" w:themeColor="text1"/>
          <w:sz w:val="21"/>
          <w:szCs w:val="21"/>
          <w:u w:val="single"/>
        </w:rPr>
        <w:t>, 20</w:t>
      </w:r>
      <w:r w:rsidR="009368AA" w:rsidRPr="00B521A0">
        <w:rPr>
          <w:rFonts w:ascii="Arial Narrow" w:hAnsi="Arial Narrow" w:cstheme="minorHAnsi"/>
          <w:b/>
          <w:color w:val="000000" w:themeColor="text1"/>
          <w:sz w:val="21"/>
          <w:szCs w:val="21"/>
          <w:u w:val="single"/>
        </w:rPr>
        <w:t>20)</w:t>
      </w:r>
    </w:p>
    <w:p w14:paraId="7D2034E0" w14:textId="5201EFC0" w:rsidR="009956DB" w:rsidRPr="00B521A0" w:rsidRDefault="009956DB" w:rsidP="009956DB">
      <w:pPr>
        <w:spacing w:before="120" w:after="120"/>
        <w:rPr>
          <w:rFonts w:ascii="Arial Narrow" w:hAnsi="Arial Narrow" w:cstheme="minorHAnsi"/>
          <w:b/>
          <w:color w:val="000000" w:themeColor="text1"/>
          <w:sz w:val="21"/>
          <w:szCs w:val="21"/>
          <w:u w:val="single"/>
        </w:rPr>
      </w:pPr>
      <w:r w:rsidRPr="00B521A0">
        <w:rPr>
          <w:rFonts w:ascii="Arial Narrow" w:hAnsi="Arial Narrow" w:cstheme="minorHAnsi"/>
          <w:b/>
          <w:color w:val="000000" w:themeColor="text1"/>
          <w:sz w:val="21"/>
          <w:szCs w:val="21"/>
          <w:u w:val="single"/>
        </w:rPr>
        <w:t>Book chapter</w:t>
      </w:r>
    </w:p>
    <w:p w14:paraId="2F5772BD" w14:textId="24C6363B" w:rsidR="009956DB" w:rsidRPr="00E10D8A" w:rsidRDefault="009956DB" w:rsidP="00BE4E58">
      <w:pPr>
        <w:spacing w:before="160" w:after="120"/>
        <w:rPr>
          <w:rFonts w:ascii="Arial Narrow" w:hAnsi="Arial Narrow" w:cstheme="minorHAnsi"/>
          <w:i/>
          <w:sz w:val="25"/>
          <w:szCs w:val="25"/>
          <w:highlight w:val="yellow"/>
          <w:u w:val="single"/>
          <w:lang w:val="en-US"/>
        </w:rPr>
      </w:pPr>
      <w:r w:rsidRPr="00B521A0">
        <w:rPr>
          <w:rFonts w:ascii="Arial Narrow" w:hAnsi="Arial Narrow" w:cs="Calibri"/>
          <w:b/>
          <w:bCs/>
          <w:color w:val="000000" w:themeColor="text1"/>
          <w:sz w:val="21"/>
          <w:szCs w:val="21"/>
        </w:rPr>
        <w:t>Smith, E</w:t>
      </w:r>
      <w:r w:rsidRPr="009956DB">
        <w:rPr>
          <w:rFonts w:ascii="Arial Narrow" w:hAnsi="Arial Narrow" w:cs="Calibri"/>
          <w:color w:val="000000" w:themeColor="text1"/>
          <w:sz w:val="21"/>
          <w:szCs w:val="21"/>
        </w:rPr>
        <w:t>. (2021). Getting ready for new apprenticeship arrangements for a new world of work.  </w:t>
      </w:r>
      <w:r w:rsidRPr="009956DB">
        <w:rPr>
          <w:rStyle w:val="Emphasis"/>
          <w:rFonts w:ascii="Arial Narrow" w:hAnsi="Arial Narrow" w:cs="Calibri"/>
          <w:color w:val="000000" w:themeColor="text1"/>
          <w:sz w:val="21"/>
          <w:szCs w:val="21"/>
        </w:rPr>
        <w:t>The next steps for apprenticeship</w:t>
      </w:r>
      <w:r w:rsidRPr="009956DB">
        <w:rPr>
          <w:rFonts w:ascii="Arial Narrow" w:hAnsi="Arial Narrow" w:cs="Calibri"/>
          <w:color w:val="000000" w:themeColor="text1"/>
          <w:sz w:val="21"/>
          <w:szCs w:val="21"/>
        </w:rPr>
        <w:t xml:space="preserve">. </w:t>
      </w:r>
      <w:proofErr w:type="spellStart"/>
      <w:r w:rsidRPr="009956DB">
        <w:rPr>
          <w:rFonts w:ascii="Arial Narrow" w:hAnsi="Arial Narrow" w:cs="Calibri"/>
          <w:color w:val="000000" w:themeColor="text1"/>
          <w:sz w:val="21"/>
          <w:szCs w:val="21"/>
        </w:rPr>
        <w:t>Cedefop</w:t>
      </w:r>
      <w:proofErr w:type="spellEnd"/>
      <w:r w:rsidRPr="009956DB">
        <w:rPr>
          <w:rFonts w:ascii="Arial Narrow" w:hAnsi="Arial Narrow" w:cs="Calibri"/>
          <w:color w:val="000000" w:themeColor="text1"/>
          <w:sz w:val="21"/>
          <w:szCs w:val="21"/>
        </w:rPr>
        <w:t xml:space="preserve"> reference series, No. 118. Luxembourg: Publications Office of the European Union. pp 57-68. </w:t>
      </w:r>
      <w:hyperlink r:id="rId26" w:history="1">
        <w:r w:rsidRPr="009956DB">
          <w:rPr>
            <w:rStyle w:val="Hyperlink"/>
            <w:rFonts w:ascii="Arial Narrow" w:hAnsi="Arial Narrow"/>
            <w:sz w:val="21"/>
            <w:szCs w:val="21"/>
            <w:lang w:val="en-GB" w:eastAsia="en-GB"/>
          </w:rPr>
          <w:t>https://www.cedefop.europa.eu/en/publications-and-resources/publications/3087</w:t>
        </w:r>
      </w:hyperlink>
    </w:p>
    <w:p w14:paraId="69FCE480" w14:textId="092B54C5" w:rsidR="00BE4E58" w:rsidRPr="00B521A0" w:rsidRDefault="00BE4E58" w:rsidP="00BE4E58">
      <w:pPr>
        <w:spacing w:before="120" w:after="120"/>
        <w:rPr>
          <w:rFonts w:ascii="Arial Narrow" w:hAnsi="Arial Narrow" w:cstheme="minorHAnsi"/>
          <w:b/>
          <w:color w:val="000000" w:themeColor="text1"/>
          <w:sz w:val="21"/>
          <w:szCs w:val="21"/>
          <w:u w:val="single"/>
        </w:rPr>
      </w:pPr>
      <w:r w:rsidRPr="00B521A0">
        <w:rPr>
          <w:rFonts w:ascii="Arial Narrow" w:hAnsi="Arial Narrow" w:cstheme="minorHAnsi"/>
          <w:b/>
          <w:color w:val="000000" w:themeColor="text1"/>
          <w:sz w:val="21"/>
          <w:szCs w:val="21"/>
          <w:u w:val="single"/>
        </w:rPr>
        <w:t>Peer-reviewed journal papers</w:t>
      </w:r>
    </w:p>
    <w:p w14:paraId="288F967B" w14:textId="631B3EB6" w:rsidR="00D4440A" w:rsidRDefault="00D4440A" w:rsidP="00D4440A">
      <w:pPr>
        <w:spacing w:after="120"/>
        <w:rPr>
          <w:rStyle w:val="Hyperlink"/>
          <w:rFonts w:ascii="Arial Narrow" w:hAnsi="Arial Narrow"/>
          <w:bCs/>
          <w:sz w:val="21"/>
          <w:szCs w:val="21"/>
        </w:rPr>
      </w:pPr>
      <w:r w:rsidRPr="00D4440A">
        <w:rPr>
          <w:rFonts w:ascii="Arial Narrow" w:hAnsi="Arial Narrow"/>
          <w:bCs/>
          <w:sz w:val="21"/>
          <w:szCs w:val="21"/>
        </w:rPr>
        <w:t xml:space="preserve">Hall, C. M., </w:t>
      </w:r>
      <w:r w:rsidRPr="0077595D">
        <w:rPr>
          <w:rFonts w:ascii="Arial Narrow" w:hAnsi="Arial Narrow"/>
          <w:b/>
          <w:sz w:val="21"/>
          <w:szCs w:val="21"/>
        </w:rPr>
        <w:t>Fieger, P</w:t>
      </w:r>
      <w:r w:rsidRPr="00D4440A">
        <w:rPr>
          <w:rFonts w:ascii="Arial Narrow" w:hAnsi="Arial Narrow"/>
          <w:bCs/>
          <w:sz w:val="21"/>
          <w:szCs w:val="21"/>
        </w:rPr>
        <w:t xml:space="preserve">., </w:t>
      </w:r>
      <w:proofErr w:type="spellStart"/>
      <w:r w:rsidRPr="00D4440A">
        <w:rPr>
          <w:rFonts w:ascii="Arial Narrow" w:hAnsi="Arial Narrow"/>
          <w:bCs/>
          <w:sz w:val="21"/>
          <w:szCs w:val="21"/>
        </w:rPr>
        <w:t>Prayag</w:t>
      </w:r>
      <w:proofErr w:type="spellEnd"/>
      <w:r w:rsidRPr="00D4440A">
        <w:rPr>
          <w:rFonts w:ascii="Arial Narrow" w:hAnsi="Arial Narrow"/>
          <w:bCs/>
          <w:sz w:val="21"/>
          <w:szCs w:val="21"/>
        </w:rPr>
        <w:t xml:space="preserve">, G. &amp; </w:t>
      </w:r>
      <w:proofErr w:type="spellStart"/>
      <w:r w:rsidRPr="00D4440A">
        <w:rPr>
          <w:rFonts w:ascii="Arial Narrow" w:hAnsi="Arial Narrow"/>
          <w:bCs/>
          <w:sz w:val="21"/>
          <w:szCs w:val="21"/>
        </w:rPr>
        <w:t>Dyason</w:t>
      </w:r>
      <w:proofErr w:type="spellEnd"/>
      <w:r w:rsidRPr="00D4440A">
        <w:rPr>
          <w:rFonts w:ascii="Arial Narrow" w:hAnsi="Arial Narrow"/>
          <w:bCs/>
          <w:sz w:val="21"/>
          <w:szCs w:val="21"/>
        </w:rPr>
        <w:t>, D. (2021). Panic buying and consumption displacement during COVID-19: Evidence from New Zealand. </w:t>
      </w:r>
      <w:r w:rsidRPr="00D4440A">
        <w:rPr>
          <w:rFonts w:ascii="Arial Narrow" w:hAnsi="Arial Narrow"/>
          <w:bCs/>
          <w:i/>
          <w:iCs/>
          <w:sz w:val="21"/>
          <w:szCs w:val="21"/>
        </w:rPr>
        <w:t>Economies, 9</w:t>
      </w:r>
      <w:r w:rsidRPr="00D4440A">
        <w:rPr>
          <w:rFonts w:ascii="Arial Narrow" w:hAnsi="Arial Narrow"/>
          <w:bCs/>
          <w:sz w:val="21"/>
          <w:szCs w:val="21"/>
        </w:rPr>
        <w:t>(2), 46</w:t>
      </w:r>
      <w:r w:rsidR="00A6388D">
        <w:rPr>
          <w:rFonts w:ascii="Arial Narrow" w:hAnsi="Arial Narrow"/>
          <w:bCs/>
          <w:sz w:val="21"/>
          <w:szCs w:val="21"/>
        </w:rPr>
        <w:t>-59</w:t>
      </w:r>
      <w:r w:rsidR="00961059">
        <w:rPr>
          <w:rFonts w:ascii="Arial Narrow" w:hAnsi="Arial Narrow"/>
          <w:bCs/>
          <w:sz w:val="21"/>
          <w:szCs w:val="21"/>
        </w:rPr>
        <w:t>.</w:t>
      </w:r>
      <w:r w:rsidR="00A6388D">
        <w:rPr>
          <w:rFonts w:ascii="Arial Narrow" w:hAnsi="Arial Narrow"/>
          <w:bCs/>
          <w:sz w:val="21"/>
          <w:szCs w:val="21"/>
        </w:rPr>
        <w:t xml:space="preserve">                                           </w:t>
      </w:r>
      <w:r w:rsidR="001B4D8C" w:rsidRPr="001B4D8C">
        <w:t xml:space="preserve"> </w:t>
      </w:r>
      <w:hyperlink r:id="rId27" w:history="1">
        <w:r w:rsidR="001B4D8C" w:rsidRPr="00F136CB">
          <w:rPr>
            <w:rStyle w:val="Hyperlink"/>
            <w:rFonts w:ascii="Arial Narrow" w:hAnsi="Arial Narrow"/>
            <w:bCs/>
            <w:sz w:val="21"/>
            <w:szCs w:val="21"/>
          </w:rPr>
          <w:t>https://www.mdpi.com/2227-7099/9/2/46</w:t>
        </w:r>
      </w:hyperlink>
    </w:p>
    <w:p w14:paraId="07FC93F9" w14:textId="0C38D660" w:rsidR="00126B41" w:rsidRPr="00126B41" w:rsidRDefault="00126B41" w:rsidP="00961059">
      <w:pPr>
        <w:spacing w:after="60"/>
        <w:rPr>
          <w:rFonts w:ascii="Arial Narrow" w:hAnsi="Arial Narrow"/>
          <w:color w:val="000000"/>
          <w:sz w:val="21"/>
          <w:szCs w:val="21"/>
        </w:rPr>
      </w:pPr>
      <w:proofErr w:type="spellStart"/>
      <w:r w:rsidRPr="00126B41">
        <w:rPr>
          <w:rFonts w:ascii="Arial Narrow" w:hAnsi="Arial Narrow"/>
          <w:color w:val="000000"/>
          <w:sz w:val="21"/>
          <w:szCs w:val="21"/>
        </w:rPr>
        <w:t>Dyason</w:t>
      </w:r>
      <w:proofErr w:type="spellEnd"/>
      <w:r w:rsidRPr="00126B41">
        <w:rPr>
          <w:rFonts w:ascii="Arial Narrow" w:hAnsi="Arial Narrow"/>
          <w:color w:val="000000"/>
          <w:sz w:val="21"/>
          <w:szCs w:val="21"/>
        </w:rPr>
        <w:t xml:space="preserve">, D., </w:t>
      </w:r>
      <w:r w:rsidRPr="00F3790B">
        <w:rPr>
          <w:rFonts w:ascii="Arial Narrow" w:hAnsi="Arial Narrow"/>
          <w:b/>
          <w:bCs/>
          <w:color w:val="000000"/>
          <w:sz w:val="21"/>
          <w:szCs w:val="21"/>
        </w:rPr>
        <w:t>Fieger, P</w:t>
      </w:r>
      <w:r w:rsidRPr="00126B41">
        <w:rPr>
          <w:rFonts w:ascii="Arial Narrow" w:hAnsi="Arial Narrow"/>
          <w:color w:val="000000"/>
          <w:sz w:val="21"/>
          <w:szCs w:val="21"/>
        </w:rPr>
        <w:t>.</w:t>
      </w:r>
      <w:r w:rsidR="00A33026">
        <w:rPr>
          <w:rFonts w:ascii="Arial Narrow" w:hAnsi="Arial Narrow"/>
          <w:color w:val="000000"/>
          <w:sz w:val="21"/>
          <w:szCs w:val="21"/>
        </w:rPr>
        <w:t xml:space="preserve"> </w:t>
      </w:r>
      <w:r w:rsidRPr="00126B41">
        <w:rPr>
          <w:rFonts w:ascii="Arial Narrow" w:hAnsi="Arial Narrow"/>
          <w:color w:val="000000"/>
          <w:sz w:val="21"/>
          <w:szCs w:val="21"/>
        </w:rPr>
        <w:t xml:space="preserve">&amp; Rossouw, R. (2021). COVID-19, the effect of lockdowns on retail expenditure </w:t>
      </w:r>
      <w:r w:rsidR="00961059">
        <w:rPr>
          <w:rFonts w:ascii="Arial Narrow" w:hAnsi="Arial Narrow"/>
          <w:color w:val="000000"/>
          <w:sz w:val="21"/>
          <w:szCs w:val="21"/>
        </w:rPr>
        <w:t xml:space="preserve">and </w:t>
      </w:r>
      <w:r w:rsidRPr="00126B41">
        <w:rPr>
          <w:rFonts w:ascii="Arial Narrow" w:hAnsi="Arial Narrow"/>
          <w:color w:val="000000"/>
          <w:sz w:val="21"/>
          <w:szCs w:val="21"/>
        </w:rPr>
        <w:t xml:space="preserve">displacement effects on the regional economy. </w:t>
      </w:r>
      <w:r w:rsidRPr="00126B41">
        <w:rPr>
          <w:rFonts w:ascii="Arial Narrow" w:hAnsi="Arial Narrow"/>
          <w:i/>
          <w:iCs/>
          <w:color w:val="000000"/>
          <w:sz w:val="21"/>
          <w:szCs w:val="21"/>
        </w:rPr>
        <w:t>Australasian Journal of Regional Studies</w:t>
      </w:r>
      <w:r w:rsidRPr="00126B41">
        <w:rPr>
          <w:rFonts w:ascii="Arial Narrow" w:hAnsi="Arial Narrow"/>
          <w:color w:val="000000"/>
          <w:sz w:val="21"/>
          <w:szCs w:val="21"/>
        </w:rPr>
        <w:t xml:space="preserve">, </w:t>
      </w:r>
      <w:r w:rsidRPr="00FF2018">
        <w:rPr>
          <w:rFonts w:ascii="Arial Narrow" w:hAnsi="Arial Narrow"/>
          <w:i/>
          <w:iCs/>
          <w:color w:val="000000"/>
          <w:sz w:val="21"/>
          <w:szCs w:val="21"/>
        </w:rPr>
        <w:t>27</w:t>
      </w:r>
      <w:r w:rsidRPr="00126B41">
        <w:rPr>
          <w:rFonts w:ascii="Arial Narrow" w:hAnsi="Arial Narrow"/>
          <w:color w:val="000000"/>
          <w:sz w:val="21"/>
          <w:szCs w:val="21"/>
        </w:rPr>
        <w:t>(1)</w:t>
      </w:r>
      <w:r w:rsidR="00AB0689">
        <w:rPr>
          <w:rFonts w:ascii="Arial Narrow" w:hAnsi="Arial Narrow"/>
          <w:color w:val="000000"/>
          <w:sz w:val="21"/>
          <w:szCs w:val="21"/>
        </w:rPr>
        <w:t xml:space="preserve">, pp </w:t>
      </w:r>
      <w:r w:rsidR="00AB0689" w:rsidRPr="00AB0689">
        <w:rPr>
          <w:rFonts w:ascii="Arial Narrow" w:hAnsi="Arial Narrow"/>
          <w:color w:val="000000"/>
          <w:sz w:val="21"/>
          <w:szCs w:val="21"/>
        </w:rPr>
        <w:t>66</w:t>
      </w:r>
      <w:r w:rsidR="00AB0689">
        <w:rPr>
          <w:rFonts w:ascii="Arial Narrow" w:hAnsi="Arial Narrow"/>
          <w:color w:val="000000"/>
          <w:sz w:val="21"/>
          <w:szCs w:val="21"/>
        </w:rPr>
        <w:t>–</w:t>
      </w:r>
      <w:r w:rsidR="00AB0689" w:rsidRPr="00AB0689">
        <w:rPr>
          <w:rFonts w:ascii="Arial Narrow" w:hAnsi="Arial Narrow"/>
          <w:color w:val="000000"/>
          <w:sz w:val="21"/>
          <w:szCs w:val="21"/>
        </w:rPr>
        <w:t>87</w:t>
      </w:r>
      <w:r w:rsidR="00AB0689">
        <w:rPr>
          <w:rFonts w:ascii="Arial Narrow" w:hAnsi="Arial Narrow"/>
          <w:color w:val="000000"/>
          <w:sz w:val="21"/>
          <w:szCs w:val="21"/>
        </w:rPr>
        <w:t>.</w:t>
      </w:r>
    </w:p>
    <w:p w14:paraId="78D8A7BE" w14:textId="4FFF60EF" w:rsidR="0077595D" w:rsidRPr="0077595D" w:rsidRDefault="0077595D" w:rsidP="00B521A0">
      <w:pPr>
        <w:spacing w:afterLines="60" w:after="144"/>
        <w:rPr>
          <w:rStyle w:val="Hyperlink"/>
          <w:rFonts w:ascii="Arial Narrow" w:hAnsi="Arial Narrow" w:cs="Calibri"/>
          <w:color w:val="000000" w:themeColor="text1"/>
          <w:sz w:val="21"/>
          <w:szCs w:val="21"/>
        </w:rPr>
      </w:pPr>
      <w:r w:rsidRPr="0077595D">
        <w:rPr>
          <w:rFonts w:ascii="Arial Narrow" w:hAnsi="Arial Narrow" w:cs="Calibri"/>
          <w:b/>
          <w:bCs/>
          <w:color w:val="000000" w:themeColor="text1"/>
          <w:sz w:val="21"/>
          <w:szCs w:val="21"/>
        </w:rPr>
        <w:t>Smith, E</w:t>
      </w:r>
      <w:r w:rsidRPr="0077595D">
        <w:rPr>
          <w:rFonts w:ascii="Arial Narrow" w:hAnsi="Arial Narrow" w:cs="Calibri"/>
          <w:color w:val="000000" w:themeColor="text1"/>
          <w:sz w:val="21"/>
          <w:szCs w:val="21"/>
        </w:rPr>
        <w:t>. (2021, published online</w:t>
      </w:r>
      <w:r w:rsidR="00BA02FB">
        <w:rPr>
          <w:rFonts w:ascii="Arial Narrow" w:hAnsi="Arial Narrow" w:cs="Calibri"/>
          <w:color w:val="000000" w:themeColor="text1"/>
          <w:sz w:val="21"/>
          <w:szCs w:val="21"/>
        </w:rPr>
        <w:t xml:space="preserve"> </w:t>
      </w:r>
      <w:r w:rsidRPr="0077595D">
        <w:rPr>
          <w:rFonts w:ascii="Arial Narrow" w:hAnsi="Arial Narrow" w:cs="Calibri"/>
          <w:color w:val="000000" w:themeColor="text1"/>
          <w:sz w:val="21"/>
          <w:szCs w:val="21"/>
        </w:rPr>
        <w:t xml:space="preserve">14.5.21).The expansion and contraction of the apprenticeship system in Australia, 1985-2020. </w:t>
      </w:r>
      <w:r w:rsidRPr="0077595D">
        <w:rPr>
          <w:rStyle w:val="Emphasis"/>
          <w:rFonts w:ascii="Arial Narrow" w:hAnsi="Arial Narrow" w:cs="Calibri"/>
          <w:color w:val="000000" w:themeColor="text1"/>
          <w:sz w:val="21"/>
          <w:szCs w:val="21"/>
        </w:rPr>
        <w:t>Journal of Vocational Education and Training</w:t>
      </w:r>
      <w:r w:rsidRPr="0077595D">
        <w:rPr>
          <w:rFonts w:ascii="Arial Narrow" w:hAnsi="Arial Narrow" w:cs="Calibri"/>
          <w:color w:val="000000" w:themeColor="text1"/>
          <w:sz w:val="21"/>
          <w:szCs w:val="21"/>
        </w:rPr>
        <w:t xml:space="preserve">, special edition, 2021. </w:t>
      </w:r>
      <w:hyperlink r:id="rId28" w:history="1">
        <w:r w:rsidRPr="0077595D">
          <w:rPr>
            <w:rStyle w:val="Hyperlink"/>
            <w:rFonts w:ascii="Arial Narrow" w:hAnsi="Arial Narrow"/>
            <w:sz w:val="21"/>
            <w:szCs w:val="21"/>
            <w:lang w:val="en-GB" w:eastAsia="en-GB"/>
          </w:rPr>
          <w:t>https://doi.org/10.1080/13636820.2021.1894218</w:t>
        </w:r>
      </w:hyperlink>
    </w:p>
    <w:p w14:paraId="278690C4" w14:textId="0F909939" w:rsidR="00BE4E58" w:rsidRPr="00B521A0" w:rsidRDefault="00BE4E58" w:rsidP="00B521A0">
      <w:pPr>
        <w:spacing w:afterLines="60" w:after="144"/>
        <w:rPr>
          <w:rFonts w:ascii="Arial Narrow" w:hAnsi="Arial Narrow"/>
          <w:b/>
          <w:iCs/>
          <w:sz w:val="21"/>
          <w:szCs w:val="21"/>
          <w:u w:val="single"/>
        </w:rPr>
      </w:pPr>
      <w:r w:rsidRPr="00B521A0">
        <w:rPr>
          <w:rFonts w:ascii="Arial Narrow" w:hAnsi="Arial Narrow"/>
          <w:b/>
          <w:iCs/>
          <w:sz w:val="21"/>
          <w:szCs w:val="21"/>
          <w:u w:val="single"/>
        </w:rPr>
        <w:t>Non-peer reviewed papers</w:t>
      </w:r>
    </w:p>
    <w:p w14:paraId="37BC17EC" w14:textId="77777777" w:rsidR="00B521A0" w:rsidRPr="00B521A0" w:rsidRDefault="00B521A0" w:rsidP="00B521A0">
      <w:pPr>
        <w:spacing w:afterLines="60" w:after="144"/>
        <w:rPr>
          <w:rFonts w:ascii="Arial Narrow" w:hAnsi="Arial Narrow" w:cs="Calibri"/>
          <w:color w:val="000000" w:themeColor="text1"/>
          <w:sz w:val="21"/>
          <w:szCs w:val="21"/>
        </w:rPr>
      </w:pPr>
      <w:r w:rsidRPr="00F3790B">
        <w:rPr>
          <w:rFonts w:ascii="Arial Narrow" w:hAnsi="Arial Narrow" w:cs="Calibri"/>
          <w:b/>
          <w:bCs/>
          <w:color w:val="000000" w:themeColor="text1"/>
          <w:sz w:val="21"/>
          <w:szCs w:val="21"/>
        </w:rPr>
        <w:t>Smith, E</w:t>
      </w:r>
      <w:r w:rsidRPr="00B521A0">
        <w:rPr>
          <w:rFonts w:ascii="Arial Narrow" w:hAnsi="Arial Narrow" w:cs="Calibri"/>
          <w:color w:val="000000" w:themeColor="text1"/>
          <w:sz w:val="21"/>
          <w:szCs w:val="21"/>
        </w:rPr>
        <w:t xml:space="preserve">. (2021). VET teachers’ accounts of difficult teaching situations and how learning theories explain them. </w:t>
      </w:r>
      <w:r w:rsidRPr="00B521A0">
        <w:rPr>
          <w:rFonts w:ascii="Arial Narrow" w:hAnsi="Arial Narrow" w:cs="Calibri"/>
          <w:i/>
          <w:color w:val="000000" w:themeColor="text1"/>
          <w:sz w:val="21"/>
          <w:szCs w:val="21"/>
        </w:rPr>
        <w:t>Research Today</w:t>
      </w:r>
      <w:r w:rsidRPr="00B521A0">
        <w:rPr>
          <w:rFonts w:ascii="Arial Narrow" w:hAnsi="Arial Narrow" w:cs="Calibri"/>
          <w:color w:val="000000" w:themeColor="text1"/>
          <w:sz w:val="21"/>
          <w:szCs w:val="21"/>
        </w:rPr>
        <w:t xml:space="preserve">, Issue 27, May. </w:t>
      </w:r>
    </w:p>
    <w:p w14:paraId="0E3FA344" w14:textId="3A944451" w:rsidR="00BE4E58" w:rsidRPr="00B521A0" w:rsidRDefault="00BE4E58" w:rsidP="00B521A0">
      <w:pPr>
        <w:spacing w:afterLines="60" w:after="144"/>
        <w:rPr>
          <w:rFonts w:ascii="Arial Narrow" w:hAnsi="Arial Narrow"/>
          <w:b/>
          <w:iCs/>
          <w:sz w:val="21"/>
          <w:szCs w:val="21"/>
          <w:u w:val="single"/>
        </w:rPr>
      </w:pPr>
      <w:r w:rsidRPr="00B521A0">
        <w:rPr>
          <w:rFonts w:ascii="Arial Narrow" w:hAnsi="Arial Narrow"/>
          <w:b/>
          <w:iCs/>
          <w:sz w:val="21"/>
          <w:szCs w:val="21"/>
          <w:u w:val="single"/>
        </w:rPr>
        <w:t>Conference papers - peer-reviewed</w:t>
      </w:r>
    </w:p>
    <w:p w14:paraId="39CD4AD5" w14:textId="3B0C0858" w:rsidR="006474D4" w:rsidRPr="006474D4" w:rsidRDefault="006474D4" w:rsidP="00B521A0">
      <w:pPr>
        <w:spacing w:afterLines="60" w:after="144"/>
        <w:rPr>
          <w:rStyle w:val="Strong"/>
          <w:rFonts w:ascii="Arial Narrow" w:hAnsi="Arial Narrow"/>
          <w:color w:val="000000" w:themeColor="text1"/>
          <w:sz w:val="21"/>
          <w:szCs w:val="21"/>
        </w:rPr>
      </w:pPr>
      <w:r w:rsidRPr="006474D4">
        <w:rPr>
          <w:rFonts w:ascii="Arial Narrow" w:hAnsi="Arial Narrow" w:cs="Calibri"/>
          <w:b/>
          <w:bCs/>
          <w:color w:val="000000" w:themeColor="text1"/>
          <w:sz w:val="21"/>
          <w:szCs w:val="21"/>
        </w:rPr>
        <w:t>Smith, E</w:t>
      </w:r>
      <w:r w:rsidRPr="006474D4">
        <w:rPr>
          <w:rFonts w:ascii="Arial Narrow" w:hAnsi="Arial Narrow" w:cs="Calibri"/>
          <w:color w:val="000000" w:themeColor="text1"/>
          <w:sz w:val="21"/>
          <w:szCs w:val="21"/>
        </w:rPr>
        <w:t xml:space="preserve">. &amp; </w:t>
      </w:r>
      <w:r w:rsidRPr="006474D4">
        <w:rPr>
          <w:rFonts w:ascii="Arial Narrow" w:hAnsi="Arial Narrow" w:cs="Calibri"/>
          <w:b/>
          <w:bCs/>
          <w:color w:val="000000" w:themeColor="text1"/>
          <w:sz w:val="21"/>
          <w:szCs w:val="21"/>
        </w:rPr>
        <w:t>Foley, A</w:t>
      </w:r>
      <w:r w:rsidRPr="006474D4">
        <w:rPr>
          <w:rFonts w:ascii="Arial Narrow" w:hAnsi="Arial Narrow" w:cs="Calibri"/>
          <w:color w:val="000000" w:themeColor="text1"/>
          <w:sz w:val="21"/>
          <w:szCs w:val="21"/>
        </w:rPr>
        <w:t xml:space="preserve">. (2021). Choosing VET as a post-school activity: What are some influences on non-metropolitan students? </w:t>
      </w:r>
      <w:r w:rsidRPr="006474D4">
        <w:rPr>
          <w:rStyle w:val="Emphasis"/>
          <w:rFonts w:ascii="Arial Narrow" w:hAnsi="Arial Narrow" w:cs="Calibri"/>
          <w:color w:val="000000" w:themeColor="text1"/>
          <w:sz w:val="21"/>
          <w:szCs w:val="21"/>
        </w:rPr>
        <w:t xml:space="preserve">Recover, rethink and rebuild: All eyes on VET, Annual Conference of </w:t>
      </w:r>
      <w:r w:rsidR="00D2317E">
        <w:rPr>
          <w:rStyle w:val="Emphasis"/>
          <w:rFonts w:ascii="Arial Narrow" w:hAnsi="Arial Narrow" w:cs="Calibri"/>
          <w:color w:val="000000" w:themeColor="text1"/>
          <w:sz w:val="21"/>
          <w:szCs w:val="21"/>
        </w:rPr>
        <w:t>the Australian VET Research Association (</w:t>
      </w:r>
      <w:r w:rsidRPr="006474D4">
        <w:rPr>
          <w:rStyle w:val="Emphasis"/>
          <w:rFonts w:ascii="Arial Narrow" w:hAnsi="Arial Narrow" w:cs="Calibri"/>
          <w:color w:val="000000" w:themeColor="text1"/>
          <w:sz w:val="21"/>
          <w:szCs w:val="21"/>
        </w:rPr>
        <w:t>AVETRA</w:t>
      </w:r>
      <w:r w:rsidR="00D2317E">
        <w:rPr>
          <w:rStyle w:val="Emphasis"/>
          <w:rFonts w:ascii="Arial Narrow" w:hAnsi="Arial Narrow" w:cs="Calibri"/>
          <w:color w:val="000000" w:themeColor="text1"/>
          <w:sz w:val="21"/>
          <w:szCs w:val="21"/>
        </w:rPr>
        <w:t>)</w:t>
      </w:r>
      <w:r w:rsidRPr="006474D4">
        <w:rPr>
          <w:rStyle w:val="Emphasis"/>
          <w:rFonts w:ascii="Arial Narrow" w:hAnsi="Arial Narrow" w:cs="Calibri"/>
          <w:color w:val="000000" w:themeColor="text1"/>
          <w:sz w:val="21"/>
          <w:szCs w:val="21"/>
        </w:rPr>
        <w:t>,</w:t>
      </w:r>
      <w:r w:rsidRPr="006474D4">
        <w:rPr>
          <w:rStyle w:val="Strong"/>
          <w:rFonts w:ascii="Arial Narrow" w:hAnsi="Arial Narrow" w:cs="Calibri"/>
          <w:color w:val="000000" w:themeColor="text1"/>
          <w:sz w:val="21"/>
          <w:szCs w:val="21"/>
        </w:rPr>
        <w:t xml:space="preserve"> </w:t>
      </w:r>
      <w:r w:rsidRPr="006474D4">
        <w:rPr>
          <w:rStyle w:val="Strong"/>
          <w:rFonts w:ascii="Arial Narrow" w:hAnsi="Arial Narrow" w:cs="Calibri"/>
          <w:b w:val="0"/>
          <w:bCs w:val="0"/>
          <w:color w:val="000000" w:themeColor="text1"/>
          <w:sz w:val="21"/>
          <w:szCs w:val="21"/>
        </w:rPr>
        <w:t xml:space="preserve">on-line, April 19-23. </w:t>
      </w:r>
    </w:p>
    <w:p w14:paraId="71DBEA80" w14:textId="77777777" w:rsidR="00CA2255" w:rsidRDefault="00CA2255" w:rsidP="004B6C62">
      <w:pPr>
        <w:spacing w:afterLines="60" w:after="144"/>
        <w:rPr>
          <w:rFonts w:ascii="Arial Narrow" w:hAnsi="Arial Narrow"/>
          <w:b/>
          <w:iCs/>
          <w:sz w:val="21"/>
          <w:szCs w:val="21"/>
          <w:u w:val="single"/>
        </w:rPr>
      </w:pPr>
    </w:p>
    <w:p w14:paraId="5F2F1FC0" w14:textId="1CC01295" w:rsidR="00BE4E58" w:rsidRPr="004B6C62" w:rsidRDefault="00BE4E58" w:rsidP="004B6C62">
      <w:pPr>
        <w:spacing w:afterLines="60" w:after="144"/>
        <w:rPr>
          <w:rFonts w:ascii="Arial Narrow" w:hAnsi="Arial Narrow"/>
          <w:b/>
          <w:iCs/>
          <w:sz w:val="21"/>
          <w:szCs w:val="21"/>
          <w:u w:val="single"/>
        </w:rPr>
      </w:pPr>
      <w:r w:rsidRPr="004B6C62">
        <w:rPr>
          <w:rFonts w:ascii="Arial Narrow" w:hAnsi="Arial Narrow"/>
          <w:b/>
          <w:iCs/>
          <w:sz w:val="21"/>
          <w:szCs w:val="21"/>
          <w:u w:val="single"/>
        </w:rPr>
        <w:t>Conference papers – other</w:t>
      </w:r>
    </w:p>
    <w:p w14:paraId="2EBBD68B" w14:textId="299E994D" w:rsidR="00D50B42" w:rsidRPr="00D50B42" w:rsidRDefault="00D50B42" w:rsidP="00D50B42">
      <w:pPr>
        <w:spacing w:after="60"/>
        <w:rPr>
          <w:rFonts w:ascii="Arial Narrow" w:hAnsi="Arial Narrow" w:cs="Calibri"/>
          <w:color w:val="000000" w:themeColor="text1"/>
          <w:sz w:val="21"/>
          <w:szCs w:val="21"/>
          <w:shd w:val="clear" w:color="auto" w:fill="FFFFFF"/>
        </w:rPr>
      </w:pPr>
      <w:r w:rsidRPr="00D50B42">
        <w:rPr>
          <w:rStyle w:val="normaltextrun"/>
          <w:rFonts w:ascii="Arial Narrow" w:hAnsi="Arial Narrow" w:cs="Calibri"/>
          <w:b/>
          <w:bCs/>
          <w:color w:val="000000" w:themeColor="text1"/>
          <w:sz w:val="21"/>
          <w:szCs w:val="21"/>
          <w:shd w:val="clear" w:color="auto" w:fill="FFFFFF"/>
          <w:lang w:val="en-US"/>
        </w:rPr>
        <w:t>Smith, E</w:t>
      </w:r>
      <w:r w:rsidRPr="00D50B42">
        <w:rPr>
          <w:rStyle w:val="normaltextrun"/>
          <w:rFonts w:ascii="Arial Narrow" w:hAnsi="Arial Narrow" w:cs="Calibri"/>
          <w:color w:val="000000" w:themeColor="text1"/>
          <w:sz w:val="21"/>
          <w:szCs w:val="21"/>
          <w:shd w:val="clear" w:color="auto" w:fill="FFFFFF"/>
          <w:lang w:val="en-US"/>
        </w:rPr>
        <w:t xml:space="preserve">. (2021). </w:t>
      </w:r>
      <w:r w:rsidRPr="00D50B42">
        <w:rPr>
          <w:rFonts w:ascii="Arial Narrow" w:hAnsi="Arial Narrow" w:cs="Calibri"/>
          <w:color w:val="000000" w:themeColor="text1"/>
          <w:sz w:val="21"/>
          <w:szCs w:val="21"/>
        </w:rPr>
        <w:t>Emergency - what emergency? The slow response of Australian VET curriculum to the pandemic</w:t>
      </w:r>
      <w:r w:rsidR="00D2317E">
        <w:rPr>
          <w:rFonts w:ascii="Arial Narrow" w:hAnsi="Arial Narrow" w:cs="Calibri"/>
          <w:color w:val="000000" w:themeColor="text1"/>
          <w:sz w:val="21"/>
          <w:szCs w:val="21"/>
        </w:rPr>
        <w:t xml:space="preserve">. </w:t>
      </w:r>
      <w:r w:rsidRPr="00D50B42">
        <w:rPr>
          <w:rFonts w:ascii="Arial Narrow" w:hAnsi="Arial Narrow" w:cs="Calibri"/>
          <w:i/>
          <w:iCs/>
          <w:color w:val="000000" w:themeColor="text1"/>
          <w:sz w:val="21"/>
          <w:szCs w:val="21"/>
          <w:shd w:val="clear" w:color="auto" w:fill="FFFFFF"/>
        </w:rPr>
        <w:t>Recover, rethink and rebuild: All eyes on VET</w:t>
      </w:r>
      <w:r w:rsidRPr="00D50B42">
        <w:rPr>
          <w:rFonts w:ascii="Arial Narrow" w:hAnsi="Arial Narrow" w:cs="Calibri"/>
          <w:color w:val="000000" w:themeColor="text1"/>
          <w:sz w:val="21"/>
          <w:szCs w:val="21"/>
          <w:shd w:val="clear" w:color="auto" w:fill="FFFFFF"/>
        </w:rPr>
        <w:t xml:space="preserve">, </w:t>
      </w:r>
      <w:r w:rsidR="00D2317E" w:rsidRPr="00D50B42">
        <w:rPr>
          <w:rFonts w:ascii="Arial Narrow" w:hAnsi="Arial Narrow" w:cs="Calibri"/>
          <w:i/>
          <w:iCs/>
          <w:color w:val="000000" w:themeColor="text1"/>
          <w:sz w:val="21"/>
          <w:szCs w:val="21"/>
        </w:rPr>
        <w:t>Annual AVETRA conference.</w:t>
      </w:r>
      <w:r w:rsidR="00D2317E" w:rsidRPr="00D50B42">
        <w:rPr>
          <w:rFonts w:ascii="Arial Narrow" w:hAnsi="Arial Narrow" w:cs="Calibri"/>
          <w:b/>
          <w:bCs/>
          <w:i/>
          <w:iCs/>
          <w:color w:val="000000" w:themeColor="text1"/>
          <w:sz w:val="21"/>
          <w:szCs w:val="21"/>
        </w:rPr>
        <w:t xml:space="preserve"> </w:t>
      </w:r>
      <w:r w:rsidRPr="00D50B42">
        <w:rPr>
          <w:rFonts w:ascii="Arial Narrow" w:hAnsi="Arial Narrow" w:cs="Calibri"/>
          <w:color w:val="000000" w:themeColor="text1"/>
          <w:sz w:val="21"/>
          <w:szCs w:val="21"/>
          <w:shd w:val="clear" w:color="auto" w:fill="FFFFFF"/>
        </w:rPr>
        <w:t>on-line, 19-23 April.</w:t>
      </w:r>
    </w:p>
    <w:p w14:paraId="7722618B" w14:textId="2ECBDA43" w:rsidR="00D50B42" w:rsidRDefault="00D50B42" w:rsidP="00D50B42">
      <w:pPr>
        <w:spacing w:after="60"/>
        <w:rPr>
          <w:rFonts w:ascii="Arial Narrow" w:hAnsi="Arial Narrow" w:cs="Calibri"/>
          <w:color w:val="000000" w:themeColor="text1"/>
          <w:sz w:val="21"/>
          <w:szCs w:val="21"/>
          <w:shd w:val="clear" w:color="auto" w:fill="FFFFFF"/>
        </w:rPr>
      </w:pPr>
      <w:r w:rsidRPr="00D50B42">
        <w:rPr>
          <w:rStyle w:val="normaltextrun"/>
          <w:rFonts w:ascii="Arial Narrow" w:hAnsi="Arial Narrow" w:cs="Calibri"/>
          <w:b/>
          <w:bCs/>
          <w:color w:val="000000" w:themeColor="text1"/>
          <w:sz w:val="21"/>
          <w:szCs w:val="21"/>
          <w:shd w:val="clear" w:color="auto" w:fill="FFFFFF"/>
          <w:lang w:val="en-US"/>
        </w:rPr>
        <w:t>Smith, E</w:t>
      </w:r>
      <w:r w:rsidRPr="00D50B42">
        <w:rPr>
          <w:rStyle w:val="normaltextrun"/>
          <w:rFonts w:ascii="Arial Narrow" w:hAnsi="Arial Narrow" w:cs="Calibri"/>
          <w:color w:val="000000" w:themeColor="text1"/>
          <w:sz w:val="21"/>
          <w:szCs w:val="21"/>
          <w:shd w:val="clear" w:color="auto" w:fill="FFFFFF"/>
          <w:lang w:val="en-US"/>
        </w:rPr>
        <w:t xml:space="preserve">. (2021).  </w:t>
      </w:r>
      <w:r w:rsidRPr="00D50B42">
        <w:rPr>
          <w:rFonts w:ascii="Arial Narrow" w:hAnsi="Arial Narrow" w:cs="Calibri"/>
          <w:color w:val="000000" w:themeColor="text1"/>
          <w:sz w:val="21"/>
          <w:szCs w:val="21"/>
        </w:rPr>
        <w:t xml:space="preserve">Research by VET teachers: Empirical evidence. </w:t>
      </w:r>
      <w:r w:rsidR="00D2317E" w:rsidRPr="00D50B42">
        <w:rPr>
          <w:rFonts w:ascii="Arial Narrow" w:hAnsi="Arial Narrow" w:cs="Calibri"/>
          <w:i/>
          <w:iCs/>
          <w:color w:val="000000" w:themeColor="text1"/>
          <w:sz w:val="21"/>
          <w:szCs w:val="21"/>
          <w:shd w:val="clear" w:color="auto" w:fill="FFFFFF"/>
        </w:rPr>
        <w:t>Recover, rethink and rebuild: All eyes on VET</w:t>
      </w:r>
      <w:r w:rsidR="00D2317E" w:rsidRPr="00D50B42">
        <w:rPr>
          <w:rFonts w:ascii="Arial Narrow" w:hAnsi="Arial Narrow" w:cs="Calibri"/>
          <w:color w:val="000000" w:themeColor="text1"/>
          <w:sz w:val="21"/>
          <w:szCs w:val="21"/>
          <w:shd w:val="clear" w:color="auto" w:fill="FFFFFF"/>
        </w:rPr>
        <w:t xml:space="preserve">, </w:t>
      </w:r>
      <w:r w:rsidR="00D2317E" w:rsidRPr="00D50B42">
        <w:rPr>
          <w:rFonts w:ascii="Arial Narrow" w:hAnsi="Arial Narrow" w:cs="Calibri"/>
          <w:i/>
          <w:iCs/>
          <w:color w:val="000000" w:themeColor="text1"/>
          <w:sz w:val="21"/>
          <w:szCs w:val="21"/>
        </w:rPr>
        <w:t>Annual AVETRA conference</w:t>
      </w:r>
      <w:r w:rsidRPr="00D50B42">
        <w:rPr>
          <w:rFonts w:ascii="Arial Narrow" w:hAnsi="Arial Narrow" w:cs="Calibri"/>
          <w:color w:val="000000" w:themeColor="text1"/>
          <w:sz w:val="21"/>
          <w:szCs w:val="21"/>
          <w:shd w:val="clear" w:color="auto" w:fill="FFFFFF"/>
        </w:rPr>
        <w:t>, on-line, 19-23 April. Presentation won a ‘Highly commended’ award.</w:t>
      </w:r>
    </w:p>
    <w:p w14:paraId="1CAD74B6" w14:textId="1F9535DE" w:rsidR="006778CA" w:rsidRDefault="006778CA" w:rsidP="00D50B42">
      <w:pPr>
        <w:spacing w:after="60"/>
        <w:rPr>
          <w:rFonts w:ascii="Arial Narrow" w:hAnsi="Arial Narrow"/>
          <w:sz w:val="21"/>
          <w:szCs w:val="21"/>
        </w:rPr>
      </w:pPr>
      <w:r>
        <w:rPr>
          <w:rFonts w:ascii="Arial Narrow" w:hAnsi="Arial Narrow" w:cs="Calibri"/>
          <w:color w:val="000000" w:themeColor="text1"/>
          <w:sz w:val="21"/>
          <w:szCs w:val="21"/>
          <w:shd w:val="clear" w:color="auto" w:fill="FFFFFF"/>
        </w:rPr>
        <w:t xml:space="preserve">All AVETRA papers </w:t>
      </w:r>
      <w:r w:rsidR="00CA2255">
        <w:rPr>
          <w:rFonts w:ascii="Arial Narrow" w:hAnsi="Arial Narrow" w:cs="Calibri"/>
          <w:color w:val="000000" w:themeColor="text1"/>
          <w:sz w:val="21"/>
          <w:szCs w:val="21"/>
          <w:shd w:val="clear" w:color="auto" w:fill="FFFFFF"/>
        </w:rPr>
        <w:t xml:space="preserve">and presentations </w:t>
      </w:r>
      <w:r>
        <w:rPr>
          <w:rFonts w:ascii="Arial Narrow" w:hAnsi="Arial Narrow" w:cs="Calibri"/>
          <w:color w:val="000000" w:themeColor="text1"/>
          <w:sz w:val="21"/>
          <w:szCs w:val="21"/>
          <w:shd w:val="clear" w:color="auto" w:fill="FFFFFF"/>
        </w:rPr>
        <w:t xml:space="preserve">will be </w:t>
      </w:r>
      <w:r w:rsidRPr="006474D4">
        <w:rPr>
          <w:rStyle w:val="Strong"/>
          <w:rFonts w:ascii="Arial Narrow" w:hAnsi="Arial Narrow"/>
          <w:b w:val="0"/>
          <w:bCs w:val="0"/>
          <w:color w:val="000000" w:themeColor="text1"/>
          <w:sz w:val="21"/>
          <w:szCs w:val="21"/>
        </w:rPr>
        <w:t>at</w:t>
      </w:r>
      <w:r w:rsidRPr="006474D4">
        <w:rPr>
          <w:rStyle w:val="Strong"/>
          <w:rFonts w:ascii="Arial Narrow" w:hAnsi="Arial Narrow"/>
          <w:color w:val="000000" w:themeColor="text1"/>
          <w:sz w:val="21"/>
          <w:szCs w:val="21"/>
        </w:rPr>
        <w:t xml:space="preserve"> </w:t>
      </w:r>
      <w:hyperlink r:id="rId29" w:history="1">
        <w:r w:rsidR="00961059" w:rsidRPr="009B64B8">
          <w:rPr>
            <w:rStyle w:val="Hyperlink"/>
            <w:rFonts w:ascii="Arial Narrow" w:hAnsi="Arial Narrow"/>
            <w:sz w:val="21"/>
            <w:szCs w:val="21"/>
          </w:rPr>
          <w:t>http://www.avetra.org.au/pages/publications-conference-archives-46.html</w:t>
        </w:r>
      </w:hyperlink>
    </w:p>
    <w:p w14:paraId="39096361" w14:textId="65A42EAC" w:rsidR="00CA2255" w:rsidRDefault="00CA2255" w:rsidP="00D2317E">
      <w:pPr>
        <w:spacing w:after="80"/>
        <w:rPr>
          <w:rFonts w:ascii="Arial Narrow" w:hAnsi="Arial Narrow"/>
          <w:sz w:val="21"/>
          <w:szCs w:val="21"/>
        </w:rPr>
      </w:pPr>
      <w:r>
        <w:rPr>
          <w:rFonts w:ascii="Arial Narrow" w:hAnsi="Arial Narrow"/>
          <w:sz w:val="21"/>
          <w:szCs w:val="21"/>
        </w:rPr>
        <w:t>If you would like to access Erica’s papers or presentations before AVETRA uploads them, please contact RAVE.</w:t>
      </w:r>
    </w:p>
    <w:p w14:paraId="7D050389" w14:textId="3F08E2E8" w:rsidR="00D50B42" w:rsidRDefault="00D50B42" w:rsidP="00D50B42">
      <w:pPr>
        <w:pStyle w:val="xmsonormal"/>
        <w:spacing w:before="0" w:beforeAutospacing="0" w:after="60" w:afterAutospacing="0"/>
        <w:rPr>
          <w:rFonts w:ascii="Arial Narrow" w:hAnsi="Arial Narrow" w:cs="Calibri"/>
          <w:sz w:val="21"/>
          <w:szCs w:val="21"/>
        </w:rPr>
      </w:pPr>
      <w:r w:rsidRPr="00D50B42">
        <w:rPr>
          <w:rFonts w:ascii="Arial Narrow" w:hAnsi="Arial Narrow" w:cs="Calibri"/>
          <w:b/>
          <w:bCs/>
          <w:color w:val="000000" w:themeColor="text1"/>
          <w:sz w:val="21"/>
          <w:szCs w:val="21"/>
        </w:rPr>
        <w:t>Smith, E</w:t>
      </w:r>
      <w:r w:rsidRPr="00D50B42">
        <w:rPr>
          <w:rFonts w:ascii="Arial Narrow" w:hAnsi="Arial Narrow" w:cs="Calibri"/>
          <w:color w:val="000000" w:themeColor="text1"/>
          <w:sz w:val="21"/>
          <w:szCs w:val="21"/>
        </w:rPr>
        <w:t xml:space="preserve">. (2021). Apprenticeship in Australia: Trends and COVID initiatives. </w:t>
      </w:r>
      <w:r w:rsidRPr="00D50B42">
        <w:rPr>
          <w:rFonts w:ascii="Arial Narrow" w:hAnsi="Arial Narrow" w:cs="Calibri"/>
          <w:i/>
          <w:iCs/>
          <w:color w:val="000000" w:themeColor="text1"/>
          <w:sz w:val="21"/>
          <w:szCs w:val="21"/>
        </w:rPr>
        <w:t>The State of Apprenticeship During the Covid-19 Pandemic: Reports from Seven Countries</w:t>
      </w:r>
      <w:r w:rsidRPr="00D50B42">
        <w:rPr>
          <w:rFonts w:ascii="Arial Narrow" w:hAnsi="Arial Narrow" w:cs="Calibri"/>
          <w:color w:val="000000" w:themeColor="text1"/>
          <w:sz w:val="21"/>
          <w:szCs w:val="21"/>
        </w:rPr>
        <w:t>. On-line virtual forum of INAP (International Network of Innovative Apprenticeships). May 26.</w:t>
      </w:r>
      <w:r w:rsidR="006778CA">
        <w:rPr>
          <w:rFonts w:ascii="Arial Narrow" w:hAnsi="Arial Narrow" w:cs="Calibri"/>
          <w:color w:val="000000" w:themeColor="text1"/>
          <w:sz w:val="21"/>
          <w:szCs w:val="21"/>
        </w:rPr>
        <w:t xml:space="preserve"> </w:t>
      </w:r>
      <w:r w:rsidR="00961059" w:rsidRPr="00961059">
        <w:rPr>
          <w:rFonts w:ascii="Arial Narrow" w:hAnsi="Arial Narrow" w:cs="Calibri"/>
          <w:sz w:val="21"/>
          <w:szCs w:val="21"/>
        </w:rPr>
        <w:t xml:space="preserve">For papers, see </w:t>
      </w:r>
      <w:hyperlink r:id="rId30" w:history="1">
        <w:r w:rsidR="00961059" w:rsidRPr="00961059">
          <w:rPr>
            <w:rStyle w:val="Hyperlink"/>
            <w:rFonts w:ascii="Arial Narrow" w:hAnsi="Arial Narrow" w:cs="Calibri"/>
            <w:sz w:val="21"/>
            <w:szCs w:val="21"/>
          </w:rPr>
          <w:t>https://www.inap.uni-bremen.de/</w:t>
        </w:r>
      </w:hyperlink>
    </w:p>
    <w:p w14:paraId="44658A4B" w14:textId="77777777" w:rsidR="00D50B42" w:rsidRPr="00D50B42" w:rsidRDefault="00D50B42" w:rsidP="00961059">
      <w:pPr>
        <w:pStyle w:val="xmsonormal"/>
        <w:spacing w:before="60" w:beforeAutospacing="0" w:after="60" w:afterAutospacing="0"/>
        <w:rPr>
          <w:rFonts w:ascii="Arial Narrow" w:hAnsi="Arial Narrow" w:cs="Calibri"/>
          <w:color w:val="000000" w:themeColor="text1"/>
          <w:sz w:val="21"/>
          <w:szCs w:val="21"/>
        </w:rPr>
      </w:pPr>
      <w:r w:rsidRPr="00D50B42">
        <w:rPr>
          <w:rFonts w:ascii="Arial Narrow" w:hAnsi="Arial Narrow" w:cs="Calibri"/>
          <w:b/>
          <w:bCs/>
          <w:color w:val="000000" w:themeColor="text1"/>
          <w:sz w:val="21"/>
          <w:szCs w:val="21"/>
        </w:rPr>
        <w:t>Smith, E</w:t>
      </w:r>
      <w:r w:rsidRPr="00D50B42">
        <w:rPr>
          <w:rFonts w:ascii="Arial Narrow" w:hAnsi="Arial Narrow" w:cs="Calibri"/>
          <w:color w:val="000000" w:themeColor="text1"/>
          <w:sz w:val="21"/>
          <w:szCs w:val="21"/>
        </w:rPr>
        <w:t xml:space="preserve">. &amp; </w:t>
      </w:r>
      <w:r w:rsidRPr="00D50B42">
        <w:rPr>
          <w:rFonts w:ascii="Arial Narrow" w:hAnsi="Arial Narrow" w:cs="Calibri"/>
          <w:b/>
          <w:bCs/>
          <w:color w:val="000000" w:themeColor="text1"/>
          <w:sz w:val="21"/>
          <w:szCs w:val="21"/>
        </w:rPr>
        <w:t>Foley, A</w:t>
      </w:r>
      <w:r w:rsidRPr="00D50B42">
        <w:rPr>
          <w:rFonts w:ascii="Arial Narrow" w:hAnsi="Arial Narrow" w:cs="Calibri"/>
          <w:color w:val="000000" w:themeColor="text1"/>
          <w:sz w:val="21"/>
          <w:szCs w:val="21"/>
        </w:rPr>
        <w:t xml:space="preserve">. (2021, forthcoming). Preparation for post-school careers in rural and peri-urban Australia: Connections with employers and labour markets. </w:t>
      </w:r>
      <w:r w:rsidRPr="00D50B42">
        <w:rPr>
          <w:rFonts w:ascii="Arial Narrow" w:hAnsi="Arial Narrow" w:cs="Calibri"/>
          <w:i/>
          <w:iCs/>
          <w:color w:val="000000" w:themeColor="text1"/>
          <w:sz w:val="21"/>
          <w:szCs w:val="21"/>
        </w:rPr>
        <w:t>Employer engagement: preparing young people for the future,</w:t>
      </w:r>
      <w:r w:rsidRPr="00D50B42">
        <w:rPr>
          <w:rFonts w:ascii="Arial Narrow" w:hAnsi="Arial Narrow" w:cs="Calibri"/>
          <w:color w:val="000000" w:themeColor="text1"/>
          <w:sz w:val="21"/>
          <w:szCs w:val="21"/>
        </w:rPr>
        <w:t xml:space="preserve"> </w:t>
      </w:r>
      <w:r w:rsidRPr="00CA2255">
        <w:rPr>
          <w:rFonts w:ascii="Arial Narrow" w:hAnsi="Arial Narrow" w:cs="Calibri"/>
          <w:i/>
          <w:iCs/>
          <w:color w:val="000000" w:themeColor="text1"/>
          <w:sz w:val="21"/>
          <w:szCs w:val="21"/>
        </w:rPr>
        <w:t>6th International conference on employer engagement in education</w:t>
      </w:r>
      <w:r w:rsidRPr="00D50B42">
        <w:rPr>
          <w:rFonts w:ascii="Arial Narrow" w:hAnsi="Arial Narrow" w:cs="Calibri"/>
          <w:color w:val="000000" w:themeColor="text1"/>
          <w:sz w:val="21"/>
          <w:szCs w:val="21"/>
        </w:rPr>
        <w:t>. 1-2 July, on-line.</w:t>
      </w:r>
      <w:r w:rsidRPr="00D50B42">
        <w:rPr>
          <w:rFonts w:ascii="Arial Narrow" w:hAnsi="Arial Narrow" w:cs="Calibri"/>
          <w:b/>
          <w:bCs/>
          <w:color w:val="000000" w:themeColor="text1"/>
          <w:sz w:val="21"/>
          <w:szCs w:val="21"/>
        </w:rPr>
        <w:t xml:space="preserve"> </w:t>
      </w:r>
    </w:p>
    <w:p w14:paraId="2550448F" w14:textId="23B0CD64" w:rsidR="004756A1" w:rsidRDefault="00A56256" w:rsidP="00961059">
      <w:pPr>
        <w:spacing w:before="120" w:after="60"/>
        <w:rPr>
          <w:rFonts w:ascii="Arial Narrow" w:hAnsi="Arial Narrow" w:cstheme="minorHAnsi"/>
          <w:b/>
          <w:color w:val="000000" w:themeColor="text1"/>
          <w:sz w:val="21"/>
          <w:szCs w:val="21"/>
          <w:u w:val="single"/>
        </w:rPr>
      </w:pPr>
      <w:r w:rsidRPr="001179DD">
        <w:rPr>
          <w:rFonts w:ascii="Arial Narrow" w:hAnsi="Arial Narrow" w:cstheme="minorHAnsi"/>
          <w:b/>
          <w:color w:val="000000" w:themeColor="text1"/>
          <w:sz w:val="21"/>
          <w:szCs w:val="21"/>
          <w:u w:val="single"/>
        </w:rPr>
        <w:t xml:space="preserve">RAVE </w:t>
      </w:r>
      <w:r w:rsidR="001179DD" w:rsidRPr="001179DD">
        <w:rPr>
          <w:rFonts w:ascii="Arial Narrow" w:hAnsi="Arial Narrow" w:cstheme="minorHAnsi"/>
          <w:b/>
          <w:color w:val="000000" w:themeColor="text1"/>
          <w:sz w:val="21"/>
          <w:szCs w:val="21"/>
          <w:u w:val="single"/>
        </w:rPr>
        <w:t xml:space="preserve">member </w:t>
      </w:r>
      <w:r w:rsidR="002C7604">
        <w:rPr>
          <w:rFonts w:ascii="Arial Narrow" w:hAnsi="Arial Narrow" w:cstheme="minorHAnsi"/>
          <w:b/>
          <w:color w:val="000000" w:themeColor="text1"/>
          <w:sz w:val="21"/>
          <w:szCs w:val="21"/>
          <w:u w:val="single"/>
        </w:rPr>
        <w:t xml:space="preserve">other </w:t>
      </w:r>
      <w:r w:rsidRPr="001179DD">
        <w:rPr>
          <w:rFonts w:ascii="Arial Narrow" w:hAnsi="Arial Narrow" w:cstheme="minorHAnsi"/>
          <w:b/>
          <w:color w:val="000000" w:themeColor="text1"/>
          <w:sz w:val="21"/>
          <w:szCs w:val="21"/>
          <w:u w:val="single"/>
        </w:rPr>
        <w:t>achievements</w:t>
      </w:r>
    </w:p>
    <w:p w14:paraId="1075377A" w14:textId="6410E1A3" w:rsidR="008A24F2" w:rsidRPr="00313145" w:rsidRDefault="008A24F2" w:rsidP="00961059">
      <w:pPr>
        <w:spacing w:after="60"/>
        <w:rPr>
          <w:rFonts w:ascii="Arial Narrow" w:hAnsi="Arial Narrow" w:cs="Calibri"/>
          <w:sz w:val="21"/>
          <w:szCs w:val="21"/>
        </w:rPr>
      </w:pPr>
      <w:bookmarkStart w:id="2" w:name="_Hlk75874686"/>
      <w:r w:rsidRPr="00313145">
        <w:rPr>
          <w:rFonts w:ascii="Arial Narrow" w:hAnsi="Arial Narrow" w:cs="Calibri"/>
          <w:b/>
          <w:bCs/>
          <w:sz w:val="21"/>
          <w:szCs w:val="21"/>
        </w:rPr>
        <w:t>Barry Golding</w:t>
      </w:r>
      <w:r w:rsidR="002F23C2">
        <w:rPr>
          <w:rFonts w:ascii="Arial Narrow" w:hAnsi="Arial Narrow" w:cs="Calibri"/>
          <w:b/>
          <w:bCs/>
          <w:sz w:val="21"/>
          <w:szCs w:val="21"/>
        </w:rPr>
        <w:t xml:space="preserve"> </w:t>
      </w:r>
      <w:r w:rsidR="002F23C2" w:rsidRPr="002F23C2">
        <w:rPr>
          <w:rFonts w:ascii="Arial Narrow" w:hAnsi="Arial Narrow" w:cs="Calibri"/>
          <w:sz w:val="21"/>
          <w:szCs w:val="21"/>
        </w:rPr>
        <w:t>has finished writing</w:t>
      </w:r>
      <w:r w:rsidRPr="00313145">
        <w:rPr>
          <w:rFonts w:ascii="Arial Narrow" w:hAnsi="Arial Narrow" w:cs="Calibri"/>
          <w:sz w:val="21"/>
          <w:szCs w:val="21"/>
        </w:rPr>
        <w:t xml:space="preserve"> </w:t>
      </w:r>
      <w:r w:rsidR="002F23C2">
        <w:rPr>
          <w:rFonts w:ascii="Arial Narrow" w:hAnsi="Arial Narrow" w:cs="Calibri"/>
          <w:sz w:val="21"/>
          <w:szCs w:val="21"/>
        </w:rPr>
        <w:t>his</w:t>
      </w:r>
      <w:r w:rsidRPr="00313145">
        <w:rPr>
          <w:rFonts w:ascii="Arial Narrow" w:hAnsi="Arial Narrow" w:cs="Calibri"/>
          <w:sz w:val="21"/>
          <w:szCs w:val="21"/>
        </w:rPr>
        <w:t xml:space="preserve">  book, </w:t>
      </w:r>
      <w:r w:rsidR="002F23C2">
        <w:rPr>
          <w:rFonts w:ascii="Arial Narrow" w:hAnsi="Arial Narrow" w:cs="Calibri"/>
          <w:sz w:val="21"/>
          <w:szCs w:val="21"/>
        </w:rPr>
        <w:t>‘</w:t>
      </w:r>
      <w:r w:rsidRPr="00313145">
        <w:rPr>
          <w:rFonts w:ascii="Arial Narrow" w:hAnsi="Arial Narrow" w:cs="Calibri"/>
          <w:sz w:val="21"/>
          <w:szCs w:val="21"/>
        </w:rPr>
        <w:t>Shoulder to Shoulder: Broadening the Men's Shed Movement</w:t>
      </w:r>
      <w:r w:rsidR="002F23C2">
        <w:rPr>
          <w:rFonts w:ascii="Arial Narrow" w:hAnsi="Arial Narrow" w:cs="Calibri"/>
          <w:sz w:val="21"/>
          <w:szCs w:val="21"/>
        </w:rPr>
        <w:t>’</w:t>
      </w:r>
      <w:r w:rsidRPr="00313145">
        <w:rPr>
          <w:rFonts w:ascii="Arial Narrow" w:hAnsi="Arial Narrow" w:cs="Calibri"/>
          <w:sz w:val="21"/>
          <w:szCs w:val="21"/>
        </w:rPr>
        <w:t xml:space="preserve">. The text </w:t>
      </w:r>
      <w:r w:rsidR="002F23C2">
        <w:rPr>
          <w:rFonts w:ascii="Arial Narrow" w:hAnsi="Arial Narrow" w:cs="Calibri"/>
          <w:sz w:val="21"/>
          <w:szCs w:val="21"/>
        </w:rPr>
        <w:t>has been submitted to</w:t>
      </w:r>
      <w:r w:rsidRPr="00313145">
        <w:rPr>
          <w:rFonts w:ascii="Arial Narrow" w:hAnsi="Arial Narrow" w:cs="Calibri"/>
          <w:sz w:val="21"/>
          <w:szCs w:val="21"/>
        </w:rPr>
        <w:t xml:space="preserve"> the US-based publishers, Common Ground</w:t>
      </w:r>
      <w:r w:rsidR="002F23C2">
        <w:rPr>
          <w:rFonts w:ascii="Arial Narrow" w:hAnsi="Arial Narrow" w:cs="Calibri"/>
          <w:sz w:val="21"/>
          <w:szCs w:val="21"/>
        </w:rPr>
        <w:t>.</w:t>
      </w:r>
    </w:p>
    <w:bookmarkEnd w:id="2"/>
    <w:p w14:paraId="0E0F7940" w14:textId="4F43128F" w:rsidR="008A24F2" w:rsidRPr="00313145" w:rsidRDefault="008A24F2" w:rsidP="00961059">
      <w:pPr>
        <w:spacing w:after="60"/>
        <w:rPr>
          <w:rFonts w:ascii="Arial Narrow" w:hAnsi="Arial Narrow" w:cs="Calibri"/>
          <w:sz w:val="21"/>
          <w:szCs w:val="21"/>
        </w:rPr>
      </w:pPr>
      <w:r w:rsidRPr="00313145">
        <w:rPr>
          <w:rFonts w:ascii="Arial Narrow" w:hAnsi="Arial Narrow" w:cs="Calibri"/>
          <w:b/>
          <w:bCs/>
          <w:sz w:val="21"/>
          <w:szCs w:val="21"/>
        </w:rPr>
        <w:t>Barry Golding</w:t>
      </w:r>
      <w:r w:rsidRPr="00313145">
        <w:rPr>
          <w:rFonts w:ascii="Arial Narrow" w:hAnsi="Arial Narrow" w:cs="Calibri"/>
          <w:sz w:val="21"/>
          <w:szCs w:val="21"/>
        </w:rPr>
        <w:t xml:space="preserve">, Lucia Carragher &amp; </w:t>
      </w:r>
      <w:r w:rsidRPr="00313145">
        <w:rPr>
          <w:rFonts w:ascii="Arial Narrow" w:hAnsi="Arial Narrow" w:cs="Calibri"/>
          <w:b/>
          <w:bCs/>
          <w:sz w:val="21"/>
          <w:szCs w:val="21"/>
        </w:rPr>
        <w:t>Annette Foley</w:t>
      </w:r>
      <w:r w:rsidRPr="00313145">
        <w:rPr>
          <w:rFonts w:ascii="Arial Narrow" w:hAnsi="Arial Narrow" w:cs="Calibri"/>
          <w:sz w:val="21"/>
          <w:szCs w:val="21"/>
        </w:rPr>
        <w:t xml:space="preserve"> have recently submitted a paper for peer review, scoping Women's Sheds internationally, to the </w:t>
      </w:r>
      <w:r w:rsidRPr="002F23C2">
        <w:rPr>
          <w:rFonts w:ascii="Arial Narrow" w:hAnsi="Arial Narrow" w:cs="Calibri"/>
          <w:i/>
          <w:iCs/>
          <w:sz w:val="21"/>
          <w:szCs w:val="21"/>
        </w:rPr>
        <w:t>Australian Journal of Adult Learning</w:t>
      </w:r>
      <w:r w:rsidR="002F23C2">
        <w:rPr>
          <w:rFonts w:ascii="Arial Narrow" w:hAnsi="Arial Narrow" w:cs="Calibri"/>
          <w:sz w:val="21"/>
          <w:szCs w:val="21"/>
        </w:rPr>
        <w:t>, and two other papers for other journals.</w:t>
      </w:r>
    </w:p>
    <w:p w14:paraId="7E231AF7" w14:textId="5B2BE4D2" w:rsidR="008A24F2" w:rsidRPr="00313145" w:rsidRDefault="008A24F2" w:rsidP="00961059">
      <w:pPr>
        <w:spacing w:after="60"/>
        <w:rPr>
          <w:rFonts w:ascii="Arial Narrow" w:hAnsi="Arial Narrow" w:cs="Calibri"/>
          <w:sz w:val="21"/>
          <w:szCs w:val="21"/>
        </w:rPr>
      </w:pPr>
      <w:r w:rsidRPr="00313145">
        <w:rPr>
          <w:rFonts w:ascii="Arial Narrow" w:hAnsi="Arial Narrow" w:cs="Calibri"/>
          <w:b/>
          <w:bCs/>
          <w:sz w:val="21"/>
          <w:szCs w:val="21"/>
        </w:rPr>
        <w:t>Barry Golding</w:t>
      </w:r>
      <w:r w:rsidRPr="00313145">
        <w:rPr>
          <w:rFonts w:ascii="Arial Narrow" w:hAnsi="Arial Narrow" w:cs="Calibri"/>
          <w:sz w:val="21"/>
          <w:szCs w:val="21"/>
        </w:rPr>
        <w:t xml:space="preserve"> is </w:t>
      </w:r>
      <w:r w:rsidR="002F23C2">
        <w:rPr>
          <w:rFonts w:ascii="Arial Narrow" w:hAnsi="Arial Narrow" w:cs="Calibri"/>
          <w:sz w:val="21"/>
          <w:szCs w:val="21"/>
        </w:rPr>
        <w:t xml:space="preserve">working with colleagues on </w:t>
      </w:r>
      <w:r w:rsidRPr="00313145">
        <w:rPr>
          <w:rFonts w:ascii="Arial Narrow" w:hAnsi="Arial Narrow" w:cs="Calibri"/>
          <w:sz w:val="21"/>
          <w:szCs w:val="21"/>
        </w:rPr>
        <w:t>two separat</w:t>
      </w:r>
      <w:r w:rsidR="002F23C2">
        <w:rPr>
          <w:rFonts w:ascii="Arial Narrow" w:hAnsi="Arial Narrow" w:cs="Calibri"/>
          <w:sz w:val="21"/>
          <w:szCs w:val="21"/>
        </w:rPr>
        <w:t>e</w:t>
      </w:r>
      <w:r w:rsidRPr="00313145">
        <w:rPr>
          <w:rFonts w:ascii="Arial Narrow" w:hAnsi="Arial Narrow" w:cs="Calibri"/>
          <w:sz w:val="21"/>
          <w:szCs w:val="21"/>
        </w:rPr>
        <w:t xml:space="preserve"> book chapters</w:t>
      </w:r>
      <w:r w:rsidR="002F23C2">
        <w:rPr>
          <w:rFonts w:ascii="Arial Narrow" w:hAnsi="Arial Narrow" w:cs="Calibri"/>
          <w:sz w:val="21"/>
          <w:szCs w:val="21"/>
        </w:rPr>
        <w:t xml:space="preserve">. </w:t>
      </w:r>
    </w:p>
    <w:p w14:paraId="43F002C9" w14:textId="505B6293" w:rsidR="00F7212E" w:rsidRPr="00F7212E" w:rsidRDefault="00F7212E" w:rsidP="00961059">
      <w:pPr>
        <w:spacing w:after="60"/>
        <w:rPr>
          <w:rFonts w:ascii="Arial Narrow" w:hAnsi="Arial Narrow"/>
          <w:sz w:val="21"/>
          <w:szCs w:val="21"/>
        </w:rPr>
      </w:pPr>
      <w:r w:rsidRPr="00AB0689">
        <w:rPr>
          <w:rFonts w:ascii="Arial Narrow" w:hAnsi="Arial Narrow"/>
          <w:b/>
          <w:bCs/>
          <w:sz w:val="21"/>
          <w:szCs w:val="21"/>
        </w:rPr>
        <w:t>Shreeve, R</w:t>
      </w:r>
      <w:r w:rsidRPr="00F7212E">
        <w:rPr>
          <w:rFonts w:ascii="Arial Narrow" w:hAnsi="Arial Narrow"/>
          <w:sz w:val="21"/>
          <w:szCs w:val="21"/>
        </w:rPr>
        <w:t>. (2021)</w:t>
      </w:r>
      <w:r>
        <w:rPr>
          <w:rFonts w:ascii="Arial Narrow" w:hAnsi="Arial Narrow"/>
          <w:sz w:val="21"/>
          <w:szCs w:val="21"/>
        </w:rPr>
        <w:t>.</w:t>
      </w:r>
      <w:r w:rsidRPr="00F7212E">
        <w:rPr>
          <w:rFonts w:ascii="Arial Narrow" w:hAnsi="Arial Narrow"/>
          <w:sz w:val="21"/>
          <w:szCs w:val="21"/>
        </w:rPr>
        <w:t xml:space="preserve"> Micro-credentials don’t belong in universities: Students say there is no time to study anything in depth. </w:t>
      </w:r>
      <w:r w:rsidRPr="00F7212E">
        <w:rPr>
          <w:rFonts w:ascii="Arial Narrow" w:hAnsi="Arial Narrow"/>
          <w:i/>
          <w:iCs/>
          <w:sz w:val="21"/>
          <w:szCs w:val="21"/>
        </w:rPr>
        <w:t>Campus Morning Mail</w:t>
      </w:r>
      <w:r w:rsidRPr="00F7212E">
        <w:rPr>
          <w:rFonts w:ascii="Arial Narrow" w:hAnsi="Arial Narrow"/>
          <w:sz w:val="21"/>
          <w:szCs w:val="21"/>
        </w:rPr>
        <w:t xml:space="preserve">, February 23, 2021. </w:t>
      </w:r>
      <w:hyperlink r:id="rId31" w:history="1">
        <w:r w:rsidRPr="00F7212E">
          <w:rPr>
            <w:rStyle w:val="Hyperlink"/>
            <w:rFonts w:ascii="Arial Narrow" w:hAnsi="Arial Narrow"/>
            <w:sz w:val="21"/>
            <w:szCs w:val="21"/>
          </w:rPr>
          <w:t>https://campusmorningmail.com.au/news/micro-credentials-dont-belong-in-universities/</w:t>
        </w:r>
      </w:hyperlink>
    </w:p>
    <w:p w14:paraId="6731D96D" w14:textId="0F8C0F99" w:rsidR="00F7212E" w:rsidRDefault="00F7212E" w:rsidP="00961059">
      <w:pPr>
        <w:spacing w:after="60"/>
        <w:rPr>
          <w:rFonts w:ascii="Arial Narrow" w:hAnsi="Arial Narrow"/>
          <w:sz w:val="21"/>
          <w:szCs w:val="21"/>
        </w:rPr>
      </w:pPr>
      <w:r w:rsidRPr="00AB0689">
        <w:rPr>
          <w:rFonts w:ascii="Arial Narrow" w:hAnsi="Arial Narrow"/>
          <w:b/>
          <w:bCs/>
          <w:sz w:val="21"/>
          <w:szCs w:val="21"/>
        </w:rPr>
        <w:t>Shreeve, R</w:t>
      </w:r>
      <w:r w:rsidRPr="00F7212E">
        <w:rPr>
          <w:rFonts w:ascii="Arial Narrow" w:hAnsi="Arial Narrow"/>
          <w:sz w:val="21"/>
          <w:szCs w:val="21"/>
        </w:rPr>
        <w:t>.</w:t>
      </w:r>
      <w:r>
        <w:rPr>
          <w:rFonts w:ascii="Arial Narrow" w:hAnsi="Arial Narrow"/>
          <w:sz w:val="21"/>
          <w:szCs w:val="21"/>
        </w:rPr>
        <w:t xml:space="preserve"> (2021</w:t>
      </w:r>
      <w:r w:rsidR="00961059">
        <w:rPr>
          <w:rFonts w:ascii="Arial Narrow" w:hAnsi="Arial Narrow"/>
          <w:sz w:val="21"/>
          <w:szCs w:val="21"/>
        </w:rPr>
        <w:t>, in press</w:t>
      </w:r>
      <w:r>
        <w:rPr>
          <w:rFonts w:ascii="Arial Narrow" w:hAnsi="Arial Narrow"/>
          <w:sz w:val="21"/>
          <w:szCs w:val="21"/>
        </w:rPr>
        <w:t>).</w:t>
      </w:r>
      <w:r w:rsidRPr="00F7212E">
        <w:rPr>
          <w:rFonts w:ascii="Arial Narrow" w:hAnsi="Arial Narrow"/>
          <w:sz w:val="21"/>
          <w:szCs w:val="21"/>
        </w:rPr>
        <w:t xml:space="preserve"> Review of</w:t>
      </w:r>
      <w:r>
        <w:rPr>
          <w:rFonts w:ascii="Arial Narrow" w:hAnsi="Arial Narrow"/>
          <w:sz w:val="21"/>
          <w:szCs w:val="21"/>
        </w:rPr>
        <w:t xml:space="preserve"> book</w:t>
      </w:r>
      <w:r w:rsidRPr="00F7212E">
        <w:rPr>
          <w:rFonts w:ascii="Arial Narrow" w:hAnsi="Arial Narrow"/>
          <w:sz w:val="21"/>
          <w:szCs w:val="21"/>
        </w:rPr>
        <w:t>:</w:t>
      </w:r>
      <w:r>
        <w:rPr>
          <w:rFonts w:ascii="Arial Narrow" w:hAnsi="Arial Narrow"/>
          <w:sz w:val="21"/>
          <w:szCs w:val="21"/>
        </w:rPr>
        <w:t xml:space="preserve"> </w:t>
      </w:r>
      <w:r w:rsidRPr="00F7212E">
        <w:rPr>
          <w:rFonts w:ascii="Arial Narrow" w:hAnsi="Arial Narrow"/>
          <w:i/>
          <w:iCs/>
          <w:sz w:val="21"/>
          <w:szCs w:val="21"/>
        </w:rPr>
        <w:t>New Frontiers for College Education: International Perspectives</w:t>
      </w:r>
      <w:r w:rsidRPr="00F7212E">
        <w:rPr>
          <w:rFonts w:ascii="Arial Narrow" w:hAnsi="Arial Narrow"/>
          <w:sz w:val="21"/>
          <w:szCs w:val="21"/>
        </w:rPr>
        <w:t xml:space="preserve"> edited by </w:t>
      </w:r>
      <w:proofErr w:type="spellStart"/>
      <w:r>
        <w:rPr>
          <w:rFonts w:ascii="Arial Narrow" w:hAnsi="Arial Narrow"/>
          <w:sz w:val="21"/>
          <w:szCs w:val="21"/>
        </w:rPr>
        <w:t>J.</w:t>
      </w:r>
      <w:r w:rsidRPr="00F7212E">
        <w:rPr>
          <w:rFonts w:ascii="Arial Narrow" w:hAnsi="Arial Narrow"/>
          <w:sz w:val="21"/>
          <w:szCs w:val="21"/>
        </w:rPr>
        <w:t>Gallacher</w:t>
      </w:r>
      <w:proofErr w:type="spellEnd"/>
      <w:r w:rsidR="00961059">
        <w:rPr>
          <w:rFonts w:ascii="Arial Narrow" w:hAnsi="Arial Narrow"/>
          <w:sz w:val="21"/>
          <w:szCs w:val="21"/>
        </w:rPr>
        <w:t xml:space="preserve"> </w:t>
      </w:r>
      <w:r>
        <w:rPr>
          <w:rFonts w:ascii="Arial Narrow" w:hAnsi="Arial Narrow"/>
          <w:sz w:val="21"/>
          <w:szCs w:val="21"/>
        </w:rPr>
        <w:t xml:space="preserve"> &amp;</w:t>
      </w:r>
      <w:r w:rsidRPr="00F7212E">
        <w:rPr>
          <w:rFonts w:ascii="Arial Narrow" w:hAnsi="Arial Narrow"/>
          <w:sz w:val="21"/>
          <w:szCs w:val="21"/>
        </w:rPr>
        <w:t xml:space="preserve"> F</w:t>
      </w:r>
      <w:r>
        <w:rPr>
          <w:rFonts w:ascii="Arial Narrow" w:hAnsi="Arial Narrow"/>
          <w:sz w:val="21"/>
          <w:szCs w:val="21"/>
        </w:rPr>
        <w:t>.</w:t>
      </w:r>
      <w:r w:rsidRPr="00F7212E">
        <w:rPr>
          <w:rFonts w:ascii="Arial Narrow" w:hAnsi="Arial Narrow"/>
          <w:sz w:val="21"/>
          <w:szCs w:val="21"/>
        </w:rPr>
        <w:t xml:space="preserve"> Reeve</w:t>
      </w:r>
      <w:r>
        <w:rPr>
          <w:rFonts w:ascii="Arial Narrow" w:hAnsi="Arial Narrow"/>
          <w:sz w:val="21"/>
          <w:szCs w:val="21"/>
        </w:rPr>
        <w:t>. Int</w:t>
      </w:r>
      <w:r w:rsidRPr="00F7212E">
        <w:rPr>
          <w:rFonts w:ascii="Arial Narrow" w:hAnsi="Arial Narrow"/>
          <w:sz w:val="21"/>
          <w:szCs w:val="21"/>
        </w:rPr>
        <w:t>ernational Journal of Training Research</w:t>
      </w:r>
      <w:r w:rsidR="00AB0689">
        <w:rPr>
          <w:rFonts w:ascii="Arial Narrow" w:hAnsi="Arial Narrow"/>
          <w:sz w:val="21"/>
          <w:szCs w:val="21"/>
        </w:rPr>
        <w:t xml:space="preserve">. </w:t>
      </w:r>
    </w:p>
    <w:p w14:paraId="7AA77B2A" w14:textId="3DEAEE85" w:rsidR="00AB0689" w:rsidRDefault="00AB0689" w:rsidP="00961059">
      <w:pPr>
        <w:spacing w:after="60"/>
        <w:rPr>
          <w:rFonts w:ascii="Arial Narrow" w:hAnsi="Arial Narrow"/>
          <w:sz w:val="21"/>
          <w:szCs w:val="21"/>
        </w:rPr>
      </w:pPr>
      <w:r>
        <w:rPr>
          <w:rFonts w:ascii="Arial Narrow" w:hAnsi="Arial Narrow"/>
          <w:b/>
          <w:bCs/>
          <w:sz w:val="21"/>
          <w:szCs w:val="21"/>
        </w:rPr>
        <w:t xml:space="preserve">Robin Shreeve </w:t>
      </w:r>
      <w:r w:rsidRPr="00AB0689">
        <w:rPr>
          <w:rFonts w:ascii="Arial Narrow" w:hAnsi="Arial Narrow"/>
          <w:sz w:val="21"/>
          <w:szCs w:val="21"/>
        </w:rPr>
        <w:t xml:space="preserve">was a panel member at the AVETRA Conference session on April 19 2021. The long-term </w:t>
      </w:r>
      <w:r w:rsidRPr="00AB0689">
        <w:rPr>
          <w:rFonts w:ascii="Arial Narrow" w:hAnsi="Arial Narrow"/>
          <w:sz w:val="21"/>
          <w:szCs w:val="21"/>
        </w:rPr>
        <w:lastRenderedPageBreak/>
        <w:t>challenges for VET research in the wake of COVID-19</w:t>
      </w:r>
      <w:r w:rsidR="00D2317E">
        <w:rPr>
          <w:rFonts w:ascii="Arial Narrow" w:hAnsi="Arial Narrow"/>
          <w:sz w:val="21"/>
          <w:szCs w:val="21"/>
        </w:rPr>
        <w:t>.</w:t>
      </w:r>
    </w:p>
    <w:p w14:paraId="4AF3EB05" w14:textId="3884D253" w:rsidR="00AB0689" w:rsidRDefault="00AB0689" w:rsidP="00961059">
      <w:pPr>
        <w:spacing w:after="60"/>
        <w:rPr>
          <w:rStyle w:val="Hyperlink"/>
          <w:color w:val="000000"/>
          <w:sz w:val="22"/>
          <w:u w:val="none"/>
          <w:bdr w:val="none" w:sz="0" w:space="0" w:color="auto" w:frame="1"/>
          <w:shd w:val="clear" w:color="auto" w:fill="EEF3F8"/>
        </w:rPr>
      </w:pPr>
      <w:r>
        <w:rPr>
          <w:rFonts w:ascii="Arial Narrow" w:hAnsi="Arial Narrow"/>
          <w:b/>
          <w:bCs/>
          <w:sz w:val="21"/>
          <w:szCs w:val="21"/>
        </w:rPr>
        <w:t>Robin Shreeve</w:t>
      </w:r>
      <w:r w:rsidRPr="00D2317E">
        <w:rPr>
          <w:rFonts w:ascii="Arial Narrow" w:hAnsi="Arial Narrow"/>
          <w:sz w:val="21"/>
          <w:szCs w:val="21"/>
        </w:rPr>
        <w:t xml:space="preserve"> </w:t>
      </w:r>
      <w:r w:rsidR="00D2317E" w:rsidRPr="00D2317E">
        <w:rPr>
          <w:rFonts w:ascii="Arial Narrow" w:hAnsi="Arial Narrow"/>
          <w:sz w:val="21"/>
          <w:szCs w:val="21"/>
        </w:rPr>
        <w:t>contributed</w:t>
      </w:r>
      <w:r w:rsidR="00D2317E">
        <w:rPr>
          <w:rFonts w:ascii="Arial Narrow" w:hAnsi="Arial Narrow"/>
          <w:b/>
          <w:bCs/>
          <w:sz w:val="21"/>
          <w:szCs w:val="21"/>
        </w:rPr>
        <w:t xml:space="preserve"> </w:t>
      </w:r>
      <w:r w:rsidRPr="00AB0689">
        <w:rPr>
          <w:rFonts w:ascii="Arial Narrow" w:hAnsi="Arial Narrow"/>
          <w:sz w:val="21"/>
          <w:szCs w:val="21"/>
        </w:rPr>
        <w:t>LinkedIn posts on VET topics</w:t>
      </w:r>
      <w:r>
        <w:rPr>
          <w:rFonts w:ascii="Arial Narrow" w:hAnsi="Arial Narrow"/>
          <w:sz w:val="21"/>
          <w:szCs w:val="21"/>
        </w:rPr>
        <w:t>:</w:t>
      </w:r>
      <w:r w:rsidRPr="00AB0689">
        <w:rPr>
          <w:rFonts w:ascii="Arial Narrow" w:hAnsi="Arial Narrow"/>
          <w:sz w:val="21"/>
          <w:szCs w:val="21"/>
        </w:rPr>
        <w:t xml:space="preserve"> </w:t>
      </w:r>
      <w:hyperlink r:id="rId32" w:tgtFrame="_blank" w:history="1">
        <w:r w:rsidRPr="00AB0689">
          <w:rPr>
            <w:rFonts w:ascii="Arial Narrow" w:hAnsi="Arial Narrow"/>
            <w:sz w:val="21"/>
            <w:szCs w:val="21"/>
          </w:rPr>
          <w:t xml:space="preserve">March 2021 - Review on the NSW vocational education and training sector, </w:t>
        </w:r>
        <w:r w:rsidRPr="00AB0689">
          <w:rPr>
            <w:rFonts w:ascii="Arial Narrow" w:hAnsi="Arial Narrow"/>
            <w:i/>
            <w:iCs/>
            <w:sz w:val="21"/>
            <w:szCs w:val="21"/>
          </w:rPr>
          <w:t>“In the same sentence: Bringing higher and vocational education together"</w:t>
        </w:r>
        <w:r w:rsidRPr="00AB0689">
          <w:rPr>
            <w:rFonts w:ascii="Arial Narrow" w:hAnsi="Arial Narrow"/>
            <w:sz w:val="21"/>
            <w:szCs w:val="21"/>
          </w:rPr>
          <w:t>. by Dr Peter Shergold and David Gonski</w:t>
        </w:r>
      </w:hyperlink>
    </w:p>
    <w:p w14:paraId="688EACC0" w14:textId="4FB3FA21" w:rsidR="00AB0689" w:rsidRPr="00F7212E" w:rsidRDefault="00AB0689" w:rsidP="00961059">
      <w:pPr>
        <w:spacing w:after="60"/>
        <w:rPr>
          <w:rFonts w:ascii="Arial Narrow" w:hAnsi="Arial Narrow" w:cs="Calibri"/>
          <w:sz w:val="21"/>
          <w:szCs w:val="21"/>
        </w:rPr>
      </w:pPr>
      <w:r>
        <w:rPr>
          <w:rFonts w:ascii="Arial Narrow" w:hAnsi="Arial Narrow"/>
          <w:b/>
          <w:bCs/>
          <w:sz w:val="21"/>
          <w:szCs w:val="21"/>
        </w:rPr>
        <w:t xml:space="preserve">Robin Shreeve </w:t>
      </w:r>
      <w:r w:rsidR="00961059" w:rsidRPr="00961059">
        <w:rPr>
          <w:rFonts w:ascii="Arial Narrow" w:hAnsi="Arial Narrow"/>
          <w:sz w:val="21"/>
          <w:szCs w:val="21"/>
        </w:rPr>
        <w:t xml:space="preserve">contributed </w:t>
      </w:r>
      <w:r w:rsidRPr="00961059">
        <w:rPr>
          <w:rFonts w:ascii="Arial Narrow" w:hAnsi="Arial Narrow"/>
          <w:sz w:val="21"/>
          <w:szCs w:val="21"/>
        </w:rPr>
        <w:t xml:space="preserve">LinkedIn </w:t>
      </w:r>
      <w:r w:rsidRPr="00AB0689">
        <w:rPr>
          <w:rFonts w:ascii="Arial Narrow" w:hAnsi="Arial Narrow"/>
          <w:sz w:val="21"/>
          <w:szCs w:val="21"/>
        </w:rPr>
        <w:t>posts on VET topics</w:t>
      </w:r>
      <w:r>
        <w:rPr>
          <w:rFonts w:ascii="Arial Narrow" w:hAnsi="Arial Narrow"/>
          <w:sz w:val="21"/>
          <w:szCs w:val="21"/>
        </w:rPr>
        <w:t>:</w:t>
      </w:r>
      <w:r>
        <w:rPr>
          <w:szCs w:val="24"/>
        </w:rPr>
        <w:t xml:space="preserve"> </w:t>
      </w:r>
      <w:r w:rsidRPr="00AB0689">
        <w:rPr>
          <w:rFonts w:ascii="Arial Narrow" w:hAnsi="Arial Narrow" w:cs="Calibri"/>
          <w:color w:val="000000" w:themeColor="text1"/>
          <w:sz w:val="21"/>
          <w:szCs w:val="21"/>
        </w:rPr>
        <w:t>March 2021 - How does Australia’s VET system compare?</w:t>
      </w:r>
    </w:p>
    <w:p w14:paraId="58A7CD17" w14:textId="2A7955F2" w:rsidR="00385F17" w:rsidRPr="00385F17" w:rsidRDefault="001F7935" w:rsidP="00961059">
      <w:pPr>
        <w:spacing w:after="60"/>
        <w:rPr>
          <w:rFonts w:ascii="Arial Narrow" w:hAnsi="Arial Narrow"/>
          <w:sz w:val="21"/>
          <w:szCs w:val="21"/>
        </w:rPr>
      </w:pPr>
      <w:r w:rsidRPr="001F7935">
        <w:rPr>
          <w:rFonts w:ascii="Arial Narrow" w:hAnsi="Arial Narrow"/>
          <w:b/>
          <w:bCs/>
          <w:sz w:val="21"/>
          <w:szCs w:val="21"/>
        </w:rPr>
        <w:t>Erica Smith</w:t>
      </w:r>
      <w:r>
        <w:rPr>
          <w:rFonts w:ascii="Arial Narrow" w:hAnsi="Arial Narrow"/>
          <w:sz w:val="21"/>
          <w:szCs w:val="21"/>
        </w:rPr>
        <w:t xml:space="preserve"> </w:t>
      </w:r>
      <w:r w:rsidR="00961059">
        <w:rPr>
          <w:rFonts w:ascii="Arial Narrow" w:hAnsi="Arial Narrow"/>
          <w:sz w:val="21"/>
          <w:szCs w:val="21"/>
        </w:rPr>
        <w:t xml:space="preserve">gave </w:t>
      </w:r>
      <w:r w:rsidR="00131D2A">
        <w:rPr>
          <w:rFonts w:ascii="Arial Narrow" w:hAnsi="Arial Narrow"/>
          <w:sz w:val="21"/>
          <w:szCs w:val="21"/>
        </w:rPr>
        <w:t xml:space="preserve">an </w:t>
      </w:r>
      <w:r>
        <w:rPr>
          <w:rFonts w:ascii="Arial Narrow" w:hAnsi="Arial Narrow"/>
          <w:sz w:val="21"/>
          <w:szCs w:val="21"/>
        </w:rPr>
        <w:t>i</w:t>
      </w:r>
      <w:r w:rsidR="00385F17" w:rsidRPr="00385F17">
        <w:rPr>
          <w:rFonts w:ascii="Arial Narrow" w:hAnsi="Arial Narrow"/>
          <w:sz w:val="21"/>
          <w:szCs w:val="21"/>
        </w:rPr>
        <w:t xml:space="preserve">nvited </w:t>
      </w:r>
      <w:r w:rsidR="00961059">
        <w:rPr>
          <w:rFonts w:ascii="Arial Narrow" w:hAnsi="Arial Narrow"/>
          <w:sz w:val="21"/>
          <w:szCs w:val="21"/>
        </w:rPr>
        <w:t xml:space="preserve">online </w:t>
      </w:r>
      <w:r w:rsidR="00385F17" w:rsidRPr="00385F17">
        <w:rPr>
          <w:rFonts w:ascii="Arial Narrow" w:hAnsi="Arial Narrow"/>
          <w:sz w:val="21"/>
          <w:szCs w:val="21"/>
        </w:rPr>
        <w:t xml:space="preserve">presentation to Professional Educator College (five TAFE Institutes) Summit, July </w:t>
      </w:r>
      <w:r w:rsidR="00131D2A">
        <w:rPr>
          <w:rFonts w:ascii="Arial Narrow" w:hAnsi="Arial Narrow"/>
          <w:sz w:val="21"/>
          <w:szCs w:val="21"/>
        </w:rPr>
        <w:t>1</w:t>
      </w:r>
      <w:r w:rsidR="00131D2A" w:rsidRPr="00131D2A">
        <w:rPr>
          <w:rFonts w:ascii="Arial Narrow" w:hAnsi="Arial Narrow"/>
          <w:sz w:val="21"/>
          <w:szCs w:val="21"/>
          <w:vertAlign w:val="superscript"/>
        </w:rPr>
        <w:t>st</w:t>
      </w:r>
      <w:r w:rsidR="00131D2A">
        <w:rPr>
          <w:rFonts w:ascii="Arial Narrow" w:hAnsi="Arial Narrow"/>
          <w:sz w:val="21"/>
          <w:szCs w:val="21"/>
        </w:rPr>
        <w:t xml:space="preserve"> </w:t>
      </w:r>
      <w:r w:rsidR="00385F17" w:rsidRPr="00385F17">
        <w:rPr>
          <w:rFonts w:ascii="Arial Narrow" w:hAnsi="Arial Narrow"/>
          <w:sz w:val="21"/>
          <w:szCs w:val="21"/>
        </w:rPr>
        <w:t xml:space="preserve">2021, </w:t>
      </w:r>
      <w:r w:rsidR="00385F17" w:rsidRPr="00385F17">
        <w:rPr>
          <w:rFonts w:ascii="Arial Narrow" w:hAnsi="Arial Narrow"/>
          <w:i/>
          <w:iCs/>
          <w:sz w:val="21"/>
          <w:szCs w:val="21"/>
        </w:rPr>
        <w:t>Making a difference in 2021: Effective teachin</w:t>
      </w:r>
      <w:r w:rsidR="00961059">
        <w:rPr>
          <w:rFonts w:ascii="Arial Narrow" w:hAnsi="Arial Narrow"/>
          <w:i/>
          <w:iCs/>
          <w:sz w:val="21"/>
          <w:szCs w:val="21"/>
        </w:rPr>
        <w:t xml:space="preserve">g. </w:t>
      </w:r>
      <w:r w:rsidR="00961059" w:rsidRPr="00961059">
        <w:rPr>
          <w:rFonts w:ascii="Arial Narrow" w:hAnsi="Arial Narrow"/>
          <w:sz w:val="21"/>
          <w:szCs w:val="21"/>
        </w:rPr>
        <w:t>The title of the presentation was</w:t>
      </w:r>
      <w:r w:rsidR="00385F17" w:rsidRPr="00385F17">
        <w:rPr>
          <w:rFonts w:ascii="Arial Narrow" w:hAnsi="Arial Narrow"/>
          <w:sz w:val="21"/>
          <w:szCs w:val="21"/>
        </w:rPr>
        <w:t xml:space="preserve"> ‘Reflective practice for VET teachers - Why and how’.</w:t>
      </w:r>
    </w:p>
    <w:p w14:paraId="124DA5AD" w14:textId="197DBE12" w:rsidR="00131D2A" w:rsidRDefault="001F7935" w:rsidP="00961059">
      <w:pPr>
        <w:pStyle w:val="xmsonormal"/>
        <w:spacing w:before="0" w:beforeAutospacing="0" w:after="60" w:afterAutospacing="0"/>
        <w:rPr>
          <w:rStyle w:val="Hyperlink"/>
          <w:rFonts w:ascii="Arial Narrow" w:hAnsi="Arial Narrow" w:cs="Calibri"/>
          <w:sz w:val="21"/>
          <w:szCs w:val="21"/>
        </w:rPr>
      </w:pPr>
      <w:r w:rsidRPr="001F7935">
        <w:rPr>
          <w:rFonts w:ascii="Arial Narrow" w:hAnsi="Arial Narrow"/>
          <w:b/>
          <w:bCs/>
          <w:sz w:val="21"/>
          <w:szCs w:val="21"/>
        </w:rPr>
        <w:t>Erica Smith</w:t>
      </w:r>
      <w:r w:rsidR="00A86488">
        <w:rPr>
          <w:rFonts w:ascii="Arial Narrow" w:hAnsi="Arial Narrow"/>
          <w:b/>
          <w:bCs/>
          <w:sz w:val="21"/>
          <w:szCs w:val="21"/>
        </w:rPr>
        <w:t>’s</w:t>
      </w:r>
      <w:r>
        <w:rPr>
          <w:rFonts w:ascii="Arial Narrow" w:hAnsi="Arial Narrow"/>
          <w:sz w:val="21"/>
          <w:szCs w:val="21"/>
        </w:rPr>
        <w:t xml:space="preserve"> </w:t>
      </w:r>
      <w:r w:rsidR="00385F17" w:rsidRPr="00385F17">
        <w:rPr>
          <w:rFonts w:ascii="Arial Narrow" w:hAnsi="Arial Narrow" w:cs="Calibri"/>
          <w:sz w:val="21"/>
          <w:szCs w:val="21"/>
        </w:rPr>
        <w:t xml:space="preserve">research was cited four times in </w:t>
      </w:r>
      <w:r w:rsidR="00347406">
        <w:rPr>
          <w:rFonts w:ascii="Arial Narrow" w:hAnsi="Arial Narrow" w:cs="Calibri"/>
          <w:sz w:val="21"/>
          <w:szCs w:val="21"/>
        </w:rPr>
        <w:t xml:space="preserve">the </w:t>
      </w:r>
      <w:r w:rsidR="00385F17" w:rsidRPr="00385F17">
        <w:rPr>
          <w:rFonts w:ascii="Arial Narrow" w:hAnsi="Arial Narrow" w:cs="Calibri"/>
          <w:sz w:val="21"/>
          <w:szCs w:val="21"/>
        </w:rPr>
        <w:t xml:space="preserve">‘Macklin’ review of post-secondary education in Victoria, </w:t>
      </w:r>
      <w:r w:rsidR="00347406">
        <w:rPr>
          <w:rFonts w:ascii="Arial Narrow" w:hAnsi="Arial Narrow" w:cs="Calibri"/>
          <w:sz w:val="21"/>
          <w:szCs w:val="21"/>
        </w:rPr>
        <w:t xml:space="preserve">‘Future skills for Victoria’, </w:t>
      </w:r>
      <w:r w:rsidR="00385F17" w:rsidRPr="00385F17">
        <w:rPr>
          <w:rFonts w:ascii="Arial Narrow" w:hAnsi="Arial Narrow" w:cs="Calibri"/>
          <w:sz w:val="21"/>
          <w:szCs w:val="21"/>
        </w:rPr>
        <w:t xml:space="preserve">January 2021 </w:t>
      </w:r>
      <w:hyperlink r:id="rId33" w:history="1">
        <w:r w:rsidR="00385F17" w:rsidRPr="00385F17">
          <w:rPr>
            <w:rStyle w:val="Hyperlink"/>
            <w:rFonts w:ascii="Arial Narrow" w:hAnsi="Arial Narrow" w:cs="Calibri"/>
            <w:sz w:val="21"/>
            <w:szCs w:val="21"/>
          </w:rPr>
          <w:t>https://www.education.vic.gov.au/Documents/about/department/macklinreview-finalreport.pdf</w:t>
        </w:r>
      </w:hyperlink>
    </w:p>
    <w:p w14:paraId="04C94A2E" w14:textId="602AA455" w:rsidR="00131D2A" w:rsidRDefault="00A86488" w:rsidP="00961059">
      <w:pPr>
        <w:spacing w:after="60"/>
        <w:rPr>
          <w:rFonts w:ascii="Arial Narrow" w:hAnsi="Arial Narrow"/>
          <w:sz w:val="21"/>
          <w:szCs w:val="21"/>
        </w:rPr>
      </w:pPr>
      <w:r w:rsidRPr="00A86488">
        <w:rPr>
          <w:rFonts w:ascii="Arial Narrow" w:hAnsi="Arial Narrow" w:cstheme="minorHAnsi"/>
          <w:b/>
          <w:color w:val="000000" w:themeColor="text1"/>
          <w:sz w:val="21"/>
          <w:szCs w:val="21"/>
        </w:rPr>
        <w:t xml:space="preserve">Erica Smith’s </w:t>
      </w:r>
      <w:r w:rsidRPr="00A86488">
        <w:rPr>
          <w:rFonts w:ascii="Arial Narrow" w:hAnsi="Arial Narrow" w:cstheme="minorHAnsi"/>
          <w:bCs/>
          <w:color w:val="000000" w:themeColor="text1"/>
          <w:sz w:val="21"/>
          <w:szCs w:val="21"/>
        </w:rPr>
        <w:t xml:space="preserve">research, </w:t>
      </w:r>
      <w:r w:rsidRPr="00A86488">
        <w:rPr>
          <w:rFonts w:ascii="Arial Narrow" w:hAnsi="Arial Narrow"/>
          <w:sz w:val="21"/>
          <w:szCs w:val="21"/>
        </w:rPr>
        <w:t xml:space="preserve">on three different topics (VET teachers, apprenticeship, </w:t>
      </w:r>
      <w:r w:rsidR="00347406">
        <w:rPr>
          <w:rFonts w:ascii="Arial Narrow" w:hAnsi="Arial Narrow"/>
          <w:sz w:val="21"/>
          <w:szCs w:val="21"/>
        </w:rPr>
        <w:t xml:space="preserve">and </w:t>
      </w:r>
      <w:r w:rsidRPr="00A86488">
        <w:rPr>
          <w:rFonts w:ascii="Arial Narrow" w:hAnsi="Arial Narrow"/>
          <w:sz w:val="21"/>
          <w:szCs w:val="21"/>
        </w:rPr>
        <w:t xml:space="preserve">student fees) was cited five times in the Productivity Commission report of the Inquiry into the National Agreement for Skills and Workforce Development, </w:t>
      </w:r>
      <w:r>
        <w:rPr>
          <w:rFonts w:ascii="Arial Narrow" w:hAnsi="Arial Narrow"/>
          <w:sz w:val="21"/>
          <w:szCs w:val="21"/>
        </w:rPr>
        <w:t>released January 2021</w:t>
      </w:r>
      <w:r w:rsidRPr="00A86488">
        <w:rPr>
          <w:rFonts w:ascii="Arial Narrow" w:hAnsi="Arial Narrow"/>
          <w:sz w:val="21"/>
          <w:szCs w:val="21"/>
        </w:rPr>
        <w:t>.</w:t>
      </w:r>
      <w:r w:rsidRPr="00A86488">
        <w:t xml:space="preserve"> </w:t>
      </w:r>
      <w:hyperlink r:id="rId34" w:anchor="report" w:history="1">
        <w:r w:rsidRPr="003D00C5">
          <w:rPr>
            <w:rStyle w:val="Hyperlink"/>
            <w:rFonts w:ascii="Arial Narrow" w:hAnsi="Arial Narrow"/>
            <w:sz w:val="21"/>
            <w:szCs w:val="21"/>
          </w:rPr>
          <w:t>https://www.pc.gov.au/inquiries/completed/skills-workforce-agreement#report</w:t>
        </w:r>
      </w:hyperlink>
    </w:p>
    <w:p w14:paraId="035C4BA5" w14:textId="1320AC10" w:rsidR="004A0B46" w:rsidRDefault="004A0B46" w:rsidP="00961059">
      <w:pPr>
        <w:spacing w:after="60"/>
        <w:rPr>
          <w:rFonts w:ascii="Arial Narrow" w:hAnsi="Arial Narrow"/>
          <w:sz w:val="21"/>
          <w:szCs w:val="21"/>
        </w:rPr>
      </w:pPr>
      <w:r w:rsidRPr="001F7935">
        <w:rPr>
          <w:rFonts w:ascii="Arial Narrow" w:hAnsi="Arial Narrow"/>
          <w:b/>
          <w:bCs/>
          <w:sz w:val="21"/>
          <w:szCs w:val="21"/>
        </w:rPr>
        <w:t>Erica Smith</w:t>
      </w:r>
      <w:r w:rsidR="00E60A7E">
        <w:rPr>
          <w:rFonts w:ascii="Arial Narrow" w:hAnsi="Arial Narrow"/>
          <w:b/>
          <w:bCs/>
          <w:sz w:val="21"/>
          <w:szCs w:val="21"/>
        </w:rPr>
        <w:t>’s</w:t>
      </w:r>
      <w:r w:rsidR="00E60A7E" w:rsidRPr="00E60A7E">
        <w:rPr>
          <w:rFonts w:ascii="Arial Narrow" w:hAnsi="Arial Narrow"/>
          <w:sz w:val="21"/>
          <w:szCs w:val="21"/>
        </w:rPr>
        <w:t xml:space="preserve"> research</w:t>
      </w:r>
      <w:r>
        <w:rPr>
          <w:rFonts w:ascii="Arial Narrow" w:hAnsi="Arial Narrow"/>
          <w:sz w:val="21"/>
          <w:szCs w:val="21"/>
        </w:rPr>
        <w:t xml:space="preserve"> r</w:t>
      </w:r>
      <w:r w:rsidRPr="00385F17">
        <w:rPr>
          <w:rFonts w:ascii="Arial Narrow" w:hAnsi="Arial Narrow"/>
          <w:sz w:val="21"/>
          <w:szCs w:val="21"/>
        </w:rPr>
        <w:t>eached 40,000 reads on Researchgate</w:t>
      </w:r>
      <w:r>
        <w:rPr>
          <w:rFonts w:ascii="Arial Narrow" w:hAnsi="Arial Narrow"/>
          <w:sz w:val="21"/>
          <w:szCs w:val="21"/>
        </w:rPr>
        <w:t>,</w:t>
      </w:r>
      <w:r w:rsidRPr="00385F17">
        <w:rPr>
          <w:rFonts w:ascii="Arial Narrow" w:hAnsi="Arial Narrow"/>
          <w:sz w:val="21"/>
          <w:szCs w:val="21"/>
        </w:rPr>
        <w:t xml:space="preserve"> 15 April 2021.</w:t>
      </w:r>
    </w:p>
    <w:p w14:paraId="06CEB796" w14:textId="236EBAC2" w:rsidR="004A0B46" w:rsidRDefault="004A0B46" w:rsidP="00961059">
      <w:pPr>
        <w:spacing w:after="60"/>
        <w:rPr>
          <w:rFonts w:ascii="Arial Narrow" w:hAnsi="Arial Narrow"/>
          <w:sz w:val="21"/>
          <w:szCs w:val="21"/>
        </w:rPr>
      </w:pPr>
      <w:r>
        <w:rPr>
          <w:rFonts w:ascii="Arial Narrow" w:hAnsi="Arial Narrow"/>
          <w:sz w:val="21"/>
          <w:szCs w:val="21"/>
        </w:rPr>
        <w:t xml:space="preserve">A paper </w:t>
      </w:r>
      <w:r w:rsidRPr="004A0B46">
        <w:rPr>
          <w:rFonts w:ascii="Arial Narrow" w:hAnsi="Arial Narrow"/>
          <w:b/>
          <w:bCs/>
          <w:sz w:val="21"/>
          <w:szCs w:val="21"/>
        </w:rPr>
        <w:t xml:space="preserve">including three RAVE </w:t>
      </w:r>
      <w:r>
        <w:rPr>
          <w:rFonts w:ascii="Arial Narrow" w:hAnsi="Arial Narrow"/>
          <w:b/>
          <w:bCs/>
          <w:sz w:val="21"/>
          <w:szCs w:val="21"/>
        </w:rPr>
        <w:t xml:space="preserve">researchers </w:t>
      </w:r>
      <w:r>
        <w:rPr>
          <w:rFonts w:ascii="Arial Narrow" w:hAnsi="Arial Narrow"/>
          <w:sz w:val="21"/>
          <w:szCs w:val="21"/>
        </w:rPr>
        <w:t xml:space="preserve"> published in 2019 reached 1500 Researchgate reads in June 2021</w:t>
      </w:r>
      <w:r w:rsidR="00E60A7E">
        <w:rPr>
          <w:rFonts w:ascii="Arial Narrow" w:hAnsi="Arial Narrow"/>
          <w:sz w:val="21"/>
          <w:szCs w:val="21"/>
        </w:rPr>
        <w:t>:</w:t>
      </w:r>
      <w:r>
        <w:rPr>
          <w:rFonts w:ascii="Arial Narrow" w:hAnsi="Arial Narrow"/>
          <w:sz w:val="21"/>
          <w:szCs w:val="21"/>
        </w:rPr>
        <w:t xml:space="preserve"> </w:t>
      </w:r>
      <w:r w:rsidRPr="00F3790B">
        <w:rPr>
          <w:rFonts w:ascii="Arial Narrow" w:hAnsi="Arial Narrow"/>
          <w:b/>
          <w:bCs/>
          <w:sz w:val="21"/>
          <w:szCs w:val="21"/>
        </w:rPr>
        <w:t>Smith, E</w:t>
      </w:r>
      <w:r w:rsidRPr="00E60A7E">
        <w:rPr>
          <w:rFonts w:ascii="Arial Narrow" w:hAnsi="Arial Narrow"/>
          <w:sz w:val="21"/>
          <w:szCs w:val="21"/>
        </w:rPr>
        <w:t>.,</w:t>
      </w:r>
      <w:r w:rsidRPr="00F0133B">
        <w:rPr>
          <w:rFonts w:ascii="Arial Narrow" w:hAnsi="Arial Narrow"/>
          <w:sz w:val="21"/>
          <w:szCs w:val="21"/>
        </w:rPr>
        <w:t xml:space="preserve"> Callan, V., Tuck, J. &amp; </w:t>
      </w:r>
      <w:r w:rsidRPr="00F3790B">
        <w:rPr>
          <w:rFonts w:ascii="Arial Narrow" w:hAnsi="Arial Narrow"/>
          <w:b/>
          <w:bCs/>
          <w:sz w:val="21"/>
          <w:szCs w:val="21"/>
        </w:rPr>
        <w:t>Smith, A</w:t>
      </w:r>
      <w:r w:rsidRPr="00F0133B">
        <w:rPr>
          <w:rFonts w:ascii="Arial Narrow" w:hAnsi="Arial Narrow"/>
          <w:sz w:val="21"/>
          <w:szCs w:val="21"/>
        </w:rPr>
        <w:t xml:space="preserve">. (2019). Employer training in Australia: Current practices and concerns. </w:t>
      </w:r>
      <w:r w:rsidRPr="00F0133B">
        <w:rPr>
          <w:rFonts w:ascii="Arial Narrow" w:hAnsi="Arial Narrow"/>
          <w:i/>
          <w:sz w:val="21"/>
          <w:szCs w:val="21"/>
        </w:rPr>
        <w:t xml:space="preserve">International Journal of Training and Development, </w:t>
      </w:r>
      <w:r w:rsidRPr="00F0133B">
        <w:rPr>
          <w:rFonts w:ascii="Arial Narrow" w:hAnsi="Arial Narrow"/>
          <w:sz w:val="21"/>
          <w:szCs w:val="21"/>
        </w:rPr>
        <w:t>23:2, 169-183.</w:t>
      </w:r>
    </w:p>
    <w:p w14:paraId="7F109A10" w14:textId="52DD09AE" w:rsidR="004756A1" w:rsidRPr="00131D2A" w:rsidRDefault="004756A1" w:rsidP="00961059">
      <w:pPr>
        <w:pStyle w:val="xmsonormal"/>
        <w:spacing w:before="0" w:beforeAutospacing="0" w:after="60" w:afterAutospacing="0"/>
        <w:rPr>
          <w:rFonts w:ascii="Arial Narrow" w:hAnsi="Arial Narrow" w:cs="Calibri"/>
          <w:color w:val="0000FF"/>
          <w:sz w:val="21"/>
          <w:szCs w:val="21"/>
          <w:u w:val="single"/>
        </w:rPr>
      </w:pPr>
      <w:r w:rsidRPr="002C7604">
        <w:rPr>
          <w:rFonts w:ascii="Arial Narrow" w:hAnsi="Arial Narrow" w:cstheme="minorHAnsi"/>
          <w:b/>
          <w:color w:val="000000" w:themeColor="text1"/>
          <w:sz w:val="21"/>
          <w:szCs w:val="21"/>
          <w:u w:val="single"/>
        </w:rPr>
        <w:t>International</w:t>
      </w:r>
    </w:p>
    <w:p w14:paraId="71679087" w14:textId="5F31E6F9" w:rsidR="00131D2A" w:rsidRDefault="00131D2A" w:rsidP="00961059">
      <w:pPr>
        <w:pStyle w:val="xmsonormal"/>
        <w:spacing w:before="0" w:beforeAutospacing="0" w:after="60" w:afterAutospacing="0"/>
        <w:rPr>
          <w:rFonts w:ascii="Arial Narrow" w:hAnsi="Arial Narrow" w:cs="Calibri"/>
          <w:sz w:val="21"/>
          <w:szCs w:val="21"/>
          <w:lang w:val="en-GB" w:eastAsia="sv-SE"/>
        </w:rPr>
      </w:pPr>
      <w:r w:rsidRPr="001F7935">
        <w:rPr>
          <w:rFonts w:ascii="Arial Narrow" w:hAnsi="Arial Narrow"/>
          <w:b/>
          <w:bCs/>
          <w:sz w:val="21"/>
          <w:szCs w:val="21"/>
        </w:rPr>
        <w:t>Erica Smith</w:t>
      </w:r>
      <w:r>
        <w:rPr>
          <w:rFonts w:ascii="Arial Narrow" w:hAnsi="Arial Narrow"/>
          <w:sz w:val="21"/>
          <w:szCs w:val="21"/>
        </w:rPr>
        <w:t xml:space="preserve"> was appointed as a m</w:t>
      </w:r>
      <w:r w:rsidRPr="00385F17">
        <w:rPr>
          <w:rFonts w:ascii="Arial Narrow" w:hAnsi="Arial Narrow" w:cs="Calibri"/>
          <w:sz w:val="21"/>
          <w:szCs w:val="21"/>
          <w:lang w:val="en-GB" w:eastAsia="sv-SE"/>
        </w:rPr>
        <w:t xml:space="preserve">ember of the International Advisory Committee for an </w:t>
      </w:r>
      <w:r w:rsidR="00961059">
        <w:rPr>
          <w:rFonts w:ascii="Arial Narrow" w:hAnsi="Arial Narrow" w:cs="Calibri"/>
          <w:sz w:val="21"/>
          <w:szCs w:val="21"/>
          <w:lang w:val="en-GB" w:eastAsia="sv-SE"/>
        </w:rPr>
        <w:t xml:space="preserve">U.K. (economic and Social Research Council) </w:t>
      </w:r>
      <w:r w:rsidRPr="00385F17">
        <w:rPr>
          <w:rFonts w:ascii="Arial Narrow" w:hAnsi="Arial Narrow" w:cs="Calibri"/>
          <w:sz w:val="21"/>
          <w:szCs w:val="21"/>
          <w:lang w:val="en-GB" w:eastAsia="sv-SE"/>
        </w:rPr>
        <w:t>funded project,</w:t>
      </w:r>
      <w:r w:rsidR="00961059">
        <w:rPr>
          <w:rFonts w:ascii="Arial Narrow" w:hAnsi="Arial Narrow" w:cs="Calibri"/>
          <w:sz w:val="21"/>
          <w:szCs w:val="21"/>
          <w:lang w:val="en-GB" w:eastAsia="sv-SE"/>
        </w:rPr>
        <w:t xml:space="preserve"> based at Glasgow University. This is</w:t>
      </w:r>
      <w:r w:rsidRPr="00385F17">
        <w:rPr>
          <w:rFonts w:ascii="Arial Narrow" w:hAnsi="Arial Narrow" w:cs="Calibri"/>
          <w:sz w:val="21"/>
          <w:szCs w:val="21"/>
          <w:lang w:val="en-GB" w:eastAsia="sv-SE"/>
        </w:rPr>
        <w:t xml:space="preserve"> a comparative study of Indian and Mexican apprenticeship systems</w:t>
      </w:r>
      <w:r w:rsidR="00961059">
        <w:rPr>
          <w:rFonts w:ascii="Arial Narrow" w:hAnsi="Arial Narrow" w:cs="Calibri"/>
          <w:sz w:val="21"/>
          <w:szCs w:val="21"/>
          <w:lang w:val="en-GB" w:eastAsia="sv-SE"/>
        </w:rPr>
        <w:t xml:space="preserve">. See </w:t>
      </w:r>
      <w:hyperlink r:id="rId35" w:history="1">
        <w:r w:rsidR="00961059" w:rsidRPr="009B64B8">
          <w:rPr>
            <w:rStyle w:val="Hyperlink"/>
            <w:rFonts w:ascii="Arial Narrow" w:hAnsi="Arial Narrow" w:cs="Calibri"/>
            <w:sz w:val="21"/>
            <w:szCs w:val="21"/>
            <w:lang w:val="en-GB" w:eastAsia="sv-SE"/>
          </w:rPr>
          <w:t>https://gtr.ukri.org/projects?ref=ES%2FS004297%2F1</w:t>
        </w:r>
      </w:hyperlink>
    </w:p>
    <w:p w14:paraId="432009B4" w14:textId="3E3D5D81" w:rsidR="00385F17" w:rsidRPr="00385F17" w:rsidRDefault="008A24F2" w:rsidP="00961059">
      <w:pPr>
        <w:spacing w:after="60"/>
        <w:rPr>
          <w:rFonts w:ascii="Arial Narrow" w:hAnsi="Arial Narrow"/>
          <w:bCs/>
          <w:sz w:val="21"/>
          <w:szCs w:val="21"/>
        </w:rPr>
      </w:pPr>
      <w:r w:rsidRPr="001F7935">
        <w:rPr>
          <w:rFonts w:ascii="Arial Narrow" w:hAnsi="Arial Narrow"/>
          <w:b/>
          <w:bCs/>
          <w:sz w:val="21"/>
          <w:szCs w:val="21"/>
        </w:rPr>
        <w:t>Erica Smith</w:t>
      </w:r>
      <w:r>
        <w:rPr>
          <w:rFonts w:ascii="Arial Narrow" w:hAnsi="Arial Narrow"/>
          <w:sz w:val="21"/>
          <w:szCs w:val="21"/>
        </w:rPr>
        <w:t xml:space="preserve"> </w:t>
      </w:r>
      <w:r w:rsidR="00347406">
        <w:rPr>
          <w:rFonts w:ascii="Arial Narrow" w:hAnsi="Arial Narrow"/>
          <w:sz w:val="21"/>
          <w:szCs w:val="21"/>
        </w:rPr>
        <w:t xml:space="preserve">was </w:t>
      </w:r>
      <w:r>
        <w:rPr>
          <w:rFonts w:ascii="Arial Narrow" w:hAnsi="Arial Narrow"/>
          <w:sz w:val="21"/>
          <w:szCs w:val="21"/>
        </w:rPr>
        <w:t>a</w:t>
      </w:r>
      <w:r w:rsidR="00385F17" w:rsidRPr="00385F17">
        <w:rPr>
          <w:rFonts w:ascii="Arial Narrow" w:hAnsi="Arial Narrow"/>
          <w:sz w:val="21"/>
          <w:szCs w:val="21"/>
          <w:lang w:val="en-GB" w:eastAsia="sv-SE"/>
        </w:rPr>
        <w:t xml:space="preserve">sked to advise International Labour Organization office Jakarta, on </w:t>
      </w:r>
      <w:r w:rsidR="00385F17" w:rsidRPr="00385F17">
        <w:rPr>
          <w:rFonts w:ascii="Arial Narrow" w:hAnsi="Arial Narrow"/>
          <w:bCs/>
          <w:sz w:val="21"/>
          <w:szCs w:val="21"/>
        </w:rPr>
        <w:t>a series of Webinars and Virtual Workshops on Quality Apprenticeship for Industries, June 2021.</w:t>
      </w:r>
    </w:p>
    <w:p w14:paraId="7326CB8E" w14:textId="5E718F42" w:rsidR="00027B13" w:rsidRDefault="008A24F2" w:rsidP="00040421">
      <w:pPr>
        <w:spacing w:afterLines="60" w:after="144"/>
        <w:rPr>
          <w:rFonts w:ascii="Arial Narrow" w:hAnsi="Arial Narrow"/>
          <w:sz w:val="21"/>
          <w:szCs w:val="21"/>
          <w:lang w:val="en-GB" w:eastAsia="sv-SE"/>
        </w:rPr>
      </w:pPr>
      <w:r w:rsidRPr="001F7935">
        <w:rPr>
          <w:rFonts w:ascii="Arial Narrow" w:hAnsi="Arial Narrow"/>
          <w:b/>
          <w:bCs/>
          <w:sz w:val="21"/>
          <w:szCs w:val="21"/>
        </w:rPr>
        <w:t>Erica Smith</w:t>
      </w:r>
      <w:r>
        <w:rPr>
          <w:rFonts w:ascii="Arial Narrow" w:hAnsi="Arial Narrow"/>
          <w:sz w:val="21"/>
          <w:szCs w:val="21"/>
        </w:rPr>
        <w:t xml:space="preserve"> </w:t>
      </w:r>
      <w:r w:rsidR="00347406">
        <w:rPr>
          <w:rFonts w:ascii="Arial Narrow" w:hAnsi="Arial Narrow"/>
          <w:sz w:val="21"/>
          <w:szCs w:val="21"/>
        </w:rPr>
        <w:t xml:space="preserve">was </w:t>
      </w:r>
      <w:r w:rsidR="00040421">
        <w:rPr>
          <w:rFonts w:ascii="Arial Narrow" w:hAnsi="Arial Narrow"/>
          <w:sz w:val="21"/>
          <w:szCs w:val="21"/>
        </w:rPr>
        <w:t>a</w:t>
      </w:r>
      <w:r w:rsidR="00027B13" w:rsidRPr="00385F17">
        <w:rPr>
          <w:rFonts w:ascii="Arial Narrow" w:hAnsi="Arial Narrow"/>
          <w:sz w:val="21"/>
          <w:szCs w:val="21"/>
          <w:lang w:val="en-GB" w:eastAsia="sv-SE"/>
        </w:rPr>
        <w:t>sked to advise on Chilean research on VET teacher-training, March 2021.</w:t>
      </w:r>
      <w:bookmarkEnd w:id="0"/>
    </w:p>
    <w:sectPr w:rsidR="00027B13" w:rsidSect="00324CB0">
      <w:footerReference w:type="default" r:id="rId36"/>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258C9" w14:textId="77777777" w:rsidR="00FC01EC" w:rsidRDefault="00FC01EC">
      <w:r>
        <w:separator/>
      </w:r>
    </w:p>
  </w:endnote>
  <w:endnote w:type="continuationSeparator" w:id="0">
    <w:p w14:paraId="5DA66AAA" w14:textId="77777777" w:rsidR="00FC01EC" w:rsidRDefault="00FC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6478731"/>
      <w:docPartObj>
        <w:docPartGallery w:val="Page Numbers (Bottom of Page)"/>
        <w:docPartUnique/>
      </w:docPartObj>
    </w:sdtPr>
    <w:sdtEndPr>
      <w:rPr>
        <w:noProof/>
      </w:rPr>
    </w:sdtEndPr>
    <w:sdtContent>
      <w:p w14:paraId="15D330AC" w14:textId="09FDE414" w:rsidR="00FF3A7D" w:rsidRDefault="00FF3A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1E4BD2" w14:textId="77777777" w:rsidR="00FF3A7D" w:rsidRDefault="00FF3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F68DA" w14:textId="77777777" w:rsidR="00FC01EC" w:rsidRDefault="00FC01EC">
      <w:r>
        <w:separator/>
      </w:r>
    </w:p>
  </w:footnote>
  <w:footnote w:type="continuationSeparator" w:id="0">
    <w:p w14:paraId="479CED4B" w14:textId="77777777" w:rsidR="00FC01EC" w:rsidRDefault="00FC0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1CF3"/>
    <w:multiLevelType w:val="hybridMultilevel"/>
    <w:tmpl w:val="8B2A330A"/>
    <w:lvl w:ilvl="0" w:tplc="5B903A4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9A239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FE909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FCC0B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AE22B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AA4D0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DE7CB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A0C16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1A0AA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3F41B9"/>
    <w:multiLevelType w:val="multilevel"/>
    <w:tmpl w:val="340AB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E5087"/>
    <w:multiLevelType w:val="hybridMultilevel"/>
    <w:tmpl w:val="39304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B0CC5"/>
    <w:multiLevelType w:val="hybridMultilevel"/>
    <w:tmpl w:val="029ED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4079DC"/>
    <w:multiLevelType w:val="hybridMultilevel"/>
    <w:tmpl w:val="6D804F2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A516BA3"/>
    <w:multiLevelType w:val="hybridMultilevel"/>
    <w:tmpl w:val="A420E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F203A"/>
    <w:multiLevelType w:val="hybridMultilevel"/>
    <w:tmpl w:val="071CF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6E2B3B"/>
    <w:multiLevelType w:val="hybridMultilevel"/>
    <w:tmpl w:val="5E06A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7F560D"/>
    <w:multiLevelType w:val="hybridMultilevel"/>
    <w:tmpl w:val="F3803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47D32"/>
    <w:multiLevelType w:val="hybridMultilevel"/>
    <w:tmpl w:val="68D08B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BA27F3"/>
    <w:multiLevelType w:val="multilevel"/>
    <w:tmpl w:val="B2BEB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B54CB"/>
    <w:multiLevelType w:val="hybridMultilevel"/>
    <w:tmpl w:val="7A6E4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566CC6"/>
    <w:multiLevelType w:val="multilevel"/>
    <w:tmpl w:val="52B4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AD0BF9"/>
    <w:multiLevelType w:val="multilevel"/>
    <w:tmpl w:val="E196C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F10FA"/>
    <w:multiLevelType w:val="multilevel"/>
    <w:tmpl w:val="02049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E473FB"/>
    <w:multiLevelType w:val="hybridMultilevel"/>
    <w:tmpl w:val="7496F8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2AEE1F11"/>
    <w:multiLevelType w:val="hybridMultilevel"/>
    <w:tmpl w:val="2C005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DE2A68"/>
    <w:multiLevelType w:val="hybridMultilevel"/>
    <w:tmpl w:val="234A1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296C8D"/>
    <w:multiLevelType w:val="hybridMultilevel"/>
    <w:tmpl w:val="7AFEF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CD4DF2"/>
    <w:multiLevelType w:val="hybridMultilevel"/>
    <w:tmpl w:val="EB7EF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8F065E"/>
    <w:multiLevelType w:val="multilevel"/>
    <w:tmpl w:val="D7D0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AE5B63"/>
    <w:multiLevelType w:val="hybridMultilevel"/>
    <w:tmpl w:val="5030B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D97E78"/>
    <w:multiLevelType w:val="multilevel"/>
    <w:tmpl w:val="50986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AF0DFA"/>
    <w:multiLevelType w:val="multilevel"/>
    <w:tmpl w:val="E0581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7F5B53"/>
    <w:multiLevelType w:val="hybridMultilevel"/>
    <w:tmpl w:val="8566037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5D95E7D"/>
    <w:multiLevelType w:val="hybridMultilevel"/>
    <w:tmpl w:val="3DCE7CAE"/>
    <w:lvl w:ilvl="0" w:tplc="C684404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60C0F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3ABDE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DEA7B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087C8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28E42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288C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609C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A8E83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5E053D8"/>
    <w:multiLevelType w:val="hybridMultilevel"/>
    <w:tmpl w:val="82649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867C60"/>
    <w:multiLevelType w:val="hybridMultilevel"/>
    <w:tmpl w:val="7DD03A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DB55970"/>
    <w:multiLevelType w:val="multilevel"/>
    <w:tmpl w:val="CD4A3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972659"/>
    <w:multiLevelType w:val="hybridMultilevel"/>
    <w:tmpl w:val="A73EA0AA"/>
    <w:lvl w:ilvl="0" w:tplc="4A782E1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46768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10357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72161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C0AE7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D600A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0C64C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90E85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2C3F5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44E02D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D52D4B"/>
    <w:multiLevelType w:val="hybridMultilevel"/>
    <w:tmpl w:val="AB50A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E463ED"/>
    <w:multiLevelType w:val="multilevel"/>
    <w:tmpl w:val="9FBA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234C6F"/>
    <w:multiLevelType w:val="hybridMultilevel"/>
    <w:tmpl w:val="0FE08AE0"/>
    <w:lvl w:ilvl="0" w:tplc="44C4A69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0AFB6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10FDE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EA091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9C798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4C4C2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A0143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A842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84944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65006AE"/>
    <w:multiLevelType w:val="multilevel"/>
    <w:tmpl w:val="03089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2F1F59"/>
    <w:multiLevelType w:val="multilevel"/>
    <w:tmpl w:val="7DFE0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A6F10B5"/>
    <w:multiLevelType w:val="hybridMultilevel"/>
    <w:tmpl w:val="D1703F2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C9527E"/>
    <w:multiLevelType w:val="hybridMultilevel"/>
    <w:tmpl w:val="C1A67F80"/>
    <w:lvl w:ilvl="0" w:tplc="F5B029B0">
      <w:numFmt w:val="bullet"/>
      <w:lvlText w:val="−"/>
      <w:lvlJc w:val="left"/>
      <w:pPr>
        <w:ind w:left="1440" w:hanging="360"/>
      </w:pPr>
      <w:rPr>
        <w:rFonts w:ascii="Franklin Gothic Book" w:eastAsia="Franklin Gothic Book" w:hAnsi="Franklin Gothic Book" w:cs="Franklin Gothic Book" w:hint="default"/>
        <w:color w:val="231F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7711D42"/>
    <w:multiLevelType w:val="hybridMultilevel"/>
    <w:tmpl w:val="5FD25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F97EAA"/>
    <w:multiLevelType w:val="hybridMultilevel"/>
    <w:tmpl w:val="1C5AF6C6"/>
    <w:lvl w:ilvl="0" w:tplc="E3A6F768">
      <w:start w:val="1"/>
      <w:numFmt w:val="bullet"/>
      <w:lvlText w:val=""/>
      <w:lvlJc w:val="left"/>
      <w:pPr>
        <w:ind w:left="567" w:hanging="20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9349DD"/>
    <w:multiLevelType w:val="hybridMultilevel"/>
    <w:tmpl w:val="C0A2C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F4487F"/>
    <w:multiLevelType w:val="multilevel"/>
    <w:tmpl w:val="03089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362A6E"/>
    <w:multiLevelType w:val="hybridMultilevel"/>
    <w:tmpl w:val="12640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F43182"/>
    <w:multiLevelType w:val="hybridMultilevel"/>
    <w:tmpl w:val="F9420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1162B7"/>
    <w:multiLevelType w:val="hybridMultilevel"/>
    <w:tmpl w:val="853834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CA35FDE"/>
    <w:multiLevelType w:val="hybridMultilevel"/>
    <w:tmpl w:val="59381C9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3"/>
  </w:num>
  <w:num w:numId="2">
    <w:abstractNumId w:val="39"/>
  </w:num>
  <w:num w:numId="3">
    <w:abstractNumId w:val="2"/>
  </w:num>
  <w:num w:numId="4">
    <w:abstractNumId w:val="22"/>
  </w:num>
  <w:num w:numId="5">
    <w:abstractNumId w:val="20"/>
  </w:num>
  <w:num w:numId="6">
    <w:abstractNumId w:val="32"/>
  </w:num>
  <w:num w:numId="7">
    <w:abstractNumId w:val="37"/>
  </w:num>
  <w:num w:numId="8">
    <w:abstractNumId w:val="30"/>
  </w:num>
  <w:num w:numId="9">
    <w:abstractNumId w:val="16"/>
  </w:num>
  <w:num w:numId="10">
    <w:abstractNumId w:val="6"/>
  </w:num>
  <w:num w:numId="11">
    <w:abstractNumId w:val="40"/>
  </w:num>
  <w:num w:numId="12">
    <w:abstractNumId w:val="7"/>
  </w:num>
  <w:num w:numId="13">
    <w:abstractNumId w:val="36"/>
  </w:num>
  <w:num w:numId="14">
    <w:abstractNumId w:val="26"/>
  </w:num>
  <w:num w:numId="15">
    <w:abstractNumId w:val="19"/>
  </w:num>
  <w:num w:numId="16">
    <w:abstractNumId w:val="0"/>
  </w:num>
  <w:num w:numId="17">
    <w:abstractNumId w:val="33"/>
  </w:num>
  <w:num w:numId="18">
    <w:abstractNumId w:val="29"/>
  </w:num>
  <w:num w:numId="19">
    <w:abstractNumId w:val="25"/>
  </w:num>
  <w:num w:numId="20">
    <w:abstractNumId w:val="45"/>
  </w:num>
  <w:num w:numId="21">
    <w:abstractNumId w:val="10"/>
  </w:num>
  <w:num w:numId="22">
    <w:abstractNumId w:val="38"/>
  </w:num>
  <w:num w:numId="23">
    <w:abstractNumId w:val="9"/>
  </w:num>
  <w:num w:numId="24">
    <w:abstractNumId w:val="26"/>
  </w:num>
  <w:num w:numId="25">
    <w:abstractNumId w:val="27"/>
  </w:num>
  <w:num w:numId="26">
    <w:abstractNumId w:val="15"/>
  </w:num>
  <w:num w:numId="27">
    <w:abstractNumId w:val="11"/>
  </w:num>
  <w:num w:numId="28">
    <w:abstractNumId w:val="17"/>
  </w:num>
  <w:num w:numId="29">
    <w:abstractNumId w:val="12"/>
  </w:num>
  <w:num w:numId="30">
    <w:abstractNumId w:val="4"/>
  </w:num>
  <w:num w:numId="31">
    <w:abstractNumId w:val="44"/>
  </w:num>
  <w:num w:numId="32">
    <w:abstractNumId w:val="23"/>
  </w:num>
  <w:num w:numId="33">
    <w:abstractNumId w:val="44"/>
    <w:lvlOverride w:ilvl="0">
      <w:startOverride w:val="1"/>
    </w:lvlOverride>
    <w:lvlOverride w:ilvl="1"/>
    <w:lvlOverride w:ilvl="2"/>
    <w:lvlOverride w:ilvl="3"/>
    <w:lvlOverride w:ilvl="4"/>
    <w:lvlOverride w:ilvl="5"/>
    <w:lvlOverride w:ilvl="6"/>
    <w:lvlOverride w:ilvl="7"/>
    <w:lvlOverride w:ilvl="8"/>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42"/>
  </w:num>
  <w:num w:numId="36">
    <w:abstractNumId w:val="14"/>
  </w:num>
  <w:num w:numId="37">
    <w:abstractNumId w:val="1"/>
  </w:num>
  <w:num w:numId="38">
    <w:abstractNumId w:val="28"/>
  </w:num>
  <w:num w:numId="39">
    <w:abstractNumId w:val="13"/>
  </w:num>
  <w:num w:numId="40">
    <w:abstractNumId w:val="3"/>
  </w:num>
  <w:num w:numId="41">
    <w:abstractNumId w:val="24"/>
  </w:num>
  <w:num w:numId="42">
    <w:abstractNumId w:val="5"/>
  </w:num>
  <w:num w:numId="43">
    <w:abstractNumId w:val="18"/>
  </w:num>
  <w:num w:numId="44">
    <w:abstractNumId w:val="35"/>
  </w:num>
  <w:num w:numId="45">
    <w:abstractNumId w:val="41"/>
  </w:num>
  <w:num w:numId="46">
    <w:abstractNumId w:val="21"/>
  </w:num>
  <w:num w:numId="47">
    <w:abstractNumId w:val="31"/>
  </w:num>
  <w:num w:numId="48">
    <w:abstractNumId w:val="34"/>
  </w:num>
  <w:num w:numId="4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D75"/>
    <w:rsid w:val="000019F0"/>
    <w:rsid w:val="000155B6"/>
    <w:rsid w:val="00016894"/>
    <w:rsid w:val="00020F1B"/>
    <w:rsid w:val="00021AF9"/>
    <w:rsid w:val="000279BA"/>
    <w:rsid w:val="00027B13"/>
    <w:rsid w:val="00027E18"/>
    <w:rsid w:val="000313D2"/>
    <w:rsid w:val="000327D4"/>
    <w:rsid w:val="000371BD"/>
    <w:rsid w:val="00037C5C"/>
    <w:rsid w:val="000401AE"/>
    <w:rsid w:val="00040421"/>
    <w:rsid w:val="000407F7"/>
    <w:rsid w:val="00040915"/>
    <w:rsid w:val="00041C40"/>
    <w:rsid w:val="00042B6D"/>
    <w:rsid w:val="00044774"/>
    <w:rsid w:val="0004508F"/>
    <w:rsid w:val="00045EE5"/>
    <w:rsid w:val="00046D72"/>
    <w:rsid w:val="00051B25"/>
    <w:rsid w:val="00052A97"/>
    <w:rsid w:val="00052EA3"/>
    <w:rsid w:val="00054E2E"/>
    <w:rsid w:val="00057F22"/>
    <w:rsid w:val="00060320"/>
    <w:rsid w:val="000612C4"/>
    <w:rsid w:val="00062CF2"/>
    <w:rsid w:val="00062D92"/>
    <w:rsid w:val="000659D9"/>
    <w:rsid w:val="0007296D"/>
    <w:rsid w:val="00074F2D"/>
    <w:rsid w:val="000754AC"/>
    <w:rsid w:val="000763AE"/>
    <w:rsid w:val="00082AF5"/>
    <w:rsid w:val="000843AB"/>
    <w:rsid w:val="00084DA8"/>
    <w:rsid w:val="00090ADE"/>
    <w:rsid w:val="00091A1F"/>
    <w:rsid w:val="000929EC"/>
    <w:rsid w:val="000A0EF5"/>
    <w:rsid w:val="000A1437"/>
    <w:rsid w:val="000A2D6F"/>
    <w:rsid w:val="000A4D59"/>
    <w:rsid w:val="000B3298"/>
    <w:rsid w:val="000B7F5A"/>
    <w:rsid w:val="000C0109"/>
    <w:rsid w:val="000C246B"/>
    <w:rsid w:val="000C3B63"/>
    <w:rsid w:val="000D2B1A"/>
    <w:rsid w:val="000D4156"/>
    <w:rsid w:val="000D6173"/>
    <w:rsid w:val="000E0743"/>
    <w:rsid w:val="000E08BF"/>
    <w:rsid w:val="000E1E06"/>
    <w:rsid w:val="000E1F3B"/>
    <w:rsid w:val="000F1488"/>
    <w:rsid w:val="000F42A4"/>
    <w:rsid w:val="000F7286"/>
    <w:rsid w:val="000F7D43"/>
    <w:rsid w:val="00103F52"/>
    <w:rsid w:val="00106CBA"/>
    <w:rsid w:val="00110545"/>
    <w:rsid w:val="00114432"/>
    <w:rsid w:val="00115860"/>
    <w:rsid w:val="001179DD"/>
    <w:rsid w:val="001215F4"/>
    <w:rsid w:val="00126B41"/>
    <w:rsid w:val="00130206"/>
    <w:rsid w:val="00131A6B"/>
    <w:rsid w:val="00131D2A"/>
    <w:rsid w:val="0013413F"/>
    <w:rsid w:val="00134B30"/>
    <w:rsid w:val="00134CE6"/>
    <w:rsid w:val="00141D13"/>
    <w:rsid w:val="00142B95"/>
    <w:rsid w:val="001440F2"/>
    <w:rsid w:val="00146F5A"/>
    <w:rsid w:val="00151090"/>
    <w:rsid w:val="001513C0"/>
    <w:rsid w:val="00153D37"/>
    <w:rsid w:val="0015436D"/>
    <w:rsid w:val="0015626F"/>
    <w:rsid w:val="001609B3"/>
    <w:rsid w:val="001664A6"/>
    <w:rsid w:val="00171F6D"/>
    <w:rsid w:val="001721F5"/>
    <w:rsid w:val="00173D36"/>
    <w:rsid w:val="00173E5B"/>
    <w:rsid w:val="00174FEE"/>
    <w:rsid w:val="00175ECD"/>
    <w:rsid w:val="00177724"/>
    <w:rsid w:val="00177CCF"/>
    <w:rsid w:val="00177F3E"/>
    <w:rsid w:val="001825D6"/>
    <w:rsid w:val="0018317C"/>
    <w:rsid w:val="001833F3"/>
    <w:rsid w:val="00184DEC"/>
    <w:rsid w:val="00186DD4"/>
    <w:rsid w:val="001934FB"/>
    <w:rsid w:val="0019465D"/>
    <w:rsid w:val="00195538"/>
    <w:rsid w:val="00195752"/>
    <w:rsid w:val="001A2CE1"/>
    <w:rsid w:val="001A561A"/>
    <w:rsid w:val="001B2ACE"/>
    <w:rsid w:val="001B3402"/>
    <w:rsid w:val="001B4268"/>
    <w:rsid w:val="001B43DD"/>
    <w:rsid w:val="001B4D8C"/>
    <w:rsid w:val="001C3224"/>
    <w:rsid w:val="001C47A1"/>
    <w:rsid w:val="001D039A"/>
    <w:rsid w:val="001D1A28"/>
    <w:rsid w:val="001D2955"/>
    <w:rsid w:val="001D2CAE"/>
    <w:rsid w:val="001D4C2B"/>
    <w:rsid w:val="001D6749"/>
    <w:rsid w:val="001D6C20"/>
    <w:rsid w:val="001E0152"/>
    <w:rsid w:val="001E41EE"/>
    <w:rsid w:val="001E66E1"/>
    <w:rsid w:val="001E7808"/>
    <w:rsid w:val="001F1FF6"/>
    <w:rsid w:val="001F3BE2"/>
    <w:rsid w:val="001F4502"/>
    <w:rsid w:val="001F5100"/>
    <w:rsid w:val="001F777E"/>
    <w:rsid w:val="001F7935"/>
    <w:rsid w:val="002037EA"/>
    <w:rsid w:val="00206707"/>
    <w:rsid w:val="00207D82"/>
    <w:rsid w:val="0021433B"/>
    <w:rsid w:val="00217CE6"/>
    <w:rsid w:val="00221010"/>
    <w:rsid w:val="00221AB4"/>
    <w:rsid w:val="00221BB6"/>
    <w:rsid w:val="002242D7"/>
    <w:rsid w:val="00224F41"/>
    <w:rsid w:val="00225636"/>
    <w:rsid w:val="00226403"/>
    <w:rsid w:val="00226FDC"/>
    <w:rsid w:val="00234100"/>
    <w:rsid w:val="00235BEB"/>
    <w:rsid w:val="00235C34"/>
    <w:rsid w:val="00237D3C"/>
    <w:rsid w:val="0024045C"/>
    <w:rsid w:val="00240B3C"/>
    <w:rsid w:val="0024183E"/>
    <w:rsid w:val="002433E1"/>
    <w:rsid w:val="00245348"/>
    <w:rsid w:val="002475FF"/>
    <w:rsid w:val="00247E97"/>
    <w:rsid w:val="0025031B"/>
    <w:rsid w:val="00253380"/>
    <w:rsid w:val="00255413"/>
    <w:rsid w:val="0025591B"/>
    <w:rsid w:val="002574EF"/>
    <w:rsid w:val="002609D4"/>
    <w:rsid w:val="00260E20"/>
    <w:rsid w:val="002619A0"/>
    <w:rsid w:val="00261E3E"/>
    <w:rsid w:val="00263F8F"/>
    <w:rsid w:val="00270E8F"/>
    <w:rsid w:val="00271D8B"/>
    <w:rsid w:val="002744E9"/>
    <w:rsid w:val="00275E7E"/>
    <w:rsid w:val="002777DA"/>
    <w:rsid w:val="00286372"/>
    <w:rsid w:val="00287B05"/>
    <w:rsid w:val="0029129F"/>
    <w:rsid w:val="002913B2"/>
    <w:rsid w:val="002934B5"/>
    <w:rsid w:val="002A5103"/>
    <w:rsid w:val="002A53CA"/>
    <w:rsid w:val="002A5FB4"/>
    <w:rsid w:val="002A7202"/>
    <w:rsid w:val="002A7BDC"/>
    <w:rsid w:val="002B2B07"/>
    <w:rsid w:val="002C0F99"/>
    <w:rsid w:val="002C22C9"/>
    <w:rsid w:val="002C241F"/>
    <w:rsid w:val="002C310F"/>
    <w:rsid w:val="002C413E"/>
    <w:rsid w:val="002C5604"/>
    <w:rsid w:val="002C6737"/>
    <w:rsid w:val="002C6DCD"/>
    <w:rsid w:val="002C7604"/>
    <w:rsid w:val="002C7BE6"/>
    <w:rsid w:val="002D0683"/>
    <w:rsid w:val="002D1115"/>
    <w:rsid w:val="002D4715"/>
    <w:rsid w:val="002D55C8"/>
    <w:rsid w:val="002D6EB9"/>
    <w:rsid w:val="002D7028"/>
    <w:rsid w:val="002E1383"/>
    <w:rsid w:val="002E1AD7"/>
    <w:rsid w:val="002E4CDF"/>
    <w:rsid w:val="002E5455"/>
    <w:rsid w:val="002E6362"/>
    <w:rsid w:val="002F0975"/>
    <w:rsid w:val="002F187B"/>
    <w:rsid w:val="002F23C2"/>
    <w:rsid w:val="002F6D5F"/>
    <w:rsid w:val="0030019B"/>
    <w:rsid w:val="00300A77"/>
    <w:rsid w:val="003011D9"/>
    <w:rsid w:val="00301F54"/>
    <w:rsid w:val="00302416"/>
    <w:rsid w:val="00303110"/>
    <w:rsid w:val="00306CA5"/>
    <w:rsid w:val="0031096A"/>
    <w:rsid w:val="00310D0D"/>
    <w:rsid w:val="00313145"/>
    <w:rsid w:val="00313750"/>
    <w:rsid w:val="00314BAC"/>
    <w:rsid w:val="00317927"/>
    <w:rsid w:val="00320EF2"/>
    <w:rsid w:val="003219F7"/>
    <w:rsid w:val="00322D93"/>
    <w:rsid w:val="00323A36"/>
    <w:rsid w:val="00324CB0"/>
    <w:rsid w:val="00326210"/>
    <w:rsid w:val="0033091E"/>
    <w:rsid w:val="003330E8"/>
    <w:rsid w:val="00335949"/>
    <w:rsid w:val="003403E0"/>
    <w:rsid w:val="003406C2"/>
    <w:rsid w:val="003423F7"/>
    <w:rsid w:val="00342A3E"/>
    <w:rsid w:val="00342ABE"/>
    <w:rsid w:val="00345233"/>
    <w:rsid w:val="00347406"/>
    <w:rsid w:val="00363827"/>
    <w:rsid w:val="00363AD6"/>
    <w:rsid w:val="00366657"/>
    <w:rsid w:val="00366E85"/>
    <w:rsid w:val="00367B8B"/>
    <w:rsid w:val="00371C33"/>
    <w:rsid w:val="0037348D"/>
    <w:rsid w:val="00373B61"/>
    <w:rsid w:val="00376316"/>
    <w:rsid w:val="00377290"/>
    <w:rsid w:val="00382E79"/>
    <w:rsid w:val="00385F17"/>
    <w:rsid w:val="00386E17"/>
    <w:rsid w:val="003877A0"/>
    <w:rsid w:val="00387B9A"/>
    <w:rsid w:val="003909D8"/>
    <w:rsid w:val="003912DC"/>
    <w:rsid w:val="00393DC1"/>
    <w:rsid w:val="0039468A"/>
    <w:rsid w:val="0039494E"/>
    <w:rsid w:val="003A07D0"/>
    <w:rsid w:val="003A19EF"/>
    <w:rsid w:val="003A465B"/>
    <w:rsid w:val="003A6388"/>
    <w:rsid w:val="003A67E7"/>
    <w:rsid w:val="003A6FF7"/>
    <w:rsid w:val="003B20E1"/>
    <w:rsid w:val="003B3D5F"/>
    <w:rsid w:val="003B4230"/>
    <w:rsid w:val="003B5DFA"/>
    <w:rsid w:val="003B619E"/>
    <w:rsid w:val="003B749F"/>
    <w:rsid w:val="003B78EB"/>
    <w:rsid w:val="003C043F"/>
    <w:rsid w:val="003C0960"/>
    <w:rsid w:val="003C2720"/>
    <w:rsid w:val="003C3AFA"/>
    <w:rsid w:val="003C407C"/>
    <w:rsid w:val="003C4EBB"/>
    <w:rsid w:val="003C6B39"/>
    <w:rsid w:val="003C70A4"/>
    <w:rsid w:val="003D09F4"/>
    <w:rsid w:val="003D4A04"/>
    <w:rsid w:val="003D54CA"/>
    <w:rsid w:val="003D67CC"/>
    <w:rsid w:val="003D7B39"/>
    <w:rsid w:val="003E0DC9"/>
    <w:rsid w:val="003E5A34"/>
    <w:rsid w:val="003E6175"/>
    <w:rsid w:val="003E62A9"/>
    <w:rsid w:val="003F0934"/>
    <w:rsid w:val="00402AE9"/>
    <w:rsid w:val="0040556D"/>
    <w:rsid w:val="00405CA4"/>
    <w:rsid w:val="004063E1"/>
    <w:rsid w:val="00406943"/>
    <w:rsid w:val="004102B6"/>
    <w:rsid w:val="0041065E"/>
    <w:rsid w:val="0041113B"/>
    <w:rsid w:val="00415103"/>
    <w:rsid w:val="0041729E"/>
    <w:rsid w:val="0041735B"/>
    <w:rsid w:val="00421393"/>
    <w:rsid w:val="00426B45"/>
    <w:rsid w:val="00426E15"/>
    <w:rsid w:val="00427C9D"/>
    <w:rsid w:val="00430646"/>
    <w:rsid w:val="004309BF"/>
    <w:rsid w:val="0043374E"/>
    <w:rsid w:val="00437AC2"/>
    <w:rsid w:val="00440D66"/>
    <w:rsid w:val="00442E61"/>
    <w:rsid w:val="00442F3A"/>
    <w:rsid w:val="00443AD5"/>
    <w:rsid w:val="00445C2B"/>
    <w:rsid w:val="0045047B"/>
    <w:rsid w:val="00452746"/>
    <w:rsid w:val="00454B76"/>
    <w:rsid w:val="00455329"/>
    <w:rsid w:val="004605A1"/>
    <w:rsid w:val="00462F3D"/>
    <w:rsid w:val="00463A1C"/>
    <w:rsid w:val="0046476F"/>
    <w:rsid w:val="004649E5"/>
    <w:rsid w:val="00464A25"/>
    <w:rsid w:val="0046542F"/>
    <w:rsid w:val="004679CE"/>
    <w:rsid w:val="0047021E"/>
    <w:rsid w:val="00471901"/>
    <w:rsid w:val="00472066"/>
    <w:rsid w:val="00472B93"/>
    <w:rsid w:val="00475120"/>
    <w:rsid w:val="004756A1"/>
    <w:rsid w:val="004759E2"/>
    <w:rsid w:val="004776FE"/>
    <w:rsid w:val="00482B0C"/>
    <w:rsid w:val="00484BB6"/>
    <w:rsid w:val="00484DB0"/>
    <w:rsid w:val="004859A2"/>
    <w:rsid w:val="0048660F"/>
    <w:rsid w:val="0049018B"/>
    <w:rsid w:val="00492830"/>
    <w:rsid w:val="00492F65"/>
    <w:rsid w:val="00497DAA"/>
    <w:rsid w:val="004A0184"/>
    <w:rsid w:val="004A0474"/>
    <w:rsid w:val="004A0B39"/>
    <w:rsid w:val="004A0B46"/>
    <w:rsid w:val="004A4247"/>
    <w:rsid w:val="004A4865"/>
    <w:rsid w:val="004A59AD"/>
    <w:rsid w:val="004A5E1C"/>
    <w:rsid w:val="004A6291"/>
    <w:rsid w:val="004A6AF8"/>
    <w:rsid w:val="004B33A4"/>
    <w:rsid w:val="004B5193"/>
    <w:rsid w:val="004B593E"/>
    <w:rsid w:val="004B6C62"/>
    <w:rsid w:val="004B74AD"/>
    <w:rsid w:val="004B783E"/>
    <w:rsid w:val="004B7F7F"/>
    <w:rsid w:val="004C00EE"/>
    <w:rsid w:val="004C1C89"/>
    <w:rsid w:val="004C248E"/>
    <w:rsid w:val="004C24E7"/>
    <w:rsid w:val="004C25B6"/>
    <w:rsid w:val="004C7867"/>
    <w:rsid w:val="004D0F17"/>
    <w:rsid w:val="004D2047"/>
    <w:rsid w:val="004D2B11"/>
    <w:rsid w:val="004D7A76"/>
    <w:rsid w:val="004E03CB"/>
    <w:rsid w:val="004F15D8"/>
    <w:rsid w:val="004F29E8"/>
    <w:rsid w:val="004F2CE0"/>
    <w:rsid w:val="004F5010"/>
    <w:rsid w:val="004F68C8"/>
    <w:rsid w:val="005020B5"/>
    <w:rsid w:val="00502FAF"/>
    <w:rsid w:val="00506E8A"/>
    <w:rsid w:val="00510079"/>
    <w:rsid w:val="00511BEE"/>
    <w:rsid w:val="00514B19"/>
    <w:rsid w:val="00516457"/>
    <w:rsid w:val="00520322"/>
    <w:rsid w:val="00521211"/>
    <w:rsid w:val="0052199B"/>
    <w:rsid w:val="005307A7"/>
    <w:rsid w:val="005329F6"/>
    <w:rsid w:val="0053555B"/>
    <w:rsid w:val="005359F3"/>
    <w:rsid w:val="00536722"/>
    <w:rsid w:val="00536A28"/>
    <w:rsid w:val="0053767F"/>
    <w:rsid w:val="00541C15"/>
    <w:rsid w:val="00543D78"/>
    <w:rsid w:val="00544F3C"/>
    <w:rsid w:val="005523DF"/>
    <w:rsid w:val="00552BFF"/>
    <w:rsid w:val="00554BB3"/>
    <w:rsid w:val="00560DD1"/>
    <w:rsid w:val="005612FE"/>
    <w:rsid w:val="0056218A"/>
    <w:rsid w:val="00564D80"/>
    <w:rsid w:val="00565D7B"/>
    <w:rsid w:val="005712CF"/>
    <w:rsid w:val="0057383C"/>
    <w:rsid w:val="0057445B"/>
    <w:rsid w:val="0057626E"/>
    <w:rsid w:val="00577930"/>
    <w:rsid w:val="005803D8"/>
    <w:rsid w:val="00580A12"/>
    <w:rsid w:val="00582730"/>
    <w:rsid w:val="00583971"/>
    <w:rsid w:val="00585149"/>
    <w:rsid w:val="00586C32"/>
    <w:rsid w:val="005908AB"/>
    <w:rsid w:val="00591105"/>
    <w:rsid w:val="0059218D"/>
    <w:rsid w:val="005926A2"/>
    <w:rsid w:val="00593967"/>
    <w:rsid w:val="005948C2"/>
    <w:rsid w:val="00594F08"/>
    <w:rsid w:val="00595189"/>
    <w:rsid w:val="00595D2E"/>
    <w:rsid w:val="005A0764"/>
    <w:rsid w:val="005A1C80"/>
    <w:rsid w:val="005A3531"/>
    <w:rsid w:val="005A35B4"/>
    <w:rsid w:val="005A7EFD"/>
    <w:rsid w:val="005B1CAD"/>
    <w:rsid w:val="005B2E05"/>
    <w:rsid w:val="005B4D3E"/>
    <w:rsid w:val="005B584F"/>
    <w:rsid w:val="005B5D93"/>
    <w:rsid w:val="005C09A7"/>
    <w:rsid w:val="005C31BA"/>
    <w:rsid w:val="005C4A35"/>
    <w:rsid w:val="005C5DAC"/>
    <w:rsid w:val="005C7003"/>
    <w:rsid w:val="005C71DE"/>
    <w:rsid w:val="005D0B9F"/>
    <w:rsid w:val="005D398C"/>
    <w:rsid w:val="005D3C15"/>
    <w:rsid w:val="005D4CEE"/>
    <w:rsid w:val="005D7E8B"/>
    <w:rsid w:val="005E1C62"/>
    <w:rsid w:val="005E254C"/>
    <w:rsid w:val="005E34C5"/>
    <w:rsid w:val="005E5BCF"/>
    <w:rsid w:val="005F1510"/>
    <w:rsid w:val="005F2A8E"/>
    <w:rsid w:val="00601C44"/>
    <w:rsid w:val="00604EC0"/>
    <w:rsid w:val="00605487"/>
    <w:rsid w:val="00605DE9"/>
    <w:rsid w:val="00607073"/>
    <w:rsid w:val="00607233"/>
    <w:rsid w:val="006115BC"/>
    <w:rsid w:val="00612CDB"/>
    <w:rsid w:val="006134C8"/>
    <w:rsid w:val="006145EB"/>
    <w:rsid w:val="006160AF"/>
    <w:rsid w:val="0061775A"/>
    <w:rsid w:val="00620A25"/>
    <w:rsid w:val="00624084"/>
    <w:rsid w:val="00624117"/>
    <w:rsid w:val="006259A2"/>
    <w:rsid w:val="006270EA"/>
    <w:rsid w:val="006305D0"/>
    <w:rsid w:val="00631C6A"/>
    <w:rsid w:val="00632FD5"/>
    <w:rsid w:val="006347C5"/>
    <w:rsid w:val="006406AA"/>
    <w:rsid w:val="0064181F"/>
    <w:rsid w:val="00641CB6"/>
    <w:rsid w:val="00646B38"/>
    <w:rsid w:val="00646C66"/>
    <w:rsid w:val="006474D4"/>
    <w:rsid w:val="006527EA"/>
    <w:rsid w:val="006558B9"/>
    <w:rsid w:val="00656C72"/>
    <w:rsid w:val="00657417"/>
    <w:rsid w:val="00660903"/>
    <w:rsid w:val="00660CDA"/>
    <w:rsid w:val="0066295A"/>
    <w:rsid w:val="00664F98"/>
    <w:rsid w:val="00671149"/>
    <w:rsid w:val="0067391C"/>
    <w:rsid w:val="00673E1A"/>
    <w:rsid w:val="00673F13"/>
    <w:rsid w:val="00674554"/>
    <w:rsid w:val="00674FA2"/>
    <w:rsid w:val="00675BBC"/>
    <w:rsid w:val="006778CA"/>
    <w:rsid w:val="00680AB6"/>
    <w:rsid w:val="006832B2"/>
    <w:rsid w:val="0068565D"/>
    <w:rsid w:val="006908F0"/>
    <w:rsid w:val="006938D6"/>
    <w:rsid w:val="00694B48"/>
    <w:rsid w:val="00694C60"/>
    <w:rsid w:val="00697EB9"/>
    <w:rsid w:val="006A0B6F"/>
    <w:rsid w:val="006A1994"/>
    <w:rsid w:val="006A219D"/>
    <w:rsid w:val="006A50F4"/>
    <w:rsid w:val="006B30B9"/>
    <w:rsid w:val="006B3ACC"/>
    <w:rsid w:val="006C0CD4"/>
    <w:rsid w:val="006C1922"/>
    <w:rsid w:val="006C3A7E"/>
    <w:rsid w:val="006C4F59"/>
    <w:rsid w:val="006C613B"/>
    <w:rsid w:val="006C6179"/>
    <w:rsid w:val="006C6B98"/>
    <w:rsid w:val="006D1181"/>
    <w:rsid w:val="006D1C5C"/>
    <w:rsid w:val="006D293C"/>
    <w:rsid w:val="006D56A8"/>
    <w:rsid w:val="006D67EE"/>
    <w:rsid w:val="006D7D20"/>
    <w:rsid w:val="006E0BFA"/>
    <w:rsid w:val="006E10ED"/>
    <w:rsid w:val="006E1146"/>
    <w:rsid w:val="006E29C9"/>
    <w:rsid w:val="006E346B"/>
    <w:rsid w:val="006E3905"/>
    <w:rsid w:val="006E4501"/>
    <w:rsid w:val="006E5E1B"/>
    <w:rsid w:val="006E699D"/>
    <w:rsid w:val="006F4E72"/>
    <w:rsid w:val="006F5F19"/>
    <w:rsid w:val="006F6339"/>
    <w:rsid w:val="006F71F7"/>
    <w:rsid w:val="0070247A"/>
    <w:rsid w:val="007047FD"/>
    <w:rsid w:val="00710D14"/>
    <w:rsid w:val="0071120D"/>
    <w:rsid w:val="0071221A"/>
    <w:rsid w:val="0071365B"/>
    <w:rsid w:val="00714365"/>
    <w:rsid w:val="00715BDC"/>
    <w:rsid w:val="007172F2"/>
    <w:rsid w:val="00717CDD"/>
    <w:rsid w:val="00717FE4"/>
    <w:rsid w:val="00721293"/>
    <w:rsid w:val="00724C7B"/>
    <w:rsid w:val="00725FEF"/>
    <w:rsid w:val="00727A12"/>
    <w:rsid w:val="00730D75"/>
    <w:rsid w:val="0073209B"/>
    <w:rsid w:val="0073279D"/>
    <w:rsid w:val="0073284E"/>
    <w:rsid w:val="00735159"/>
    <w:rsid w:val="00740133"/>
    <w:rsid w:val="00740E11"/>
    <w:rsid w:val="007422BD"/>
    <w:rsid w:val="00743A9E"/>
    <w:rsid w:val="007465BB"/>
    <w:rsid w:val="007479F6"/>
    <w:rsid w:val="00750584"/>
    <w:rsid w:val="00750CCE"/>
    <w:rsid w:val="00753C58"/>
    <w:rsid w:val="00754478"/>
    <w:rsid w:val="00756180"/>
    <w:rsid w:val="00761DC4"/>
    <w:rsid w:val="00762ECF"/>
    <w:rsid w:val="00764284"/>
    <w:rsid w:val="0076533D"/>
    <w:rsid w:val="007662E5"/>
    <w:rsid w:val="00766856"/>
    <w:rsid w:val="007719EE"/>
    <w:rsid w:val="00773EF7"/>
    <w:rsid w:val="0077595D"/>
    <w:rsid w:val="007768C7"/>
    <w:rsid w:val="007819D7"/>
    <w:rsid w:val="00781F06"/>
    <w:rsid w:val="00784288"/>
    <w:rsid w:val="00787121"/>
    <w:rsid w:val="00790141"/>
    <w:rsid w:val="00790AC4"/>
    <w:rsid w:val="0079385F"/>
    <w:rsid w:val="00793CAF"/>
    <w:rsid w:val="00796368"/>
    <w:rsid w:val="007A143B"/>
    <w:rsid w:val="007A175E"/>
    <w:rsid w:val="007A4A4F"/>
    <w:rsid w:val="007A60A6"/>
    <w:rsid w:val="007B2467"/>
    <w:rsid w:val="007B3113"/>
    <w:rsid w:val="007B637C"/>
    <w:rsid w:val="007C092C"/>
    <w:rsid w:val="007C0CCC"/>
    <w:rsid w:val="007C7E57"/>
    <w:rsid w:val="007D1DC2"/>
    <w:rsid w:val="007D345F"/>
    <w:rsid w:val="007D4C63"/>
    <w:rsid w:val="007D6E99"/>
    <w:rsid w:val="007D73F9"/>
    <w:rsid w:val="007E1900"/>
    <w:rsid w:val="007E2507"/>
    <w:rsid w:val="007E320D"/>
    <w:rsid w:val="007E4DB3"/>
    <w:rsid w:val="007E594A"/>
    <w:rsid w:val="007E643B"/>
    <w:rsid w:val="007F046A"/>
    <w:rsid w:val="007F3057"/>
    <w:rsid w:val="007F4A67"/>
    <w:rsid w:val="007F4B6B"/>
    <w:rsid w:val="00800DE7"/>
    <w:rsid w:val="00802501"/>
    <w:rsid w:val="00811116"/>
    <w:rsid w:val="0081331F"/>
    <w:rsid w:val="008177F4"/>
    <w:rsid w:val="00817CAF"/>
    <w:rsid w:val="0082081C"/>
    <w:rsid w:val="00822283"/>
    <w:rsid w:val="0082338B"/>
    <w:rsid w:val="00826017"/>
    <w:rsid w:val="008274A0"/>
    <w:rsid w:val="00827A4B"/>
    <w:rsid w:val="00830702"/>
    <w:rsid w:val="00831645"/>
    <w:rsid w:val="00831BD0"/>
    <w:rsid w:val="0083274A"/>
    <w:rsid w:val="00832C4E"/>
    <w:rsid w:val="0083340F"/>
    <w:rsid w:val="00837ECD"/>
    <w:rsid w:val="00840F9A"/>
    <w:rsid w:val="008417EB"/>
    <w:rsid w:val="00843845"/>
    <w:rsid w:val="00843992"/>
    <w:rsid w:val="00846564"/>
    <w:rsid w:val="00846CA3"/>
    <w:rsid w:val="0084732A"/>
    <w:rsid w:val="0084797C"/>
    <w:rsid w:val="008502DA"/>
    <w:rsid w:val="00852DF7"/>
    <w:rsid w:val="008552D3"/>
    <w:rsid w:val="008563EC"/>
    <w:rsid w:val="00856568"/>
    <w:rsid w:val="0086073F"/>
    <w:rsid w:val="0086118D"/>
    <w:rsid w:val="00861AAF"/>
    <w:rsid w:val="0086652C"/>
    <w:rsid w:val="00872EBC"/>
    <w:rsid w:val="00874489"/>
    <w:rsid w:val="008764C4"/>
    <w:rsid w:val="0087774B"/>
    <w:rsid w:val="00892CAB"/>
    <w:rsid w:val="00892DCD"/>
    <w:rsid w:val="008A0D3C"/>
    <w:rsid w:val="008A24F2"/>
    <w:rsid w:val="008A673D"/>
    <w:rsid w:val="008A6D55"/>
    <w:rsid w:val="008B4F81"/>
    <w:rsid w:val="008B5FBF"/>
    <w:rsid w:val="008C2CCA"/>
    <w:rsid w:val="008C4E6D"/>
    <w:rsid w:val="008C5D84"/>
    <w:rsid w:val="008D027E"/>
    <w:rsid w:val="008D43B8"/>
    <w:rsid w:val="008D544E"/>
    <w:rsid w:val="008D7A25"/>
    <w:rsid w:val="008E0D11"/>
    <w:rsid w:val="008E17F8"/>
    <w:rsid w:val="008E2A70"/>
    <w:rsid w:val="008E4025"/>
    <w:rsid w:val="008F1F4B"/>
    <w:rsid w:val="008F6978"/>
    <w:rsid w:val="008F793F"/>
    <w:rsid w:val="00900AFB"/>
    <w:rsid w:val="00902F8B"/>
    <w:rsid w:val="00905039"/>
    <w:rsid w:val="00906342"/>
    <w:rsid w:val="00910957"/>
    <w:rsid w:val="009152CC"/>
    <w:rsid w:val="00916A4B"/>
    <w:rsid w:val="00921639"/>
    <w:rsid w:val="00924EDA"/>
    <w:rsid w:val="0092525A"/>
    <w:rsid w:val="0092676B"/>
    <w:rsid w:val="00936363"/>
    <w:rsid w:val="009368AA"/>
    <w:rsid w:val="0094067E"/>
    <w:rsid w:val="0094555A"/>
    <w:rsid w:val="00946A3F"/>
    <w:rsid w:val="00946AB4"/>
    <w:rsid w:val="00947AC4"/>
    <w:rsid w:val="00954BA8"/>
    <w:rsid w:val="0095555F"/>
    <w:rsid w:val="0095557F"/>
    <w:rsid w:val="00955E08"/>
    <w:rsid w:val="00956A59"/>
    <w:rsid w:val="0095727B"/>
    <w:rsid w:val="00961059"/>
    <w:rsid w:val="009611E0"/>
    <w:rsid w:val="009619C7"/>
    <w:rsid w:val="0096434D"/>
    <w:rsid w:val="00966276"/>
    <w:rsid w:val="00966974"/>
    <w:rsid w:val="00970C49"/>
    <w:rsid w:val="00973C38"/>
    <w:rsid w:val="00976D91"/>
    <w:rsid w:val="00976FBE"/>
    <w:rsid w:val="009822D7"/>
    <w:rsid w:val="00982505"/>
    <w:rsid w:val="00983E5B"/>
    <w:rsid w:val="009855B7"/>
    <w:rsid w:val="009857D1"/>
    <w:rsid w:val="0098615B"/>
    <w:rsid w:val="00986A5D"/>
    <w:rsid w:val="00990B37"/>
    <w:rsid w:val="00991660"/>
    <w:rsid w:val="009923F1"/>
    <w:rsid w:val="009936DE"/>
    <w:rsid w:val="009944AD"/>
    <w:rsid w:val="009956DB"/>
    <w:rsid w:val="00997C04"/>
    <w:rsid w:val="009A0BF6"/>
    <w:rsid w:val="009A19FE"/>
    <w:rsid w:val="009A4E77"/>
    <w:rsid w:val="009A71CE"/>
    <w:rsid w:val="009B18C6"/>
    <w:rsid w:val="009B3246"/>
    <w:rsid w:val="009B5626"/>
    <w:rsid w:val="009B72BD"/>
    <w:rsid w:val="009B73C7"/>
    <w:rsid w:val="009C2A3C"/>
    <w:rsid w:val="009C3FBF"/>
    <w:rsid w:val="009C761C"/>
    <w:rsid w:val="009D0392"/>
    <w:rsid w:val="009D175C"/>
    <w:rsid w:val="009D3037"/>
    <w:rsid w:val="009D4B19"/>
    <w:rsid w:val="009D5F70"/>
    <w:rsid w:val="009D5F76"/>
    <w:rsid w:val="009D72E6"/>
    <w:rsid w:val="009E1F06"/>
    <w:rsid w:val="009E2798"/>
    <w:rsid w:val="009E30E9"/>
    <w:rsid w:val="009E545B"/>
    <w:rsid w:val="009F1434"/>
    <w:rsid w:val="009F19DB"/>
    <w:rsid w:val="009F446B"/>
    <w:rsid w:val="009F49C5"/>
    <w:rsid w:val="009F4DEC"/>
    <w:rsid w:val="009F6D4F"/>
    <w:rsid w:val="009F755B"/>
    <w:rsid w:val="009F7D85"/>
    <w:rsid w:val="00A0183B"/>
    <w:rsid w:val="00A045D1"/>
    <w:rsid w:val="00A067B1"/>
    <w:rsid w:val="00A06944"/>
    <w:rsid w:val="00A0735C"/>
    <w:rsid w:val="00A103A7"/>
    <w:rsid w:val="00A12E74"/>
    <w:rsid w:val="00A151D0"/>
    <w:rsid w:val="00A157A2"/>
    <w:rsid w:val="00A21664"/>
    <w:rsid w:val="00A21A95"/>
    <w:rsid w:val="00A22F4B"/>
    <w:rsid w:val="00A238B0"/>
    <w:rsid w:val="00A23A48"/>
    <w:rsid w:val="00A3175A"/>
    <w:rsid w:val="00A33026"/>
    <w:rsid w:val="00A36127"/>
    <w:rsid w:val="00A40C6B"/>
    <w:rsid w:val="00A42A97"/>
    <w:rsid w:val="00A437CC"/>
    <w:rsid w:val="00A46B4A"/>
    <w:rsid w:val="00A52722"/>
    <w:rsid w:val="00A54252"/>
    <w:rsid w:val="00A5577F"/>
    <w:rsid w:val="00A56256"/>
    <w:rsid w:val="00A572AD"/>
    <w:rsid w:val="00A62126"/>
    <w:rsid w:val="00A6388D"/>
    <w:rsid w:val="00A644F7"/>
    <w:rsid w:val="00A64A67"/>
    <w:rsid w:val="00A658F7"/>
    <w:rsid w:val="00A66CAD"/>
    <w:rsid w:val="00A703A8"/>
    <w:rsid w:val="00A75C2D"/>
    <w:rsid w:val="00A77304"/>
    <w:rsid w:val="00A8080D"/>
    <w:rsid w:val="00A80DBB"/>
    <w:rsid w:val="00A81637"/>
    <w:rsid w:val="00A84BA9"/>
    <w:rsid w:val="00A86488"/>
    <w:rsid w:val="00A87192"/>
    <w:rsid w:val="00A8721C"/>
    <w:rsid w:val="00A930C6"/>
    <w:rsid w:val="00AA0BBC"/>
    <w:rsid w:val="00AA29A5"/>
    <w:rsid w:val="00AA4252"/>
    <w:rsid w:val="00AA4901"/>
    <w:rsid w:val="00AA4AA8"/>
    <w:rsid w:val="00AB0689"/>
    <w:rsid w:val="00AB2A0C"/>
    <w:rsid w:val="00AC0F35"/>
    <w:rsid w:val="00AC11CF"/>
    <w:rsid w:val="00AC2CCF"/>
    <w:rsid w:val="00AC318E"/>
    <w:rsid w:val="00AC3A62"/>
    <w:rsid w:val="00AC42C5"/>
    <w:rsid w:val="00AC66A5"/>
    <w:rsid w:val="00AC6954"/>
    <w:rsid w:val="00AC7D32"/>
    <w:rsid w:val="00AD0F80"/>
    <w:rsid w:val="00AD19BD"/>
    <w:rsid w:val="00AD48C1"/>
    <w:rsid w:val="00AD4D69"/>
    <w:rsid w:val="00AD4F79"/>
    <w:rsid w:val="00AD51ED"/>
    <w:rsid w:val="00AD6DC7"/>
    <w:rsid w:val="00AE10E4"/>
    <w:rsid w:val="00AE2653"/>
    <w:rsid w:val="00AE44D8"/>
    <w:rsid w:val="00AE5E69"/>
    <w:rsid w:val="00AE61DC"/>
    <w:rsid w:val="00AE64C9"/>
    <w:rsid w:val="00AF13EF"/>
    <w:rsid w:val="00AF43A4"/>
    <w:rsid w:val="00AF6914"/>
    <w:rsid w:val="00B00C35"/>
    <w:rsid w:val="00B03B67"/>
    <w:rsid w:val="00B0418C"/>
    <w:rsid w:val="00B048D0"/>
    <w:rsid w:val="00B11E2C"/>
    <w:rsid w:val="00B13DAB"/>
    <w:rsid w:val="00B1581A"/>
    <w:rsid w:val="00B1713D"/>
    <w:rsid w:val="00B20080"/>
    <w:rsid w:val="00B221C7"/>
    <w:rsid w:val="00B226D5"/>
    <w:rsid w:val="00B25553"/>
    <w:rsid w:val="00B26137"/>
    <w:rsid w:val="00B278AB"/>
    <w:rsid w:val="00B30CE5"/>
    <w:rsid w:val="00B310F8"/>
    <w:rsid w:val="00B41B26"/>
    <w:rsid w:val="00B427BA"/>
    <w:rsid w:val="00B44A82"/>
    <w:rsid w:val="00B47977"/>
    <w:rsid w:val="00B47E2F"/>
    <w:rsid w:val="00B51EC4"/>
    <w:rsid w:val="00B52006"/>
    <w:rsid w:val="00B521A0"/>
    <w:rsid w:val="00B54847"/>
    <w:rsid w:val="00B56BBD"/>
    <w:rsid w:val="00B57A3E"/>
    <w:rsid w:val="00B60EE2"/>
    <w:rsid w:val="00B6375C"/>
    <w:rsid w:val="00B66771"/>
    <w:rsid w:val="00B66834"/>
    <w:rsid w:val="00B67868"/>
    <w:rsid w:val="00B6788B"/>
    <w:rsid w:val="00B7586B"/>
    <w:rsid w:val="00B75A1E"/>
    <w:rsid w:val="00B75A6B"/>
    <w:rsid w:val="00B865B9"/>
    <w:rsid w:val="00B869C9"/>
    <w:rsid w:val="00B8767B"/>
    <w:rsid w:val="00B8796F"/>
    <w:rsid w:val="00B94EDE"/>
    <w:rsid w:val="00B95C74"/>
    <w:rsid w:val="00B97484"/>
    <w:rsid w:val="00BA02FB"/>
    <w:rsid w:val="00BA07E0"/>
    <w:rsid w:val="00BA2569"/>
    <w:rsid w:val="00BA26E5"/>
    <w:rsid w:val="00BA567E"/>
    <w:rsid w:val="00BB0780"/>
    <w:rsid w:val="00BB0F3D"/>
    <w:rsid w:val="00BB1D00"/>
    <w:rsid w:val="00BB25D7"/>
    <w:rsid w:val="00BB4DE0"/>
    <w:rsid w:val="00BC5428"/>
    <w:rsid w:val="00BD04C7"/>
    <w:rsid w:val="00BD2C8C"/>
    <w:rsid w:val="00BD3B2C"/>
    <w:rsid w:val="00BD6B96"/>
    <w:rsid w:val="00BE0328"/>
    <w:rsid w:val="00BE46AB"/>
    <w:rsid w:val="00BE4E58"/>
    <w:rsid w:val="00BE535B"/>
    <w:rsid w:val="00BE5DC2"/>
    <w:rsid w:val="00BE75DE"/>
    <w:rsid w:val="00BF067D"/>
    <w:rsid w:val="00BF12BB"/>
    <w:rsid w:val="00BF1420"/>
    <w:rsid w:val="00BF31F5"/>
    <w:rsid w:val="00BF4944"/>
    <w:rsid w:val="00BF5515"/>
    <w:rsid w:val="00BF5C83"/>
    <w:rsid w:val="00BF6A94"/>
    <w:rsid w:val="00C0207A"/>
    <w:rsid w:val="00C04764"/>
    <w:rsid w:val="00C1002C"/>
    <w:rsid w:val="00C14134"/>
    <w:rsid w:val="00C17A03"/>
    <w:rsid w:val="00C2001A"/>
    <w:rsid w:val="00C2430C"/>
    <w:rsid w:val="00C2550E"/>
    <w:rsid w:val="00C26C35"/>
    <w:rsid w:val="00C301B0"/>
    <w:rsid w:val="00C30FE3"/>
    <w:rsid w:val="00C338B4"/>
    <w:rsid w:val="00C405A2"/>
    <w:rsid w:val="00C4573A"/>
    <w:rsid w:val="00C50F01"/>
    <w:rsid w:val="00C53A32"/>
    <w:rsid w:val="00C54049"/>
    <w:rsid w:val="00C56317"/>
    <w:rsid w:val="00C57E7D"/>
    <w:rsid w:val="00C659C5"/>
    <w:rsid w:val="00C70057"/>
    <w:rsid w:val="00C77C00"/>
    <w:rsid w:val="00C8103B"/>
    <w:rsid w:val="00C81FFE"/>
    <w:rsid w:val="00C8275F"/>
    <w:rsid w:val="00C84E52"/>
    <w:rsid w:val="00C854AD"/>
    <w:rsid w:val="00C86A66"/>
    <w:rsid w:val="00C87379"/>
    <w:rsid w:val="00C87802"/>
    <w:rsid w:val="00C87A57"/>
    <w:rsid w:val="00C9629B"/>
    <w:rsid w:val="00CA2255"/>
    <w:rsid w:val="00CA258E"/>
    <w:rsid w:val="00CA27E7"/>
    <w:rsid w:val="00CA64A6"/>
    <w:rsid w:val="00CA6F8F"/>
    <w:rsid w:val="00CB25EA"/>
    <w:rsid w:val="00CC3984"/>
    <w:rsid w:val="00CC46B7"/>
    <w:rsid w:val="00CC5232"/>
    <w:rsid w:val="00CC528F"/>
    <w:rsid w:val="00CC6B9A"/>
    <w:rsid w:val="00CC7751"/>
    <w:rsid w:val="00CC7C51"/>
    <w:rsid w:val="00CD200A"/>
    <w:rsid w:val="00CD7A01"/>
    <w:rsid w:val="00CE1606"/>
    <w:rsid w:val="00CE1839"/>
    <w:rsid w:val="00CE275F"/>
    <w:rsid w:val="00CE2EC3"/>
    <w:rsid w:val="00CE341F"/>
    <w:rsid w:val="00CE45FC"/>
    <w:rsid w:val="00CE5204"/>
    <w:rsid w:val="00CF00EB"/>
    <w:rsid w:val="00CF3C19"/>
    <w:rsid w:val="00CF5914"/>
    <w:rsid w:val="00CF6E5F"/>
    <w:rsid w:val="00D0297C"/>
    <w:rsid w:val="00D03FC8"/>
    <w:rsid w:val="00D05D97"/>
    <w:rsid w:val="00D07F1C"/>
    <w:rsid w:val="00D105AB"/>
    <w:rsid w:val="00D11C2D"/>
    <w:rsid w:val="00D11C6F"/>
    <w:rsid w:val="00D122CE"/>
    <w:rsid w:val="00D2317E"/>
    <w:rsid w:val="00D23E42"/>
    <w:rsid w:val="00D2420E"/>
    <w:rsid w:val="00D26346"/>
    <w:rsid w:val="00D27996"/>
    <w:rsid w:val="00D30BCF"/>
    <w:rsid w:val="00D31140"/>
    <w:rsid w:val="00D322AF"/>
    <w:rsid w:val="00D339D9"/>
    <w:rsid w:val="00D4440A"/>
    <w:rsid w:val="00D45AC3"/>
    <w:rsid w:val="00D46113"/>
    <w:rsid w:val="00D50B42"/>
    <w:rsid w:val="00D50CE4"/>
    <w:rsid w:val="00D51000"/>
    <w:rsid w:val="00D53C19"/>
    <w:rsid w:val="00D53F4E"/>
    <w:rsid w:val="00D5444F"/>
    <w:rsid w:val="00D564AC"/>
    <w:rsid w:val="00D5732F"/>
    <w:rsid w:val="00D60DEE"/>
    <w:rsid w:val="00D624E8"/>
    <w:rsid w:val="00D70337"/>
    <w:rsid w:val="00D7144A"/>
    <w:rsid w:val="00D71D65"/>
    <w:rsid w:val="00D74048"/>
    <w:rsid w:val="00D74154"/>
    <w:rsid w:val="00D77E3B"/>
    <w:rsid w:val="00D801F2"/>
    <w:rsid w:val="00D80E59"/>
    <w:rsid w:val="00D819CA"/>
    <w:rsid w:val="00D82BED"/>
    <w:rsid w:val="00D83006"/>
    <w:rsid w:val="00D842EE"/>
    <w:rsid w:val="00D86D3C"/>
    <w:rsid w:val="00D87E8E"/>
    <w:rsid w:val="00D90F1A"/>
    <w:rsid w:val="00D93F76"/>
    <w:rsid w:val="00D95A9A"/>
    <w:rsid w:val="00DA1484"/>
    <w:rsid w:val="00DA2D25"/>
    <w:rsid w:val="00DA5578"/>
    <w:rsid w:val="00DA7DEB"/>
    <w:rsid w:val="00DB0530"/>
    <w:rsid w:val="00DB2C18"/>
    <w:rsid w:val="00DB5604"/>
    <w:rsid w:val="00DB6E9D"/>
    <w:rsid w:val="00DB7078"/>
    <w:rsid w:val="00DC1DBF"/>
    <w:rsid w:val="00DC3EC2"/>
    <w:rsid w:val="00DC6493"/>
    <w:rsid w:val="00DD0401"/>
    <w:rsid w:val="00DD0673"/>
    <w:rsid w:val="00DD0EA3"/>
    <w:rsid w:val="00DD16D4"/>
    <w:rsid w:val="00DD17FE"/>
    <w:rsid w:val="00DD2CE7"/>
    <w:rsid w:val="00DD5ABD"/>
    <w:rsid w:val="00DD6A0A"/>
    <w:rsid w:val="00DE0D11"/>
    <w:rsid w:val="00DE5F8C"/>
    <w:rsid w:val="00DE68DC"/>
    <w:rsid w:val="00DE6C89"/>
    <w:rsid w:val="00DE7935"/>
    <w:rsid w:val="00DF081B"/>
    <w:rsid w:val="00DF2B2D"/>
    <w:rsid w:val="00DF3C93"/>
    <w:rsid w:val="00DF4445"/>
    <w:rsid w:val="00DF6EF7"/>
    <w:rsid w:val="00DF7F13"/>
    <w:rsid w:val="00E049FA"/>
    <w:rsid w:val="00E058FD"/>
    <w:rsid w:val="00E07A5F"/>
    <w:rsid w:val="00E10D5F"/>
    <w:rsid w:val="00E10D8A"/>
    <w:rsid w:val="00E1155F"/>
    <w:rsid w:val="00E12072"/>
    <w:rsid w:val="00E12B57"/>
    <w:rsid w:val="00E1736B"/>
    <w:rsid w:val="00E22B48"/>
    <w:rsid w:val="00E243D7"/>
    <w:rsid w:val="00E3002A"/>
    <w:rsid w:val="00E3609E"/>
    <w:rsid w:val="00E37002"/>
    <w:rsid w:val="00E37CD9"/>
    <w:rsid w:val="00E424DE"/>
    <w:rsid w:val="00E46892"/>
    <w:rsid w:val="00E47669"/>
    <w:rsid w:val="00E53352"/>
    <w:rsid w:val="00E542D5"/>
    <w:rsid w:val="00E564FA"/>
    <w:rsid w:val="00E57333"/>
    <w:rsid w:val="00E6009B"/>
    <w:rsid w:val="00E60A7E"/>
    <w:rsid w:val="00E61C92"/>
    <w:rsid w:val="00E624F1"/>
    <w:rsid w:val="00E64704"/>
    <w:rsid w:val="00E65AF6"/>
    <w:rsid w:val="00E66893"/>
    <w:rsid w:val="00E71831"/>
    <w:rsid w:val="00E814CB"/>
    <w:rsid w:val="00E82ECC"/>
    <w:rsid w:val="00E878B4"/>
    <w:rsid w:val="00E90069"/>
    <w:rsid w:val="00E9433C"/>
    <w:rsid w:val="00E94C50"/>
    <w:rsid w:val="00E94E56"/>
    <w:rsid w:val="00E95DAA"/>
    <w:rsid w:val="00EA214B"/>
    <w:rsid w:val="00EA2FE2"/>
    <w:rsid w:val="00EA4FDE"/>
    <w:rsid w:val="00EA6308"/>
    <w:rsid w:val="00EA795A"/>
    <w:rsid w:val="00EB1255"/>
    <w:rsid w:val="00EB1DC9"/>
    <w:rsid w:val="00EB257B"/>
    <w:rsid w:val="00EB5369"/>
    <w:rsid w:val="00EB547E"/>
    <w:rsid w:val="00EB6C33"/>
    <w:rsid w:val="00EC0AA3"/>
    <w:rsid w:val="00EC2B26"/>
    <w:rsid w:val="00EC301A"/>
    <w:rsid w:val="00EC4B18"/>
    <w:rsid w:val="00ED15EF"/>
    <w:rsid w:val="00ED1A37"/>
    <w:rsid w:val="00ED2682"/>
    <w:rsid w:val="00ED5007"/>
    <w:rsid w:val="00EE0AC4"/>
    <w:rsid w:val="00EE2CE9"/>
    <w:rsid w:val="00EE319D"/>
    <w:rsid w:val="00EE5BB4"/>
    <w:rsid w:val="00EE60E3"/>
    <w:rsid w:val="00EF3E8F"/>
    <w:rsid w:val="00EF453F"/>
    <w:rsid w:val="00F0133B"/>
    <w:rsid w:val="00F01567"/>
    <w:rsid w:val="00F061C6"/>
    <w:rsid w:val="00F17F9F"/>
    <w:rsid w:val="00F21318"/>
    <w:rsid w:val="00F23BFC"/>
    <w:rsid w:val="00F25213"/>
    <w:rsid w:val="00F25D05"/>
    <w:rsid w:val="00F2612E"/>
    <w:rsid w:val="00F2626B"/>
    <w:rsid w:val="00F27144"/>
    <w:rsid w:val="00F3120C"/>
    <w:rsid w:val="00F31480"/>
    <w:rsid w:val="00F36144"/>
    <w:rsid w:val="00F3756E"/>
    <w:rsid w:val="00F3790B"/>
    <w:rsid w:val="00F40EBD"/>
    <w:rsid w:val="00F42530"/>
    <w:rsid w:val="00F44937"/>
    <w:rsid w:val="00F44A76"/>
    <w:rsid w:val="00F44AEA"/>
    <w:rsid w:val="00F4773E"/>
    <w:rsid w:val="00F47A6C"/>
    <w:rsid w:val="00F543CD"/>
    <w:rsid w:val="00F6006A"/>
    <w:rsid w:val="00F61EAA"/>
    <w:rsid w:val="00F7212E"/>
    <w:rsid w:val="00F7329E"/>
    <w:rsid w:val="00F76B53"/>
    <w:rsid w:val="00F8090C"/>
    <w:rsid w:val="00F80AF2"/>
    <w:rsid w:val="00F80C06"/>
    <w:rsid w:val="00F81BD2"/>
    <w:rsid w:val="00F81DAC"/>
    <w:rsid w:val="00F82B87"/>
    <w:rsid w:val="00F83CDD"/>
    <w:rsid w:val="00F8402A"/>
    <w:rsid w:val="00F878D6"/>
    <w:rsid w:val="00F90C9C"/>
    <w:rsid w:val="00F90E5C"/>
    <w:rsid w:val="00F91FB0"/>
    <w:rsid w:val="00F930BE"/>
    <w:rsid w:val="00F93F92"/>
    <w:rsid w:val="00F9443F"/>
    <w:rsid w:val="00F94F6D"/>
    <w:rsid w:val="00F954DA"/>
    <w:rsid w:val="00F956F9"/>
    <w:rsid w:val="00FA01B0"/>
    <w:rsid w:val="00FA05F8"/>
    <w:rsid w:val="00FA0917"/>
    <w:rsid w:val="00FA41F4"/>
    <w:rsid w:val="00FA6EC4"/>
    <w:rsid w:val="00FB0CF2"/>
    <w:rsid w:val="00FB2EF3"/>
    <w:rsid w:val="00FB47F1"/>
    <w:rsid w:val="00FB61B4"/>
    <w:rsid w:val="00FB742C"/>
    <w:rsid w:val="00FC01EC"/>
    <w:rsid w:val="00FC6F57"/>
    <w:rsid w:val="00FD052A"/>
    <w:rsid w:val="00FD276B"/>
    <w:rsid w:val="00FD4453"/>
    <w:rsid w:val="00FD55F5"/>
    <w:rsid w:val="00FE618B"/>
    <w:rsid w:val="00FE6980"/>
    <w:rsid w:val="00FF04C3"/>
    <w:rsid w:val="00FF2018"/>
    <w:rsid w:val="00FF22CB"/>
    <w:rsid w:val="00FF3A7D"/>
    <w:rsid w:val="00FF7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F43728"/>
  <w15:docId w15:val="{D10ADB40-06CC-4DFC-B21D-48D8A10F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pBdr>
        <w:top w:val="single" w:sz="4" w:space="1" w:color="auto"/>
        <w:left w:val="single" w:sz="4" w:space="4" w:color="auto"/>
        <w:bottom w:val="single" w:sz="4" w:space="31" w:color="auto"/>
        <w:right w:val="single" w:sz="4" w:space="4" w:color="auto"/>
      </w:pBdr>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link w:val="Heading4Char"/>
    <w:qFormat/>
    <w:pPr>
      <w:keepNext/>
      <w:outlineLvl w:val="3"/>
    </w:pPr>
    <w:rPr>
      <w:rFonts w:ascii="Arial" w:hAnsi="Arial"/>
      <w:b/>
    </w:rPr>
  </w:style>
  <w:style w:type="paragraph" w:styleId="Heading5">
    <w:name w:val="heading 5"/>
    <w:basedOn w:val="Normal"/>
    <w:next w:val="Normal"/>
    <w:qFormat/>
    <w:pPr>
      <w:keepNext/>
      <w:outlineLvl w:val="4"/>
    </w:pPr>
    <w:rPr>
      <w:rFonts w:ascii="Arial Narrow" w:hAnsi="Arial Narrow"/>
      <w:b/>
      <w:sz w:val="26"/>
    </w:rPr>
  </w:style>
  <w:style w:type="paragraph" w:styleId="Heading6">
    <w:name w:val="heading 6"/>
    <w:basedOn w:val="Normal"/>
    <w:next w:val="Normal"/>
    <w:qFormat/>
    <w:pPr>
      <w:keepNext/>
      <w:jc w:val="both"/>
      <w:outlineLvl w:val="5"/>
    </w:pPr>
    <w:rPr>
      <w:rFonts w:ascii="Arial Narrow" w:hAnsi="Arial Narrow"/>
      <w:b/>
      <w:sz w:val="26"/>
    </w:rPr>
  </w:style>
  <w:style w:type="paragraph" w:styleId="Heading7">
    <w:name w:val="heading 7"/>
    <w:basedOn w:val="Normal"/>
    <w:next w:val="Normal"/>
    <w:qFormat/>
    <w:pPr>
      <w:keepNext/>
      <w:outlineLvl w:val="6"/>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paragraph" w:styleId="BodyTextIndent2">
    <w:name w:val="Body Text Indent 2"/>
    <w:basedOn w:val="Normal"/>
    <w:pPr>
      <w:ind w:left="2880" w:hanging="2880"/>
    </w:pPr>
    <w:rPr>
      <w:lang w:eastAsia="zh-CN"/>
    </w:rPr>
  </w:style>
  <w:style w:type="paragraph" w:styleId="BodyText2">
    <w:name w:val="Body Text 2"/>
    <w:basedOn w:val="Normal"/>
    <w:rPr>
      <w:i/>
      <w:sz w:val="22"/>
    </w:rPr>
  </w:style>
  <w:style w:type="character" w:styleId="Hyperlink">
    <w:name w:val="Hyperlink"/>
    <w:uiPriority w:val="99"/>
    <w:rPr>
      <w:color w:val="0000FF"/>
      <w:u w:val="single"/>
    </w:rPr>
  </w:style>
  <w:style w:type="paragraph" w:styleId="PlainText">
    <w:name w:val="Plain Text"/>
    <w:basedOn w:val="Normal"/>
    <w:link w:val="PlainTextChar"/>
    <w:uiPriority w:val="99"/>
    <w:rPr>
      <w:rFonts w:ascii="Courier New" w:hAnsi="Courier New"/>
      <w:sz w:val="20"/>
    </w:rPr>
  </w:style>
  <w:style w:type="paragraph" w:styleId="BodyText3">
    <w:name w:val="Body Text 3"/>
    <w:basedOn w:val="Normal"/>
    <w:pPr>
      <w:jc w:val="both"/>
    </w:pPr>
    <w:rPr>
      <w:sz w:val="22"/>
    </w:rPr>
  </w:style>
  <w:style w:type="paragraph" w:styleId="DocumentMap">
    <w:name w:val="Document Map"/>
    <w:basedOn w:val="Normal"/>
    <w:semiHidden/>
    <w:pPr>
      <w:shd w:val="clear" w:color="auto" w:fill="000080"/>
    </w:pPr>
    <w:rPr>
      <w:rFonts w:ascii="Tahoma" w:hAnsi="Tahoma"/>
    </w:rPr>
  </w:style>
  <w:style w:type="paragraph" w:customStyle="1" w:styleId="a">
    <w:name w:val="바탕글"/>
    <w:rsid w:val="0031096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eastAsia="BatangChe"/>
      <w:color w:val="000000"/>
      <w:lang w:val="en-US" w:eastAsia="ko-KR"/>
    </w:rPr>
  </w:style>
  <w:style w:type="paragraph" w:styleId="BalloonText">
    <w:name w:val="Balloon Text"/>
    <w:basedOn w:val="Normal"/>
    <w:semiHidden/>
    <w:rsid w:val="00046D72"/>
    <w:rPr>
      <w:rFonts w:ascii="Tahoma" w:hAnsi="Tahoma" w:cs="Tahoma"/>
      <w:sz w:val="16"/>
      <w:szCs w:val="16"/>
    </w:rPr>
  </w:style>
  <w:style w:type="paragraph" w:styleId="Header">
    <w:name w:val="header"/>
    <w:basedOn w:val="Normal"/>
    <w:link w:val="HeaderChar"/>
    <w:uiPriority w:val="99"/>
    <w:rsid w:val="00AE44D8"/>
    <w:pPr>
      <w:tabs>
        <w:tab w:val="center" w:pos="4153"/>
        <w:tab w:val="right" w:pos="8306"/>
      </w:tabs>
    </w:pPr>
  </w:style>
  <w:style w:type="paragraph" w:styleId="Footer">
    <w:name w:val="footer"/>
    <w:basedOn w:val="Normal"/>
    <w:link w:val="FooterChar"/>
    <w:uiPriority w:val="99"/>
    <w:rsid w:val="00AE44D8"/>
    <w:pPr>
      <w:tabs>
        <w:tab w:val="center" w:pos="4153"/>
        <w:tab w:val="right" w:pos="8306"/>
      </w:tabs>
    </w:pPr>
  </w:style>
  <w:style w:type="paragraph" w:styleId="ListParagraph">
    <w:name w:val="List Paragraph"/>
    <w:basedOn w:val="Normal"/>
    <w:uiPriority w:val="34"/>
    <w:qFormat/>
    <w:rsid w:val="007047FD"/>
    <w:pPr>
      <w:spacing w:after="200" w:line="276" w:lineRule="auto"/>
      <w:ind w:left="720"/>
      <w:contextualSpacing/>
    </w:pPr>
    <w:rPr>
      <w:rFonts w:ascii="Calibri" w:eastAsia="Calibri" w:hAnsi="Calibri" w:cs="Calibri"/>
      <w:sz w:val="22"/>
      <w:szCs w:val="22"/>
      <w:lang w:eastAsia="en-US"/>
    </w:rPr>
  </w:style>
  <w:style w:type="character" w:customStyle="1" w:styleId="FooterChar">
    <w:name w:val="Footer Char"/>
    <w:link w:val="Footer"/>
    <w:uiPriority w:val="99"/>
    <w:rsid w:val="007047FD"/>
    <w:rPr>
      <w:sz w:val="24"/>
    </w:rPr>
  </w:style>
  <w:style w:type="paragraph" w:customStyle="1" w:styleId="Textbody">
    <w:name w:val="Text body"/>
    <w:basedOn w:val="Normal"/>
    <w:rsid w:val="00F954DA"/>
    <w:pPr>
      <w:spacing w:line="260" w:lineRule="exact"/>
      <w:ind w:firstLine="567"/>
      <w:jc w:val="both"/>
    </w:pPr>
    <w:rPr>
      <w:rFonts w:ascii="Arial" w:hAnsi="Arial"/>
      <w:sz w:val="22"/>
      <w:lang w:val="en-GB" w:eastAsia="en-US"/>
    </w:rPr>
  </w:style>
  <w:style w:type="paragraph" w:customStyle="1" w:styleId="Textbody1stpar">
    <w:name w:val="Text body 1st par"/>
    <w:basedOn w:val="Normal"/>
    <w:next w:val="Normal"/>
    <w:rsid w:val="00F954DA"/>
    <w:pPr>
      <w:spacing w:line="260" w:lineRule="exact"/>
      <w:jc w:val="both"/>
    </w:pPr>
    <w:rPr>
      <w:rFonts w:ascii="Arial" w:hAnsi="Arial"/>
      <w:sz w:val="22"/>
      <w:lang w:val="en-GB" w:eastAsia="en-US"/>
    </w:rPr>
  </w:style>
  <w:style w:type="paragraph" w:customStyle="1" w:styleId="TableCaption">
    <w:name w:val="Table_Caption"/>
    <w:basedOn w:val="Normal"/>
    <w:rsid w:val="00F954DA"/>
    <w:pPr>
      <w:keepNext/>
      <w:spacing w:before="240" w:after="120"/>
      <w:jc w:val="center"/>
    </w:pPr>
    <w:rPr>
      <w:rFonts w:ascii="Arial" w:hAnsi="Arial"/>
      <w:b/>
      <w:sz w:val="22"/>
      <w:szCs w:val="24"/>
      <w:lang w:val="en-GB" w:eastAsia="en-US"/>
    </w:rPr>
  </w:style>
  <w:style w:type="paragraph" w:styleId="NormalWeb">
    <w:name w:val="Normal (Web)"/>
    <w:basedOn w:val="Normal"/>
    <w:uiPriority w:val="99"/>
    <w:unhideWhenUsed/>
    <w:rsid w:val="00320EF2"/>
    <w:pPr>
      <w:spacing w:before="100" w:beforeAutospacing="1" w:after="100" w:afterAutospacing="1"/>
    </w:pPr>
    <w:rPr>
      <w:szCs w:val="24"/>
      <w:lang w:val="en-GB" w:eastAsia="en-GB"/>
    </w:rPr>
  </w:style>
  <w:style w:type="paragraph" w:styleId="NoSpacing">
    <w:name w:val="No Spacing"/>
    <w:uiPriority w:val="1"/>
    <w:qFormat/>
    <w:rsid w:val="00591105"/>
    <w:rPr>
      <w:rFonts w:ascii="Calibri" w:eastAsia="Calibri" w:hAnsi="Calibri"/>
      <w:sz w:val="22"/>
      <w:szCs w:val="22"/>
      <w:lang w:eastAsia="en-US"/>
    </w:rPr>
  </w:style>
  <w:style w:type="paragraph" w:customStyle="1" w:styleId="Default">
    <w:name w:val="Default"/>
    <w:rsid w:val="000C3B63"/>
    <w:pPr>
      <w:autoSpaceDE w:val="0"/>
      <w:autoSpaceDN w:val="0"/>
      <w:adjustRightInd w:val="0"/>
    </w:pPr>
    <w:rPr>
      <w:rFonts w:ascii="Verdana" w:eastAsia="SimSun" w:hAnsi="Verdana" w:cs="Verdana"/>
      <w:color w:val="000000"/>
      <w:sz w:val="24"/>
      <w:szCs w:val="24"/>
    </w:rPr>
  </w:style>
  <w:style w:type="paragraph" w:customStyle="1" w:styleId="Titleofthepaper">
    <w:name w:val="Title of the paper"/>
    <w:rsid w:val="00D339D9"/>
    <w:pPr>
      <w:jc w:val="center"/>
    </w:pPr>
    <w:rPr>
      <w:rFonts w:ascii="Arial" w:hAnsi="Arial"/>
      <w:b/>
      <w:noProof/>
      <w:sz w:val="28"/>
      <w:lang w:val="en-US" w:eastAsia="en-US"/>
    </w:rPr>
  </w:style>
  <w:style w:type="paragraph" w:customStyle="1" w:styleId="Body1">
    <w:name w:val="Body 1"/>
    <w:rsid w:val="00D339D9"/>
    <w:rPr>
      <w:rFonts w:ascii="Helvetica" w:eastAsia="Arial Unicode MS" w:hAnsi="Helvetica"/>
      <w:color w:val="000000"/>
      <w:sz w:val="24"/>
      <w:lang w:eastAsia="en-US"/>
    </w:rPr>
  </w:style>
  <w:style w:type="character" w:customStyle="1" w:styleId="PartHeadingChar">
    <w:name w:val="Part Heading Char"/>
    <w:aliases w:val="ph Char"/>
    <w:link w:val="PartHeading"/>
    <w:locked/>
    <w:rsid w:val="00057F22"/>
    <w:rPr>
      <w:rFonts w:ascii="Arial" w:hAnsi="Arial" w:cs="Arial"/>
    </w:rPr>
  </w:style>
  <w:style w:type="paragraph" w:customStyle="1" w:styleId="PartHeading">
    <w:name w:val="Part Heading"/>
    <w:aliases w:val="ph"/>
    <w:basedOn w:val="Normal"/>
    <w:link w:val="PartHeadingChar"/>
    <w:rsid w:val="00057F22"/>
    <w:pPr>
      <w:spacing w:after="120" w:line="270" w:lineRule="atLeast"/>
    </w:pPr>
    <w:rPr>
      <w:rFonts w:ascii="Arial" w:hAnsi="Arial" w:cs="Arial"/>
      <w:sz w:val="20"/>
    </w:rPr>
  </w:style>
  <w:style w:type="character" w:styleId="Emphasis">
    <w:name w:val="Emphasis"/>
    <w:uiPriority w:val="20"/>
    <w:qFormat/>
    <w:rsid w:val="00134CE6"/>
    <w:rPr>
      <w:i/>
      <w:iCs/>
    </w:rPr>
  </w:style>
  <w:style w:type="character" w:styleId="Strong">
    <w:name w:val="Strong"/>
    <w:uiPriority w:val="22"/>
    <w:qFormat/>
    <w:rsid w:val="00134CE6"/>
    <w:rPr>
      <w:b/>
      <w:bCs/>
    </w:rPr>
  </w:style>
  <w:style w:type="character" w:customStyle="1" w:styleId="PlainTextChar">
    <w:name w:val="Plain Text Char"/>
    <w:basedOn w:val="DefaultParagraphFont"/>
    <w:link w:val="PlainText"/>
    <w:uiPriority w:val="99"/>
    <w:rsid w:val="002C5604"/>
    <w:rPr>
      <w:rFonts w:ascii="Courier New" w:hAnsi="Courier New"/>
    </w:rPr>
  </w:style>
  <w:style w:type="character" w:customStyle="1" w:styleId="apple-converted-space">
    <w:name w:val="apple-converted-space"/>
    <w:basedOn w:val="DefaultParagraphFont"/>
    <w:rsid w:val="006A1994"/>
  </w:style>
  <w:style w:type="character" w:customStyle="1" w:styleId="normaltext1">
    <w:name w:val="normal_text1"/>
    <w:rsid w:val="00402AE9"/>
    <w:rPr>
      <w:rFonts w:ascii="Arial" w:hAnsi="Arial" w:cs="Arial" w:hint="default"/>
      <w:b w:val="0"/>
      <w:bCs w:val="0"/>
      <w:i w:val="0"/>
      <w:iCs w:val="0"/>
      <w:strike w:val="0"/>
      <w:dstrike w:val="0"/>
      <w:color w:val="000000"/>
      <w:spacing w:val="0"/>
      <w:sz w:val="18"/>
      <w:szCs w:val="18"/>
      <w:u w:val="none"/>
      <w:effect w:val="none"/>
    </w:rPr>
  </w:style>
  <w:style w:type="character" w:customStyle="1" w:styleId="xrtc1">
    <w:name w:val="xr_tc1"/>
    <w:rsid w:val="00402AE9"/>
  </w:style>
  <w:style w:type="character" w:customStyle="1" w:styleId="xrtl1">
    <w:name w:val="xr_tl1"/>
    <w:rsid w:val="00402AE9"/>
  </w:style>
  <w:style w:type="character" w:customStyle="1" w:styleId="apple-style-span">
    <w:name w:val="apple-style-span"/>
    <w:basedOn w:val="DefaultParagraphFont"/>
    <w:rsid w:val="00793CAF"/>
  </w:style>
  <w:style w:type="character" w:styleId="FollowedHyperlink">
    <w:name w:val="FollowedHyperlink"/>
    <w:basedOn w:val="DefaultParagraphFont"/>
    <w:uiPriority w:val="99"/>
    <w:semiHidden/>
    <w:unhideWhenUsed/>
    <w:rsid w:val="00186DD4"/>
    <w:rPr>
      <w:color w:val="800080" w:themeColor="followedHyperlink"/>
      <w:u w:val="single"/>
    </w:rPr>
  </w:style>
  <w:style w:type="character" w:customStyle="1" w:styleId="st1">
    <w:name w:val="st1"/>
    <w:basedOn w:val="DefaultParagraphFont"/>
    <w:rsid w:val="00234100"/>
  </w:style>
  <w:style w:type="paragraph" w:customStyle="1" w:styleId="crh2">
    <w:name w:val="cr h2"/>
    <w:basedOn w:val="Normal"/>
    <w:rsid w:val="00184DEC"/>
    <w:pPr>
      <w:spacing w:before="60" w:after="60"/>
    </w:pPr>
    <w:rPr>
      <w:rFonts w:ascii="Arial" w:eastAsia="SimSun" w:hAnsi="Arial" w:cs="Arial"/>
      <w:b/>
      <w:smallCaps/>
      <w:sz w:val="21"/>
      <w:szCs w:val="21"/>
      <w:lang w:eastAsia="zh-CN"/>
    </w:rPr>
  </w:style>
  <w:style w:type="character" w:customStyle="1" w:styleId="highlight">
    <w:name w:val="highlight"/>
    <w:basedOn w:val="DefaultParagraphFont"/>
    <w:rsid w:val="0086118D"/>
  </w:style>
  <w:style w:type="character" w:customStyle="1" w:styleId="skimlinks-unlinked">
    <w:name w:val="skimlinks-unlinked"/>
    <w:basedOn w:val="DefaultParagraphFont"/>
    <w:rsid w:val="00462F3D"/>
  </w:style>
  <w:style w:type="table" w:styleId="TableGrid">
    <w:name w:val="Table Grid"/>
    <w:basedOn w:val="TableNormal"/>
    <w:uiPriority w:val="39"/>
    <w:rsid w:val="00090A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uiPriority w:val="99"/>
    <w:rsid w:val="00314BAC"/>
    <w:pPr>
      <w:autoSpaceDE w:val="0"/>
      <w:autoSpaceDN w:val="0"/>
      <w:adjustRightInd w:val="0"/>
      <w:spacing w:line="288" w:lineRule="auto"/>
      <w:textAlignment w:val="center"/>
    </w:pPr>
    <w:rPr>
      <w:color w:val="000000"/>
      <w:szCs w:val="24"/>
      <w:lang w:val="de-DE" w:eastAsia="de-DE"/>
    </w:rPr>
  </w:style>
  <w:style w:type="character" w:customStyle="1" w:styleId="BodyTextChar">
    <w:name w:val="Body Text Char"/>
    <w:basedOn w:val="DefaultParagraphFont"/>
    <w:link w:val="BodyText"/>
    <w:rsid w:val="003912DC"/>
    <w:rPr>
      <w:b/>
      <w:sz w:val="24"/>
    </w:rPr>
  </w:style>
  <w:style w:type="paragraph" w:styleId="Title">
    <w:name w:val="Title"/>
    <w:basedOn w:val="Normal"/>
    <w:link w:val="TitleChar"/>
    <w:qFormat/>
    <w:rsid w:val="00FD55F5"/>
    <w:pPr>
      <w:ind w:right="-284"/>
      <w:jc w:val="center"/>
    </w:pPr>
    <w:rPr>
      <w:b/>
      <w:sz w:val="28"/>
      <w:lang w:val="sl-SI" w:eastAsia="sl-SI"/>
    </w:rPr>
  </w:style>
  <w:style w:type="character" w:customStyle="1" w:styleId="TitleChar">
    <w:name w:val="Title Char"/>
    <w:basedOn w:val="DefaultParagraphFont"/>
    <w:link w:val="Title"/>
    <w:rsid w:val="00FD55F5"/>
    <w:rPr>
      <w:b/>
      <w:sz w:val="28"/>
      <w:lang w:val="sl-SI" w:eastAsia="sl-SI"/>
    </w:rPr>
  </w:style>
  <w:style w:type="character" w:customStyle="1" w:styleId="nlmarticle-title">
    <w:name w:val="nlm_article-title"/>
    <w:basedOn w:val="DefaultParagraphFont"/>
    <w:rsid w:val="00472B93"/>
  </w:style>
  <w:style w:type="paragraph" w:customStyle="1" w:styleId="xmsonormal">
    <w:name w:val="x_msonormal"/>
    <w:basedOn w:val="Normal"/>
    <w:rsid w:val="00DE6C89"/>
    <w:pPr>
      <w:spacing w:before="100" w:beforeAutospacing="1" w:after="100" w:afterAutospacing="1"/>
    </w:pPr>
    <w:rPr>
      <w:szCs w:val="24"/>
    </w:rPr>
  </w:style>
  <w:style w:type="character" w:customStyle="1" w:styleId="HeaderChar">
    <w:name w:val="Header Char"/>
    <w:basedOn w:val="DefaultParagraphFont"/>
    <w:link w:val="Header"/>
    <w:uiPriority w:val="99"/>
    <w:rsid w:val="00874489"/>
    <w:rPr>
      <w:sz w:val="24"/>
    </w:rPr>
  </w:style>
  <w:style w:type="paragraph" w:customStyle="1" w:styleId="xxmsonormal">
    <w:name w:val="x_xmsonormal"/>
    <w:basedOn w:val="Normal"/>
    <w:rsid w:val="00921639"/>
    <w:rPr>
      <w:rFonts w:ascii="Calibri" w:eastAsiaTheme="minorHAnsi" w:hAnsi="Calibri"/>
      <w:sz w:val="22"/>
      <w:szCs w:val="22"/>
    </w:rPr>
  </w:style>
  <w:style w:type="character" w:customStyle="1" w:styleId="A2">
    <w:name w:val="A2"/>
    <w:uiPriority w:val="99"/>
    <w:rsid w:val="00BE4E58"/>
    <w:rPr>
      <w:rFonts w:cs="HelveticaNeueLT Std"/>
      <w:color w:val="211D1E"/>
      <w:sz w:val="17"/>
      <w:szCs w:val="17"/>
    </w:rPr>
  </w:style>
  <w:style w:type="character" w:customStyle="1" w:styleId="Heading4Char">
    <w:name w:val="Heading 4 Char"/>
    <w:basedOn w:val="DefaultParagraphFont"/>
    <w:link w:val="Heading4"/>
    <w:rsid w:val="00BE4E58"/>
    <w:rPr>
      <w:rFonts w:ascii="Arial" w:hAnsi="Arial"/>
      <w:b/>
      <w:sz w:val="24"/>
    </w:rPr>
  </w:style>
  <w:style w:type="character" w:styleId="UnresolvedMention">
    <w:name w:val="Unresolved Mention"/>
    <w:basedOn w:val="DefaultParagraphFont"/>
    <w:uiPriority w:val="99"/>
    <w:semiHidden/>
    <w:unhideWhenUsed/>
    <w:rsid w:val="00301F54"/>
    <w:rPr>
      <w:color w:val="605E5C"/>
      <w:shd w:val="clear" w:color="auto" w:fill="E1DFDD"/>
    </w:rPr>
  </w:style>
  <w:style w:type="character" w:customStyle="1" w:styleId="normaltextrun">
    <w:name w:val="normaltextrun"/>
    <w:basedOn w:val="DefaultParagraphFont"/>
    <w:rsid w:val="00D50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9630">
      <w:bodyDiv w:val="1"/>
      <w:marLeft w:val="0"/>
      <w:marRight w:val="0"/>
      <w:marTop w:val="0"/>
      <w:marBottom w:val="0"/>
      <w:divBdr>
        <w:top w:val="none" w:sz="0" w:space="0" w:color="auto"/>
        <w:left w:val="none" w:sz="0" w:space="0" w:color="auto"/>
        <w:bottom w:val="none" w:sz="0" w:space="0" w:color="auto"/>
        <w:right w:val="none" w:sz="0" w:space="0" w:color="auto"/>
      </w:divBdr>
    </w:div>
    <w:div w:id="11609095">
      <w:bodyDiv w:val="1"/>
      <w:marLeft w:val="0"/>
      <w:marRight w:val="0"/>
      <w:marTop w:val="0"/>
      <w:marBottom w:val="0"/>
      <w:divBdr>
        <w:top w:val="none" w:sz="0" w:space="0" w:color="auto"/>
        <w:left w:val="none" w:sz="0" w:space="0" w:color="auto"/>
        <w:bottom w:val="none" w:sz="0" w:space="0" w:color="auto"/>
        <w:right w:val="none" w:sz="0" w:space="0" w:color="auto"/>
      </w:divBdr>
      <w:divsChild>
        <w:div w:id="497234394">
          <w:marLeft w:val="0"/>
          <w:marRight w:val="0"/>
          <w:marTop w:val="0"/>
          <w:marBottom w:val="0"/>
          <w:divBdr>
            <w:top w:val="none" w:sz="0" w:space="0" w:color="auto"/>
            <w:left w:val="none" w:sz="0" w:space="0" w:color="auto"/>
            <w:bottom w:val="none" w:sz="0" w:space="0" w:color="auto"/>
            <w:right w:val="none" w:sz="0" w:space="0" w:color="auto"/>
          </w:divBdr>
          <w:divsChild>
            <w:div w:id="178855333">
              <w:marLeft w:val="0"/>
              <w:marRight w:val="0"/>
              <w:marTop w:val="0"/>
              <w:marBottom w:val="0"/>
              <w:divBdr>
                <w:top w:val="none" w:sz="0" w:space="0" w:color="auto"/>
                <w:left w:val="none" w:sz="0" w:space="0" w:color="auto"/>
                <w:bottom w:val="none" w:sz="0" w:space="0" w:color="auto"/>
                <w:right w:val="none" w:sz="0" w:space="0" w:color="auto"/>
              </w:divBdr>
            </w:div>
            <w:div w:id="633675074">
              <w:marLeft w:val="0"/>
              <w:marRight w:val="0"/>
              <w:marTop w:val="0"/>
              <w:marBottom w:val="0"/>
              <w:divBdr>
                <w:top w:val="none" w:sz="0" w:space="0" w:color="auto"/>
                <w:left w:val="none" w:sz="0" w:space="0" w:color="auto"/>
                <w:bottom w:val="none" w:sz="0" w:space="0" w:color="auto"/>
                <w:right w:val="none" w:sz="0" w:space="0" w:color="auto"/>
              </w:divBdr>
            </w:div>
            <w:div w:id="15226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7975">
      <w:bodyDiv w:val="1"/>
      <w:marLeft w:val="0"/>
      <w:marRight w:val="0"/>
      <w:marTop w:val="0"/>
      <w:marBottom w:val="0"/>
      <w:divBdr>
        <w:top w:val="none" w:sz="0" w:space="0" w:color="auto"/>
        <w:left w:val="none" w:sz="0" w:space="0" w:color="auto"/>
        <w:bottom w:val="none" w:sz="0" w:space="0" w:color="auto"/>
        <w:right w:val="none" w:sz="0" w:space="0" w:color="auto"/>
      </w:divBdr>
    </w:div>
    <w:div w:id="55279394">
      <w:bodyDiv w:val="1"/>
      <w:marLeft w:val="0"/>
      <w:marRight w:val="0"/>
      <w:marTop w:val="0"/>
      <w:marBottom w:val="0"/>
      <w:divBdr>
        <w:top w:val="none" w:sz="0" w:space="0" w:color="auto"/>
        <w:left w:val="none" w:sz="0" w:space="0" w:color="auto"/>
        <w:bottom w:val="none" w:sz="0" w:space="0" w:color="auto"/>
        <w:right w:val="none" w:sz="0" w:space="0" w:color="auto"/>
      </w:divBdr>
    </w:div>
    <w:div w:id="58285766">
      <w:bodyDiv w:val="1"/>
      <w:marLeft w:val="0"/>
      <w:marRight w:val="0"/>
      <w:marTop w:val="0"/>
      <w:marBottom w:val="0"/>
      <w:divBdr>
        <w:top w:val="none" w:sz="0" w:space="0" w:color="auto"/>
        <w:left w:val="none" w:sz="0" w:space="0" w:color="auto"/>
        <w:bottom w:val="none" w:sz="0" w:space="0" w:color="auto"/>
        <w:right w:val="none" w:sz="0" w:space="0" w:color="auto"/>
      </w:divBdr>
    </w:div>
    <w:div w:id="65423004">
      <w:bodyDiv w:val="1"/>
      <w:marLeft w:val="0"/>
      <w:marRight w:val="0"/>
      <w:marTop w:val="0"/>
      <w:marBottom w:val="0"/>
      <w:divBdr>
        <w:top w:val="none" w:sz="0" w:space="0" w:color="auto"/>
        <w:left w:val="none" w:sz="0" w:space="0" w:color="auto"/>
        <w:bottom w:val="none" w:sz="0" w:space="0" w:color="auto"/>
        <w:right w:val="none" w:sz="0" w:space="0" w:color="auto"/>
      </w:divBdr>
    </w:div>
    <w:div w:id="70592272">
      <w:bodyDiv w:val="1"/>
      <w:marLeft w:val="0"/>
      <w:marRight w:val="0"/>
      <w:marTop w:val="0"/>
      <w:marBottom w:val="0"/>
      <w:divBdr>
        <w:top w:val="none" w:sz="0" w:space="0" w:color="auto"/>
        <w:left w:val="none" w:sz="0" w:space="0" w:color="auto"/>
        <w:bottom w:val="none" w:sz="0" w:space="0" w:color="auto"/>
        <w:right w:val="none" w:sz="0" w:space="0" w:color="auto"/>
      </w:divBdr>
      <w:divsChild>
        <w:div w:id="2048407603">
          <w:marLeft w:val="284"/>
          <w:marRight w:val="0"/>
          <w:marTop w:val="0"/>
          <w:marBottom w:val="160"/>
          <w:divBdr>
            <w:top w:val="none" w:sz="0" w:space="0" w:color="auto"/>
            <w:left w:val="none" w:sz="0" w:space="0" w:color="auto"/>
            <w:bottom w:val="none" w:sz="0" w:space="0" w:color="auto"/>
            <w:right w:val="none" w:sz="0" w:space="0" w:color="auto"/>
          </w:divBdr>
        </w:div>
      </w:divsChild>
    </w:div>
    <w:div w:id="75637342">
      <w:bodyDiv w:val="1"/>
      <w:marLeft w:val="0"/>
      <w:marRight w:val="0"/>
      <w:marTop w:val="0"/>
      <w:marBottom w:val="0"/>
      <w:divBdr>
        <w:top w:val="none" w:sz="0" w:space="0" w:color="auto"/>
        <w:left w:val="none" w:sz="0" w:space="0" w:color="auto"/>
        <w:bottom w:val="none" w:sz="0" w:space="0" w:color="auto"/>
        <w:right w:val="none" w:sz="0" w:space="0" w:color="auto"/>
      </w:divBdr>
      <w:divsChild>
        <w:div w:id="409694127">
          <w:marLeft w:val="0"/>
          <w:marRight w:val="0"/>
          <w:marTop w:val="0"/>
          <w:marBottom w:val="0"/>
          <w:divBdr>
            <w:top w:val="none" w:sz="0" w:space="0" w:color="auto"/>
            <w:left w:val="none" w:sz="0" w:space="0" w:color="auto"/>
            <w:bottom w:val="none" w:sz="0" w:space="0" w:color="auto"/>
            <w:right w:val="none" w:sz="0" w:space="0" w:color="auto"/>
          </w:divBdr>
        </w:div>
        <w:div w:id="809903802">
          <w:marLeft w:val="720"/>
          <w:marRight w:val="0"/>
          <w:marTop w:val="0"/>
          <w:marBottom w:val="0"/>
          <w:divBdr>
            <w:top w:val="none" w:sz="0" w:space="0" w:color="auto"/>
            <w:left w:val="none" w:sz="0" w:space="0" w:color="auto"/>
            <w:bottom w:val="none" w:sz="0" w:space="0" w:color="auto"/>
            <w:right w:val="none" w:sz="0" w:space="0" w:color="auto"/>
          </w:divBdr>
        </w:div>
        <w:div w:id="831414351">
          <w:marLeft w:val="720"/>
          <w:marRight w:val="0"/>
          <w:marTop w:val="0"/>
          <w:marBottom w:val="0"/>
          <w:divBdr>
            <w:top w:val="none" w:sz="0" w:space="0" w:color="auto"/>
            <w:left w:val="none" w:sz="0" w:space="0" w:color="auto"/>
            <w:bottom w:val="none" w:sz="0" w:space="0" w:color="auto"/>
            <w:right w:val="none" w:sz="0" w:space="0" w:color="auto"/>
          </w:divBdr>
        </w:div>
        <w:div w:id="1403914747">
          <w:marLeft w:val="720"/>
          <w:marRight w:val="0"/>
          <w:marTop w:val="0"/>
          <w:marBottom w:val="0"/>
          <w:divBdr>
            <w:top w:val="none" w:sz="0" w:space="0" w:color="auto"/>
            <w:left w:val="none" w:sz="0" w:space="0" w:color="auto"/>
            <w:bottom w:val="none" w:sz="0" w:space="0" w:color="auto"/>
            <w:right w:val="none" w:sz="0" w:space="0" w:color="auto"/>
          </w:divBdr>
        </w:div>
        <w:div w:id="2084520722">
          <w:marLeft w:val="720"/>
          <w:marRight w:val="0"/>
          <w:marTop w:val="0"/>
          <w:marBottom w:val="0"/>
          <w:divBdr>
            <w:top w:val="none" w:sz="0" w:space="0" w:color="auto"/>
            <w:left w:val="none" w:sz="0" w:space="0" w:color="auto"/>
            <w:bottom w:val="none" w:sz="0" w:space="0" w:color="auto"/>
            <w:right w:val="none" w:sz="0" w:space="0" w:color="auto"/>
          </w:divBdr>
        </w:div>
        <w:div w:id="918977581">
          <w:marLeft w:val="720"/>
          <w:marRight w:val="0"/>
          <w:marTop w:val="0"/>
          <w:marBottom w:val="0"/>
          <w:divBdr>
            <w:top w:val="none" w:sz="0" w:space="0" w:color="auto"/>
            <w:left w:val="none" w:sz="0" w:space="0" w:color="auto"/>
            <w:bottom w:val="none" w:sz="0" w:space="0" w:color="auto"/>
            <w:right w:val="none" w:sz="0" w:space="0" w:color="auto"/>
          </w:divBdr>
        </w:div>
      </w:divsChild>
    </w:div>
    <w:div w:id="113867175">
      <w:bodyDiv w:val="1"/>
      <w:marLeft w:val="0"/>
      <w:marRight w:val="0"/>
      <w:marTop w:val="0"/>
      <w:marBottom w:val="0"/>
      <w:divBdr>
        <w:top w:val="none" w:sz="0" w:space="0" w:color="auto"/>
        <w:left w:val="none" w:sz="0" w:space="0" w:color="auto"/>
        <w:bottom w:val="none" w:sz="0" w:space="0" w:color="auto"/>
        <w:right w:val="none" w:sz="0" w:space="0" w:color="auto"/>
      </w:divBdr>
    </w:div>
    <w:div w:id="122163669">
      <w:bodyDiv w:val="1"/>
      <w:marLeft w:val="0"/>
      <w:marRight w:val="0"/>
      <w:marTop w:val="0"/>
      <w:marBottom w:val="0"/>
      <w:divBdr>
        <w:top w:val="none" w:sz="0" w:space="0" w:color="auto"/>
        <w:left w:val="none" w:sz="0" w:space="0" w:color="auto"/>
        <w:bottom w:val="none" w:sz="0" w:space="0" w:color="auto"/>
        <w:right w:val="none" w:sz="0" w:space="0" w:color="auto"/>
      </w:divBdr>
    </w:div>
    <w:div w:id="127672424">
      <w:bodyDiv w:val="1"/>
      <w:marLeft w:val="0"/>
      <w:marRight w:val="0"/>
      <w:marTop w:val="0"/>
      <w:marBottom w:val="0"/>
      <w:divBdr>
        <w:top w:val="none" w:sz="0" w:space="0" w:color="auto"/>
        <w:left w:val="none" w:sz="0" w:space="0" w:color="auto"/>
        <w:bottom w:val="none" w:sz="0" w:space="0" w:color="auto"/>
        <w:right w:val="none" w:sz="0" w:space="0" w:color="auto"/>
      </w:divBdr>
    </w:div>
    <w:div w:id="132018232">
      <w:bodyDiv w:val="1"/>
      <w:marLeft w:val="0"/>
      <w:marRight w:val="0"/>
      <w:marTop w:val="0"/>
      <w:marBottom w:val="0"/>
      <w:divBdr>
        <w:top w:val="none" w:sz="0" w:space="0" w:color="auto"/>
        <w:left w:val="none" w:sz="0" w:space="0" w:color="auto"/>
        <w:bottom w:val="none" w:sz="0" w:space="0" w:color="auto"/>
        <w:right w:val="none" w:sz="0" w:space="0" w:color="auto"/>
      </w:divBdr>
    </w:div>
    <w:div w:id="147747060">
      <w:bodyDiv w:val="1"/>
      <w:marLeft w:val="0"/>
      <w:marRight w:val="0"/>
      <w:marTop w:val="0"/>
      <w:marBottom w:val="0"/>
      <w:divBdr>
        <w:top w:val="none" w:sz="0" w:space="0" w:color="auto"/>
        <w:left w:val="none" w:sz="0" w:space="0" w:color="auto"/>
        <w:bottom w:val="none" w:sz="0" w:space="0" w:color="auto"/>
        <w:right w:val="none" w:sz="0" w:space="0" w:color="auto"/>
      </w:divBdr>
    </w:div>
    <w:div w:id="153837910">
      <w:bodyDiv w:val="1"/>
      <w:marLeft w:val="0"/>
      <w:marRight w:val="0"/>
      <w:marTop w:val="0"/>
      <w:marBottom w:val="0"/>
      <w:divBdr>
        <w:top w:val="none" w:sz="0" w:space="0" w:color="auto"/>
        <w:left w:val="none" w:sz="0" w:space="0" w:color="auto"/>
        <w:bottom w:val="none" w:sz="0" w:space="0" w:color="auto"/>
        <w:right w:val="none" w:sz="0" w:space="0" w:color="auto"/>
      </w:divBdr>
    </w:div>
    <w:div w:id="163204215">
      <w:bodyDiv w:val="1"/>
      <w:marLeft w:val="0"/>
      <w:marRight w:val="0"/>
      <w:marTop w:val="0"/>
      <w:marBottom w:val="0"/>
      <w:divBdr>
        <w:top w:val="none" w:sz="0" w:space="0" w:color="auto"/>
        <w:left w:val="none" w:sz="0" w:space="0" w:color="auto"/>
        <w:bottom w:val="none" w:sz="0" w:space="0" w:color="auto"/>
        <w:right w:val="none" w:sz="0" w:space="0" w:color="auto"/>
      </w:divBdr>
    </w:div>
    <w:div w:id="166023695">
      <w:bodyDiv w:val="1"/>
      <w:marLeft w:val="0"/>
      <w:marRight w:val="0"/>
      <w:marTop w:val="0"/>
      <w:marBottom w:val="0"/>
      <w:divBdr>
        <w:top w:val="none" w:sz="0" w:space="0" w:color="auto"/>
        <w:left w:val="none" w:sz="0" w:space="0" w:color="auto"/>
        <w:bottom w:val="none" w:sz="0" w:space="0" w:color="auto"/>
        <w:right w:val="none" w:sz="0" w:space="0" w:color="auto"/>
      </w:divBdr>
    </w:div>
    <w:div w:id="179048745">
      <w:bodyDiv w:val="1"/>
      <w:marLeft w:val="0"/>
      <w:marRight w:val="0"/>
      <w:marTop w:val="0"/>
      <w:marBottom w:val="0"/>
      <w:divBdr>
        <w:top w:val="none" w:sz="0" w:space="0" w:color="auto"/>
        <w:left w:val="none" w:sz="0" w:space="0" w:color="auto"/>
        <w:bottom w:val="none" w:sz="0" w:space="0" w:color="auto"/>
        <w:right w:val="none" w:sz="0" w:space="0" w:color="auto"/>
      </w:divBdr>
    </w:div>
    <w:div w:id="197012007">
      <w:bodyDiv w:val="1"/>
      <w:marLeft w:val="0"/>
      <w:marRight w:val="0"/>
      <w:marTop w:val="0"/>
      <w:marBottom w:val="0"/>
      <w:divBdr>
        <w:top w:val="none" w:sz="0" w:space="0" w:color="auto"/>
        <w:left w:val="none" w:sz="0" w:space="0" w:color="auto"/>
        <w:bottom w:val="none" w:sz="0" w:space="0" w:color="auto"/>
        <w:right w:val="none" w:sz="0" w:space="0" w:color="auto"/>
      </w:divBdr>
    </w:div>
    <w:div w:id="206114618">
      <w:bodyDiv w:val="1"/>
      <w:marLeft w:val="0"/>
      <w:marRight w:val="0"/>
      <w:marTop w:val="0"/>
      <w:marBottom w:val="0"/>
      <w:divBdr>
        <w:top w:val="none" w:sz="0" w:space="0" w:color="auto"/>
        <w:left w:val="none" w:sz="0" w:space="0" w:color="auto"/>
        <w:bottom w:val="none" w:sz="0" w:space="0" w:color="auto"/>
        <w:right w:val="none" w:sz="0" w:space="0" w:color="auto"/>
      </w:divBdr>
      <w:divsChild>
        <w:div w:id="460803202">
          <w:marLeft w:val="0"/>
          <w:marRight w:val="0"/>
          <w:marTop w:val="0"/>
          <w:marBottom w:val="0"/>
          <w:divBdr>
            <w:top w:val="none" w:sz="0" w:space="0" w:color="auto"/>
            <w:left w:val="none" w:sz="0" w:space="0" w:color="auto"/>
            <w:bottom w:val="none" w:sz="0" w:space="0" w:color="auto"/>
            <w:right w:val="none" w:sz="0" w:space="0" w:color="auto"/>
          </w:divBdr>
        </w:div>
        <w:div w:id="616958454">
          <w:marLeft w:val="0"/>
          <w:marRight w:val="0"/>
          <w:marTop w:val="0"/>
          <w:marBottom w:val="0"/>
          <w:divBdr>
            <w:top w:val="none" w:sz="0" w:space="0" w:color="auto"/>
            <w:left w:val="none" w:sz="0" w:space="0" w:color="auto"/>
            <w:bottom w:val="none" w:sz="0" w:space="0" w:color="auto"/>
            <w:right w:val="none" w:sz="0" w:space="0" w:color="auto"/>
          </w:divBdr>
        </w:div>
        <w:div w:id="678846142">
          <w:marLeft w:val="0"/>
          <w:marRight w:val="0"/>
          <w:marTop w:val="0"/>
          <w:marBottom w:val="0"/>
          <w:divBdr>
            <w:top w:val="none" w:sz="0" w:space="0" w:color="auto"/>
            <w:left w:val="none" w:sz="0" w:space="0" w:color="auto"/>
            <w:bottom w:val="none" w:sz="0" w:space="0" w:color="auto"/>
            <w:right w:val="none" w:sz="0" w:space="0" w:color="auto"/>
          </w:divBdr>
        </w:div>
        <w:div w:id="894776053">
          <w:marLeft w:val="0"/>
          <w:marRight w:val="0"/>
          <w:marTop w:val="0"/>
          <w:marBottom w:val="0"/>
          <w:divBdr>
            <w:top w:val="none" w:sz="0" w:space="0" w:color="auto"/>
            <w:left w:val="none" w:sz="0" w:space="0" w:color="auto"/>
            <w:bottom w:val="none" w:sz="0" w:space="0" w:color="auto"/>
            <w:right w:val="none" w:sz="0" w:space="0" w:color="auto"/>
          </w:divBdr>
        </w:div>
        <w:div w:id="1003584165">
          <w:marLeft w:val="0"/>
          <w:marRight w:val="0"/>
          <w:marTop w:val="0"/>
          <w:marBottom w:val="0"/>
          <w:divBdr>
            <w:top w:val="none" w:sz="0" w:space="0" w:color="auto"/>
            <w:left w:val="none" w:sz="0" w:space="0" w:color="auto"/>
            <w:bottom w:val="none" w:sz="0" w:space="0" w:color="auto"/>
            <w:right w:val="none" w:sz="0" w:space="0" w:color="auto"/>
          </w:divBdr>
        </w:div>
        <w:div w:id="1352073699">
          <w:marLeft w:val="0"/>
          <w:marRight w:val="0"/>
          <w:marTop w:val="0"/>
          <w:marBottom w:val="0"/>
          <w:divBdr>
            <w:top w:val="none" w:sz="0" w:space="0" w:color="auto"/>
            <w:left w:val="none" w:sz="0" w:space="0" w:color="auto"/>
            <w:bottom w:val="none" w:sz="0" w:space="0" w:color="auto"/>
            <w:right w:val="none" w:sz="0" w:space="0" w:color="auto"/>
          </w:divBdr>
        </w:div>
        <w:div w:id="1717194548">
          <w:marLeft w:val="0"/>
          <w:marRight w:val="0"/>
          <w:marTop w:val="0"/>
          <w:marBottom w:val="0"/>
          <w:divBdr>
            <w:top w:val="none" w:sz="0" w:space="0" w:color="auto"/>
            <w:left w:val="none" w:sz="0" w:space="0" w:color="auto"/>
            <w:bottom w:val="none" w:sz="0" w:space="0" w:color="auto"/>
            <w:right w:val="none" w:sz="0" w:space="0" w:color="auto"/>
          </w:divBdr>
        </w:div>
        <w:div w:id="1719626680">
          <w:marLeft w:val="0"/>
          <w:marRight w:val="0"/>
          <w:marTop w:val="0"/>
          <w:marBottom w:val="0"/>
          <w:divBdr>
            <w:top w:val="none" w:sz="0" w:space="0" w:color="auto"/>
            <w:left w:val="none" w:sz="0" w:space="0" w:color="auto"/>
            <w:bottom w:val="none" w:sz="0" w:space="0" w:color="auto"/>
            <w:right w:val="none" w:sz="0" w:space="0" w:color="auto"/>
          </w:divBdr>
        </w:div>
      </w:divsChild>
    </w:div>
    <w:div w:id="218715416">
      <w:bodyDiv w:val="1"/>
      <w:marLeft w:val="0"/>
      <w:marRight w:val="0"/>
      <w:marTop w:val="0"/>
      <w:marBottom w:val="0"/>
      <w:divBdr>
        <w:top w:val="none" w:sz="0" w:space="0" w:color="auto"/>
        <w:left w:val="none" w:sz="0" w:space="0" w:color="auto"/>
        <w:bottom w:val="none" w:sz="0" w:space="0" w:color="auto"/>
        <w:right w:val="none" w:sz="0" w:space="0" w:color="auto"/>
      </w:divBdr>
    </w:div>
    <w:div w:id="233126466">
      <w:bodyDiv w:val="1"/>
      <w:marLeft w:val="0"/>
      <w:marRight w:val="0"/>
      <w:marTop w:val="0"/>
      <w:marBottom w:val="0"/>
      <w:divBdr>
        <w:top w:val="none" w:sz="0" w:space="0" w:color="auto"/>
        <w:left w:val="none" w:sz="0" w:space="0" w:color="auto"/>
        <w:bottom w:val="none" w:sz="0" w:space="0" w:color="auto"/>
        <w:right w:val="none" w:sz="0" w:space="0" w:color="auto"/>
      </w:divBdr>
    </w:div>
    <w:div w:id="257056108">
      <w:bodyDiv w:val="1"/>
      <w:marLeft w:val="0"/>
      <w:marRight w:val="0"/>
      <w:marTop w:val="0"/>
      <w:marBottom w:val="0"/>
      <w:divBdr>
        <w:top w:val="none" w:sz="0" w:space="0" w:color="auto"/>
        <w:left w:val="none" w:sz="0" w:space="0" w:color="auto"/>
        <w:bottom w:val="none" w:sz="0" w:space="0" w:color="auto"/>
        <w:right w:val="none" w:sz="0" w:space="0" w:color="auto"/>
      </w:divBdr>
      <w:divsChild>
        <w:div w:id="1531256191">
          <w:marLeft w:val="0"/>
          <w:marRight w:val="0"/>
          <w:marTop w:val="0"/>
          <w:marBottom w:val="0"/>
          <w:divBdr>
            <w:top w:val="none" w:sz="0" w:space="0" w:color="auto"/>
            <w:left w:val="none" w:sz="0" w:space="0" w:color="auto"/>
            <w:bottom w:val="none" w:sz="0" w:space="0" w:color="auto"/>
            <w:right w:val="none" w:sz="0" w:space="0" w:color="auto"/>
          </w:divBdr>
          <w:divsChild>
            <w:div w:id="1984693850">
              <w:marLeft w:val="0"/>
              <w:marRight w:val="0"/>
              <w:marTop w:val="0"/>
              <w:marBottom w:val="0"/>
              <w:divBdr>
                <w:top w:val="none" w:sz="0" w:space="0" w:color="auto"/>
                <w:left w:val="none" w:sz="0" w:space="0" w:color="auto"/>
                <w:bottom w:val="none" w:sz="0" w:space="0" w:color="auto"/>
                <w:right w:val="none" w:sz="0" w:space="0" w:color="auto"/>
              </w:divBdr>
            </w:div>
            <w:div w:id="1179347458">
              <w:marLeft w:val="0"/>
              <w:marRight w:val="0"/>
              <w:marTop w:val="0"/>
              <w:marBottom w:val="0"/>
              <w:divBdr>
                <w:top w:val="none" w:sz="0" w:space="0" w:color="auto"/>
                <w:left w:val="none" w:sz="0" w:space="0" w:color="auto"/>
                <w:bottom w:val="none" w:sz="0" w:space="0" w:color="auto"/>
                <w:right w:val="none" w:sz="0" w:space="0" w:color="auto"/>
              </w:divBdr>
            </w:div>
            <w:div w:id="24137495">
              <w:marLeft w:val="0"/>
              <w:marRight w:val="0"/>
              <w:marTop w:val="0"/>
              <w:marBottom w:val="0"/>
              <w:divBdr>
                <w:top w:val="none" w:sz="0" w:space="0" w:color="auto"/>
                <w:left w:val="none" w:sz="0" w:space="0" w:color="auto"/>
                <w:bottom w:val="none" w:sz="0" w:space="0" w:color="auto"/>
                <w:right w:val="none" w:sz="0" w:space="0" w:color="auto"/>
              </w:divBdr>
            </w:div>
            <w:div w:id="1475366579">
              <w:marLeft w:val="0"/>
              <w:marRight w:val="0"/>
              <w:marTop w:val="0"/>
              <w:marBottom w:val="0"/>
              <w:divBdr>
                <w:top w:val="none" w:sz="0" w:space="0" w:color="auto"/>
                <w:left w:val="none" w:sz="0" w:space="0" w:color="auto"/>
                <w:bottom w:val="none" w:sz="0" w:space="0" w:color="auto"/>
                <w:right w:val="none" w:sz="0" w:space="0" w:color="auto"/>
              </w:divBdr>
            </w:div>
            <w:div w:id="1468010304">
              <w:marLeft w:val="0"/>
              <w:marRight w:val="0"/>
              <w:marTop w:val="0"/>
              <w:marBottom w:val="0"/>
              <w:divBdr>
                <w:top w:val="none" w:sz="0" w:space="0" w:color="auto"/>
                <w:left w:val="none" w:sz="0" w:space="0" w:color="auto"/>
                <w:bottom w:val="none" w:sz="0" w:space="0" w:color="auto"/>
                <w:right w:val="none" w:sz="0" w:space="0" w:color="auto"/>
              </w:divBdr>
            </w:div>
            <w:div w:id="573052438">
              <w:marLeft w:val="0"/>
              <w:marRight w:val="0"/>
              <w:marTop w:val="0"/>
              <w:marBottom w:val="0"/>
              <w:divBdr>
                <w:top w:val="none" w:sz="0" w:space="0" w:color="auto"/>
                <w:left w:val="none" w:sz="0" w:space="0" w:color="auto"/>
                <w:bottom w:val="none" w:sz="0" w:space="0" w:color="auto"/>
                <w:right w:val="none" w:sz="0" w:space="0" w:color="auto"/>
              </w:divBdr>
            </w:div>
            <w:div w:id="1767073781">
              <w:marLeft w:val="0"/>
              <w:marRight w:val="0"/>
              <w:marTop w:val="0"/>
              <w:marBottom w:val="0"/>
              <w:divBdr>
                <w:top w:val="none" w:sz="0" w:space="0" w:color="auto"/>
                <w:left w:val="none" w:sz="0" w:space="0" w:color="auto"/>
                <w:bottom w:val="none" w:sz="0" w:space="0" w:color="auto"/>
                <w:right w:val="none" w:sz="0" w:space="0" w:color="auto"/>
              </w:divBdr>
            </w:div>
            <w:div w:id="1531726807">
              <w:marLeft w:val="0"/>
              <w:marRight w:val="0"/>
              <w:marTop w:val="0"/>
              <w:marBottom w:val="0"/>
              <w:divBdr>
                <w:top w:val="none" w:sz="0" w:space="0" w:color="auto"/>
                <w:left w:val="none" w:sz="0" w:space="0" w:color="auto"/>
                <w:bottom w:val="none" w:sz="0" w:space="0" w:color="auto"/>
                <w:right w:val="none" w:sz="0" w:space="0" w:color="auto"/>
              </w:divBdr>
            </w:div>
            <w:div w:id="487750686">
              <w:marLeft w:val="0"/>
              <w:marRight w:val="0"/>
              <w:marTop w:val="0"/>
              <w:marBottom w:val="0"/>
              <w:divBdr>
                <w:top w:val="none" w:sz="0" w:space="0" w:color="auto"/>
                <w:left w:val="none" w:sz="0" w:space="0" w:color="auto"/>
                <w:bottom w:val="none" w:sz="0" w:space="0" w:color="auto"/>
                <w:right w:val="none" w:sz="0" w:space="0" w:color="auto"/>
              </w:divBdr>
            </w:div>
            <w:div w:id="873814036">
              <w:marLeft w:val="0"/>
              <w:marRight w:val="0"/>
              <w:marTop w:val="0"/>
              <w:marBottom w:val="0"/>
              <w:divBdr>
                <w:top w:val="none" w:sz="0" w:space="0" w:color="auto"/>
                <w:left w:val="none" w:sz="0" w:space="0" w:color="auto"/>
                <w:bottom w:val="none" w:sz="0" w:space="0" w:color="auto"/>
                <w:right w:val="none" w:sz="0" w:space="0" w:color="auto"/>
              </w:divBdr>
            </w:div>
            <w:div w:id="484205831">
              <w:marLeft w:val="0"/>
              <w:marRight w:val="0"/>
              <w:marTop w:val="0"/>
              <w:marBottom w:val="0"/>
              <w:divBdr>
                <w:top w:val="none" w:sz="0" w:space="0" w:color="auto"/>
                <w:left w:val="none" w:sz="0" w:space="0" w:color="auto"/>
                <w:bottom w:val="none" w:sz="0" w:space="0" w:color="auto"/>
                <w:right w:val="none" w:sz="0" w:space="0" w:color="auto"/>
              </w:divBdr>
            </w:div>
            <w:div w:id="1849517280">
              <w:marLeft w:val="0"/>
              <w:marRight w:val="0"/>
              <w:marTop w:val="0"/>
              <w:marBottom w:val="0"/>
              <w:divBdr>
                <w:top w:val="none" w:sz="0" w:space="0" w:color="auto"/>
                <w:left w:val="none" w:sz="0" w:space="0" w:color="auto"/>
                <w:bottom w:val="none" w:sz="0" w:space="0" w:color="auto"/>
                <w:right w:val="none" w:sz="0" w:space="0" w:color="auto"/>
              </w:divBdr>
            </w:div>
            <w:div w:id="395400757">
              <w:marLeft w:val="0"/>
              <w:marRight w:val="0"/>
              <w:marTop w:val="0"/>
              <w:marBottom w:val="0"/>
              <w:divBdr>
                <w:top w:val="none" w:sz="0" w:space="0" w:color="auto"/>
                <w:left w:val="none" w:sz="0" w:space="0" w:color="auto"/>
                <w:bottom w:val="none" w:sz="0" w:space="0" w:color="auto"/>
                <w:right w:val="none" w:sz="0" w:space="0" w:color="auto"/>
              </w:divBdr>
            </w:div>
            <w:div w:id="1652178828">
              <w:marLeft w:val="0"/>
              <w:marRight w:val="0"/>
              <w:marTop w:val="0"/>
              <w:marBottom w:val="0"/>
              <w:divBdr>
                <w:top w:val="none" w:sz="0" w:space="0" w:color="auto"/>
                <w:left w:val="none" w:sz="0" w:space="0" w:color="auto"/>
                <w:bottom w:val="none" w:sz="0" w:space="0" w:color="auto"/>
                <w:right w:val="none" w:sz="0" w:space="0" w:color="auto"/>
              </w:divBdr>
            </w:div>
            <w:div w:id="155537570">
              <w:marLeft w:val="0"/>
              <w:marRight w:val="0"/>
              <w:marTop w:val="0"/>
              <w:marBottom w:val="0"/>
              <w:divBdr>
                <w:top w:val="none" w:sz="0" w:space="0" w:color="auto"/>
                <w:left w:val="none" w:sz="0" w:space="0" w:color="auto"/>
                <w:bottom w:val="none" w:sz="0" w:space="0" w:color="auto"/>
                <w:right w:val="none" w:sz="0" w:space="0" w:color="auto"/>
              </w:divBdr>
            </w:div>
            <w:div w:id="1908682559">
              <w:marLeft w:val="0"/>
              <w:marRight w:val="0"/>
              <w:marTop w:val="0"/>
              <w:marBottom w:val="0"/>
              <w:divBdr>
                <w:top w:val="none" w:sz="0" w:space="0" w:color="auto"/>
                <w:left w:val="none" w:sz="0" w:space="0" w:color="auto"/>
                <w:bottom w:val="none" w:sz="0" w:space="0" w:color="auto"/>
                <w:right w:val="none" w:sz="0" w:space="0" w:color="auto"/>
              </w:divBdr>
            </w:div>
            <w:div w:id="501966512">
              <w:marLeft w:val="0"/>
              <w:marRight w:val="0"/>
              <w:marTop w:val="0"/>
              <w:marBottom w:val="0"/>
              <w:divBdr>
                <w:top w:val="none" w:sz="0" w:space="0" w:color="auto"/>
                <w:left w:val="none" w:sz="0" w:space="0" w:color="auto"/>
                <w:bottom w:val="none" w:sz="0" w:space="0" w:color="auto"/>
                <w:right w:val="none" w:sz="0" w:space="0" w:color="auto"/>
              </w:divBdr>
            </w:div>
            <w:div w:id="209195455">
              <w:marLeft w:val="0"/>
              <w:marRight w:val="0"/>
              <w:marTop w:val="0"/>
              <w:marBottom w:val="0"/>
              <w:divBdr>
                <w:top w:val="none" w:sz="0" w:space="0" w:color="auto"/>
                <w:left w:val="none" w:sz="0" w:space="0" w:color="auto"/>
                <w:bottom w:val="none" w:sz="0" w:space="0" w:color="auto"/>
                <w:right w:val="none" w:sz="0" w:space="0" w:color="auto"/>
              </w:divBdr>
            </w:div>
            <w:div w:id="1479104166">
              <w:marLeft w:val="0"/>
              <w:marRight w:val="0"/>
              <w:marTop w:val="0"/>
              <w:marBottom w:val="0"/>
              <w:divBdr>
                <w:top w:val="none" w:sz="0" w:space="0" w:color="auto"/>
                <w:left w:val="none" w:sz="0" w:space="0" w:color="auto"/>
                <w:bottom w:val="none" w:sz="0" w:space="0" w:color="auto"/>
                <w:right w:val="none" w:sz="0" w:space="0" w:color="auto"/>
              </w:divBdr>
            </w:div>
            <w:div w:id="1347825684">
              <w:marLeft w:val="0"/>
              <w:marRight w:val="0"/>
              <w:marTop w:val="0"/>
              <w:marBottom w:val="0"/>
              <w:divBdr>
                <w:top w:val="none" w:sz="0" w:space="0" w:color="auto"/>
                <w:left w:val="none" w:sz="0" w:space="0" w:color="auto"/>
                <w:bottom w:val="none" w:sz="0" w:space="0" w:color="auto"/>
                <w:right w:val="none" w:sz="0" w:space="0" w:color="auto"/>
              </w:divBdr>
            </w:div>
            <w:div w:id="52387365">
              <w:marLeft w:val="0"/>
              <w:marRight w:val="0"/>
              <w:marTop w:val="0"/>
              <w:marBottom w:val="0"/>
              <w:divBdr>
                <w:top w:val="none" w:sz="0" w:space="0" w:color="auto"/>
                <w:left w:val="none" w:sz="0" w:space="0" w:color="auto"/>
                <w:bottom w:val="none" w:sz="0" w:space="0" w:color="auto"/>
                <w:right w:val="none" w:sz="0" w:space="0" w:color="auto"/>
              </w:divBdr>
            </w:div>
            <w:div w:id="1340499203">
              <w:marLeft w:val="0"/>
              <w:marRight w:val="0"/>
              <w:marTop w:val="0"/>
              <w:marBottom w:val="0"/>
              <w:divBdr>
                <w:top w:val="none" w:sz="0" w:space="0" w:color="auto"/>
                <w:left w:val="none" w:sz="0" w:space="0" w:color="auto"/>
                <w:bottom w:val="none" w:sz="0" w:space="0" w:color="auto"/>
                <w:right w:val="none" w:sz="0" w:space="0" w:color="auto"/>
              </w:divBdr>
            </w:div>
            <w:div w:id="1362900884">
              <w:marLeft w:val="0"/>
              <w:marRight w:val="0"/>
              <w:marTop w:val="0"/>
              <w:marBottom w:val="0"/>
              <w:divBdr>
                <w:top w:val="none" w:sz="0" w:space="0" w:color="auto"/>
                <w:left w:val="none" w:sz="0" w:space="0" w:color="auto"/>
                <w:bottom w:val="none" w:sz="0" w:space="0" w:color="auto"/>
                <w:right w:val="none" w:sz="0" w:space="0" w:color="auto"/>
              </w:divBdr>
            </w:div>
            <w:div w:id="938368340">
              <w:marLeft w:val="0"/>
              <w:marRight w:val="0"/>
              <w:marTop w:val="0"/>
              <w:marBottom w:val="0"/>
              <w:divBdr>
                <w:top w:val="none" w:sz="0" w:space="0" w:color="auto"/>
                <w:left w:val="none" w:sz="0" w:space="0" w:color="auto"/>
                <w:bottom w:val="none" w:sz="0" w:space="0" w:color="auto"/>
                <w:right w:val="none" w:sz="0" w:space="0" w:color="auto"/>
              </w:divBdr>
            </w:div>
            <w:div w:id="163128158">
              <w:marLeft w:val="0"/>
              <w:marRight w:val="0"/>
              <w:marTop w:val="0"/>
              <w:marBottom w:val="0"/>
              <w:divBdr>
                <w:top w:val="none" w:sz="0" w:space="0" w:color="auto"/>
                <w:left w:val="none" w:sz="0" w:space="0" w:color="auto"/>
                <w:bottom w:val="none" w:sz="0" w:space="0" w:color="auto"/>
                <w:right w:val="none" w:sz="0" w:space="0" w:color="auto"/>
              </w:divBdr>
            </w:div>
            <w:div w:id="1697391180">
              <w:marLeft w:val="0"/>
              <w:marRight w:val="0"/>
              <w:marTop w:val="0"/>
              <w:marBottom w:val="0"/>
              <w:divBdr>
                <w:top w:val="none" w:sz="0" w:space="0" w:color="auto"/>
                <w:left w:val="none" w:sz="0" w:space="0" w:color="auto"/>
                <w:bottom w:val="none" w:sz="0" w:space="0" w:color="auto"/>
                <w:right w:val="none" w:sz="0" w:space="0" w:color="auto"/>
              </w:divBdr>
            </w:div>
            <w:div w:id="1380007906">
              <w:marLeft w:val="0"/>
              <w:marRight w:val="0"/>
              <w:marTop w:val="0"/>
              <w:marBottom w:val="0"/>
              <w:divBdr>
                <w:top w:val="none" w:sz="0" w:space="0" w:color="auto"/>
                <w:left w:val="none" w:sz="0" w:space="0" w:color="auto"/>
                <w:bottom w:val="none" w:sz="0" w:space="0" w:color="auto"/>
                <w:right w:val="none" w:sz="0" w:space="0" w:color="auto"/>
              </w:divBdr>
            </w:div>
            <w:div w:id="1581792748">
              <w:marLeft w:val="0"/>
              <w:marRight w:val="0"/>
              <w:marTop w:val="0"/>
              <w:marBottom w:val="0"/>
              <w:divBdr>
                <w:top w:val="none" w:sz="0" w:space="0" w:color="auto"/>
                <w:left w:val="none" w:sz="0" w:space="0" w:color="auto"/>
                <w:bottom w:val="none" w:sz="0" w:space="0" w:color="auto"/>
                <w:right w:val="none" w:sz="0" w:space="0" w:color="auto"/>
              </w:divBdr>
            </w:div>
            <w:div w:id="269974667">
              <w:marLeft w:val="0"/>
              <w:marRight w:val="0"/>
              <w:marTop w:val="0"/>
              <w:marBottom w:val="0"/>
              <w:divBdr>
                <w:top w:val="none" w:sz="0" w:space="0" w:color="auto"/>
                <w:left w:val="none" w:sz="0" w:space="0" w:color="auto"/>
                <w:bottom w:val="none" w:sz="0" w:space="0" w:color="auto"/>
                <w:right w:val="none" w:sz="0" w:space="0" w:color="auto"/>
              </w:divBdr>
            </w:div>
            <w:div w:id="308706931">
              <w:marLeft w:val="0"/>
              <w:marRight w:val="0"/>
              <w:marTop w:val="0"/>
              <w:marBottom w:val="0"/>
              <w:divBdr>
                <w:top w:val="none" w:sz="0" w:space="0" w:color="auto"/>
                <w:left w:val="none" w:sz="0" w:space="0" w:color="auto"/>
                <w:bottom w:val="none" w:sz="0" w:space="0" w:color="auto"/>
                <w:right w:val="none" w:sz="0" w:space="0" w:color="auto"/>
              </w:divBdr>
            </w:div>
            <w:div w:id="599417116">
              <w:marLeft w:val="0"/>
              <w:marRight w:val="0"/>
              <w:marTop w:val="0"/>
              <w:marBottom w:val="0"/>
              <w:divBdr>
                <w:top w:val="none" w:sz="0" w:space="0" w:color="auto"/>
                <w:left w:val="none" w:sz="0" w:space="0" w:color="auto"/>
                <w:bottom w:val="none" w:sz="0" w:space="0" w:color="auto"/>
                <w:right w:val="none" w:sz="0" w:space="0" w:color="auto"/>
              </w:divBdr>
            </w:div>
            <w:div w:id="4894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748">
      <w:bodyDiv w:val="1"/>
      <w:marLeft w:val="0"/>
      <w:marRight w:val="0"/>
      <w:marTop w:val="0"/>
      <w:marBottom w:val="0"/>
      <w:divBdr>
        <w:top w:val="none" w:sz="0" w:space="0" w:color="auto"/>
        <w:left w:val="none" w:sz="0" w:space="0" w:color="auto"/>
        <w:bottom w:val="none" w:sz="0" w:space="0" w:color="auto"/>
        <w:right w:val="none" w:sz="0" w:space="0" w:color="auto"/>
      </w:divBdr>
    </w:div>
    <w:div w:id="280495178">
      <w:bodyDiv w:val="1"/>
      <w:marLeft w:val="0"/>
      <w:marRight w:val="0"/>
      <w:marTop w:val="0"/>
      <w:marBottom w:val="0"/>
      <w:divBdr>
        <w:top w:val="none" w:sz="0" w:space="0" w:color="auto"/>
        <w:left w:val="none" w:sz="0" w:space="0" w:color="auto"/>
        <w:bottom w:val="none" w:sz="0" w:space="0" w:color="auto"/>
        <w:right w:val="none" w:sz="0" w:space="0" w:color="auto"/>
      </w:divBdr>
      <w:divsChild>
        <w:div w:id="703142534">
          <w:marLeft w:val="0"/>
          <w:marRight w:val="0"/>
          <w:marTop w:val="0"/>
          <w:marBottom w:val="0"/>
          <w:divBdr>
            <w:top w:val="none" w:sz="0" w:space="0" w:color="auto"/>
            <w:left w:val="none" w:sz="0" w:space="0" w:color="auto"/>
            <w:bottom w:val="none" w:sz="0" w:space="0" w:color="auto"/>
            <w:right w:val="none" w:sz="0" w:space="0" w:color="auto"/>
          </w:divBdr>
          <w:divsChild>
            <w:div w:id="88234819">
              <w:marLeft w:val="0"/>
              <w:marRight w:val="0"/>
              <w:marTop w:val="0"/>
              <w:marBottom w:val="0"/>
              <w:divBdr>
                <w:top w:val="none" w:sz="0" w:space="0" w:color="auto"/>
                <w:left w:val="none" w:sz="0" w:space="0" w:color="auto"/>
                <w:bottom w:val="none" w:sz="0" w:space="0" w:color="auto"/>
                <w:right w:val="none" w:sz="0" w:space="0" w:color="auto"/>
              </w:divBdr>
              <w:divsChild>
                <w:div w:id="1915356884">
                  <w:marLeft w:val="0"/>
                  <w:marRight w:val="0"/>
                  <w:marTop w:val="0"/>
                  <w:marBottom w:val="0"/>
                  <w:divBdr>
                    <w:top w:val="none" w:sz="0" w:space="0" w:color="auto"/>
                    <w:left w:val="none" w:sz="0" w:space="0" w:color="auto"/>
                    <w:bottom w:val="none" w:sz="0" w:space="0" w:color="auto"/>
                    <w:right w:val="none" w:sz="0" w:space="0" w:color="auto"/>
                  </w:divBdr>
                  <w:divsChild>
                    <w:div w:id="957447336">
                      <w:marLeft w:val="0"/>
                      <w:marRight w:val="0"/>
                      <w:marTop w:val="0"/>
                      <w:marBottom w:val="0"/>
                      <w:divBdr>
                        <w:top w:val="none" w:sz="0" w:space="0" w:color="auto"/>
                        <w:left w:val="none" w:sz="0" w:space="0" w:color="auto"/>
                        <w:bottom w:val="none" w:sz="0" w:space="0" w:color="auto"/>
                        <w:right w:val="none" w:sz="0" w:space="0" w:color="auto"/>
                      </w:divBdr>
                      <w:divsChild>
                        <w:div w:id="1514342185">
                          <w:marLeft w:val="0"/>
                          <w:marRight w:val="0"/>
                          <w:marTop w:val="0"/>
                          <w:marBottom w:val="0"/>
                          <w:divBdr>
                            <w:top w:val="none" w:sz="0" w:space="0" w:color="auto"/>
                            <w:left w:val="none" w:sz="0" w:space="0" w:color="auto"/>
                            <w:bottom w:val="none" w:sz="0" w:space="0" w:color="auto"/>
                            <w:right w:val="none" w:sz="0" w:space="0" w:color="auto"/>
                          </w:divBdr>
                          <w:divsChild>
                            <w:div w:id="1830633605">
                              <w:marLeft w:val="0"/>
                              <w:marRight w:val="0"/>
                              <w:marTop w:val="0"/>
                              <w:marBottom w:val="0"/>
                              <w:divBdr>
                                <w:top w:val="none" w:sz="0" w:space="0" w:color="auto"/>
                                <w:left w:val="none" w:sz="0" w:space="0" w:color="auto"/>
                                <w:bottom w:val="none" w:sz="0" w:space="0" w:color="auto"/>
                                <w:right w:val="none" w:sz="0" w:space="0" w:color="auto"/>
                              </w:divBdr>
                              <w:divsChild>
                                <w:div w:id="1020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654528">
      <w:bodyDiv w:val="1"/>
      <w:marLeft w:val="0"/>
      <w:marRight w:val="0"/>
      <w:marTop w:val="0"/>
      <w:marBottom w:val="0"/>
      <w:divBdr>
        <w:top w:val="none" w:sz="0" w:space="0" w:color="auto"/>
        <w:left w:val="none" w:sz="0" w:space="0" w:color="auto"/>
        <w:bottom w:val="none" w:sz="0" w:space="0" w:color="auto"/>
        <w:right w:val="none" w:sz="0" w:space="0" w:color="auto"/>
      </w:divBdr>
    </w:div>
    <w:div w:id="297758769">
      <w:bodyDiv w:val="1"/>
      <w:marLeft w:val="0"/>
      <w:marRight w:val="0"/>
      <w:marTop w:val="0"/>
      <w:marBottom w:val="0"/>
      <w:divBdr>
        <w:top w:val="none" w:sz="0" w:space="0" w:color="auto"/>
        <w:left w:val="none" w:sz="0" w:space="0" w:color="auto"/>
        <w:bottom w:val="none" w:sz="0" w:space="0" w:color="auto"/>
        <w:right w:val="none" w:sz="0" w:space="0" w:color="auto"/>
      </w:divBdr>
    </w:div>
    <w:div w:id="304550133">
      <w:bodyDiv w:val="1"/>
      <w:marLeft w:val="0"/>
      <w:marRight w:val="0"/>
      <w:marTop w:val="0"/>
      <w:marBottom w:val="0"/>
      <w:divBdr>
        <w:top w:val="none" w:sz="0" w:space="0" w:color="auto"/>
        <w:left w:val="none" w:sz="0" w:space="0" w:color="auto"/>
        <w:bottom w:val="none" w:sz="0" w:space="0" w:color="auto"/>
        <w:right w:val="none" w:sz="0" w:space="0" w:color="auto"/>
      </w:divBdr>
    </w:div>
    <w:div w:id="326910295">
      <w:bodyDiv w:val="1"/>
      <w:marLeft w:val="0"/>
      <w:marRight w:val="0"/>
      <w:marTop w:val="0"/>
      <w:marBottom w:val="0"/>
      <w:divBdr>
        <w:top w:val="none" w:sz="0" w:space="0" w:color="auto"/>
        <w:left w:val="none" w:sz="0" w:space="0" w:color="auto"/>
        <w:bottom w:val="none" w:sz="0" w:space="0" w:color="auto"/>
        <w:right w:val="none" w:sz="0" w:space="0" w:color="auto"/>
      </w:divBdr>
    </w:div>
    <w:div w:id="344672703">
      <w:bodyDiv w:val="1"/>
      <w:marLeft w:val="0"/>
      <w:marRight w:val="0"/>
      <w:marTop w:val="0"/>
      <w:marBottom w:val="0"/>
      <w:divBdr>
        <w:top w:val="none" w:sz="0" w:space="0" w:color="auto"/>
        <w:left w:val="none" w:sz="0" w:space="0" w:color="auto"/>
        <w:bottom w:val="none" w:sz="0" w:space="0" w:color="auto"/>
        <w:right w:val="none" w:sz="0" w:space="0" w:color="auto"/>
      </w:divBdr>
    </w:div>
    <w:div w:id="362753253">
      <w:bodyDiv w:val="1"/>
      <w:marLeft w:val="0"/>
      <w:marRight w:val="0"/>
      <w:marTop w:val="0"/>
      <w:marBottom w:val="0"/>
      <w:divBdr>
        <w:top w:val="none" w:sz="0" w:space="0" w:color="auto"/>
        <w:left w:val="none" w:sz="0" w:space="0" w:color="auto"/>
        <w:bottom w:val="none" w:sz="0" w:space="0" w:color="auto"/>
        <w:right w:val="none" w:sz="0" w:space="0" w:color="auto"/>
      </w:divBdr>
    </w:div>
    <w:div w:id="385030372">
      <w:bodyDiv w:val="1"/>
      <w:marLeft w:val="0"/>
      <w:marRight w:val="0"/>
      <w:marTop w:val="0"/>
      <w:marBottom w:val="0"/>
      <w:divBdr>
        <w:top w:val="none" w:sz="0" w:space="0" w:color="auto"/>
        <w:left w:val="none" w:sz="0" w:space="0" w:color="auto"/>
        <w:bottom w:val="none" w:sz="0" w:space="0" w:color="auto"/>
        <w:right w:val="none" w:sz="0" w:space="0" w:color="auto"/>
      </w:divBdr>
    </w:div>
    <w:div w:id="387455027">
      <w:bodyDiv w:val="1"/>
      <w:marLeft w:val="0"/>
      <w:marRight w:val="0"/>
      <w:marTop w:val="0"/>
      <w:marBottom w:val="0"/>
      <w:divBdr>
        <w:top w:val="none" w:sz="0" w:space="0" w:color="auto"/>
        <w:left w:val="none" w:sz="0" w:space="0" w:color="auto"/>
        <w:bottom w:val="none" w:sz="0" w:space="0" w:color="auto"/>
        <w:right w:val="none" w:sz="0" w:space="0" w:color="auto"/>
      </w:divBdr>
    </w:div>
    <w:div w:id="418598226">
      <w:bodyDiv w:val="1"/>
      <w:marLeft w:val="0"/>
      <w:marRight w:val="0"/>
      <w:marTop w:val="0"/>
      <w:marBottom w:val="0"/>
      <w:divBdr>
        <w:top w:val="none" w:sz="0" w:space="0" w:color="auto"/>
        <w:left w:val="none" w:sz="0" w:space="0" w:color="auto"/>
        <w:bottom w:val="none" w:sz="0" w:space="0" w:color="auto"/>
        <w:right w:val="none" w:sz="0" w:space="0" w:color="auto"/>
      </w:divBdr>
    </w:div>
    <w:div w:id="437259897">
      <w:bodyDiv w:val="1"/>
      <w:marLeft w:val="0"/>
      <w:marRight w:val="0"/>
      <w:marTop w:val="0"/>
      <w:marBottom w:val="0"/>
      <w:divBdr>
        <w:top w:val="none" w:sz="0" w:space="0" w:color="auto"/>
        <w:left w:val="none" w:sz="0" w:space="0" w:color="auto"/>
        <w:bottom w:val="none" w:sz="0" w:space="0" w:color="auto"/>
        <w:right w:val="none" w:sz="0" w:space="0" w:color="auto"/>
      </w:divBdr>
    </w:div>
    <w:div w:id="444934003">
      <w:bodyDiv w:val="1"/>
      <w:marLeft w:val="0"/>
      <w:marRight w:val="0"/>
      <w:marTop w:val="0"/>
      <w:marBottom w:val="0"/>
      <w:divBdr>
        <w:top w:val="none" w:sz="0" w:space="0" w:color="auto"/>
        <w:left w:val="none" w:sz="0" w:space="0" w:color="auto"/>
        <w:bottom w:val="none" w:sz="0" w:space="0" w:color="auto"/>
        <w:right w:val="none" w:sz="0" w:space="0" w:color="auto"/>
      </w:divBdr>
    </w:div>
    <w:div w:id="445659231">
      <w:bodyDiv w:val="1"/>
      <w:marLeft w:val="0"/>
      <w:marRight w:val="0"/>
      <w:marTop w:val="0"/>
      <w:marBottom w:val="0"/>
      <w:divBdr>
        <w:top w:val="none" w:sz="0" w:space="0" w:color="auto"/>
        <w:left w:val="none" w:sz="0" w:space="0" w:color="auto"/>
        <w:bottom w:val="none" w:sz="0" w:space="0" w:color="auto"/>
        <w:right w:val="none" w:sz="0" w:space="0" w:color="auto"/>
      </w:divBdr>
    </w:div>
    <w:div w:id="466555535">
      <w:bodyDiv w:val="1"/>
      <w:marLeft w:val="0"/>
      <w:marRight w:val="0"/>
      <w:marTop w:val="0"/>
      <w:marBottom w:val="0"/>
      <w:divBdr>
        <w:top w:val="none" w:sz="0" w:space="0" w:color="auto"/>
        <w:left w:val="none" w:sz="0" w:space="0" w:color="auto"/>
        <w:bottom w:val="none" w:sz="0" w:space="0" w:color="auto"/>
        <w:right w:val="none" w:sz="0" w:space="0" w:color="auto"/>
      </w:divBdr>
    </w:div>
    <w:div w:id="473452143">
      <w:bodyDiv w:val="1"/>
      <w:marLeft w:val="0"/>
      <w:marRight w:val="0"/>
      <w:marTop w:val="0"/>
      <w:marBottom w:val="0"/>
      <w:divBdr>
        <w:top w:val="none" w:sz="0" w:space="0" w:color="auto"/>
        <w:left w:val="none" w:sz="0" w:space="0" w:color="auto"/>
        <w:bottom w:val="none" w:sz="0" w:space="0" w:color="auto"/>
        <w:right w:val="none" w:sz="0" w:space="0" w:color="auto"/>
      </w:divBdr>
      <w:divsChild>
        <w:div w:id="387656750">
          <w:marLeft w:val="0"/>
          <w:marRight w:val="0"/>
          <w:marTop w:val="0"/>
          <w:marBottom w:val="0"/>
          <w:divBdr>
            <w:top w:val="none" w:sz="0" w:space="0" w:color="auto"/>
            <w:left w:val="none" w:sz="0" w:space="0" w:color="auto"/>
            <w:bottom w:val="none" w:sz="0" w:space="0" w:color="auto"/>
            <w:right w:val="none" w:sz="0" w:space="0" w:color="auto"/>
          </w:divBdr>
        </w:div>
        <w:div w:id="861210291">
          <w:marLeft w:val="0"/>
          <w:marRight w:val="0"/>
          <w:marTop w:val="0"/>
          <w:marBottom w:val="0"/>
          <w:divBdr>
            <w:top w:val="none" w:sz="0" w:space="0" w:color="auto"/>
            <w:left w:val="none" w:sz="0" w:space="0" w:color="auto"/>
            <w:bottom w:val="none" w:sz="0" w:space="0" w:color="auto"/>
            <w:right w:val="none" w:sz="0" w:space="0" w:color="auto"/>
          </w:divBdr>
        </w:div>
        <w:div w:id="1372074618">
          <w:marLeft w:val="0"/>
          <w:marRight w:val="0"/>
          <w:marTop w:val="0"/>
          <w:marBottom w:val="0"/>
          <w:divBdr>
            <w:top w:val="none" w:sz="0" w:space="0" w:color="auto"/>
            <w:left w:val="none" w:sz="0" w:space="0" w:color="auto"/>
            <w:bottom w:val="none" w:sz="0" w:space="0" w:color="auto"/>
            <w:right w:val="none" w:sz="0" w:space="0" w:color="auto"/>
          </w:divBdr>
        </w:div>
        <w:div w:id="1704940541">
          <w:marLeft w:val="0"/>
          <w:marRight w:val="0"/>
          <w:marTop w:val="0"/>
          <w:marBottom w:val="0"/>
          <w:divBdr>
            <w:top w:val="none" w:sz="0" w:space="0" w:color="auto"/>
            <w:left w:val="none" w:sz="0" w:space="0" w:color="auto"/>
            <w:bottom w:val="none" w:sz="0" w:space="0" w:color="auto"/>
            <w:right w:val="none" w:sz="0" w:space="0" w:color="auto"/>
          </w:divBdr>
        </w:div>
        <w:div w:id="1851675542">
          <w:marLeft w:val="0"/>
          <w:marRight w:val="0"/>
          <w:marTop w:val="0"/>
          <w:marBottom w:val="0"/>
          <w:divBdr>
            <w:top w:val="none" w:sz="0" w:space="0" w:color="auto"/>
            <w:left w:val="none" w:sz="0" w:space="0" w:color="auto"/>
            <w:bottom w:val="none" w:sz="0" w:space="0" w:color="auto"/>
            <w:right w:val="none" w:sz="0" w:space="0" w:color="auto"/>
          </w:divBdr>
        </w:div>
      </w:divsChild>
    </w:div>
    <w:div w:id="479199985">
      <w:bodyDiv w:val="1"/>
      <w:marLeft w:val="0"/>
      <w:marRight w:val="0"/>
      <w:marTop w:val="0"/>
      <w:marBottom w:val="0"/>
      <w:divBdr>
        <w:top w:val="none" w:sz="0" w:space="0" w:color="auto"/>
        <w:left w:val="none" w:sz="0" w:space="0" w:color="auto"/>
        <w:bottom w:val="none" w:sz="0" w:space="0" w:color="auto"/>
        <w:right w:val="none" w:sz="0" w:space="0" w:color="auto"/>
      </w:divBdr>
      <w:divsChild>
        <w:div w:id="1026252210">
          <w:marLeft w:val="0"/>
          <w:marRight w:val="0"/>
          <w:marTop w:val="0"/>
          <w:marBottom w:val="0"/>
          <w:divBdr>
            <w:top w:val="none" w:sz="0" w:space="0" w:color="auto"/>
            <w:left w:val="none" w:sz="0" w:space="0" w:color="auto"/>
            <w:bottom w:val="none" w:sz="0" w:space="0" w:color="auto"/>
            <w:right w:val="none" w:sz="0" w:space="0" w:color="auto"/>
          </w:divBdr>
          <w:divsChild>
            <w:div w:id="1271544831">
              <w:marLeft w:val="0"/>
              <w:marRight w:val="0"/>
              <w:marTop w:val="0"/>
              <w:marBottom w:val="0"/>
              <w:divBdr>
                <w:top w:val="none" w:sz="0" w:space="0" w:color="auto"/>
                <w:left w:val="none" w:sz="0" w:space="0" w:color="auto"/>
                <w:bottom w:val="none" w:sz="0" w:space="0" w:color="auto"/>
                <w:right w:val="none" w:sz="0" w:space="0" w:color="auto"/>
              </w:divBdr>
              <w:divsChild>
                <w:div w:id="1409956580">
                  <w:marLeft w:val="0"/>
                  <w:marRight w:val="0"/>
                  <w:marTop w:val="0"/>
                  <w:marBottom w:val="0"/>
                  <w:divBdr>
                    <w:top w:val="none" w:sz="0" w:space="0" w:color="auto"/>
                    <w:left w:val="none" w:sz="0" w:space="0" w:color="auto"/>
                    <w:bottom w:val="none" w:sz="0" w:space="0" w:color="auto"/>
                    <w:right w:val="none" w:sz="0" w:space="0" w:color="auto"/>
                  </w:divBdr>
                  <w:divsChild>
                    <w:div w:id="14654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3188">
      <w:bodyDiv w:val="1"/>
      <w:marLeft w:val="0"/>
      <w:marRight w:val="0"/>
      <w:marTop w:val="0"/>
      <w:marBottom w:val="0"/>
      <w:divBdr>
        <w:top w:val="none" w:sz="0" w:space="0" w:color="auto"/>
        <w:left w:val="none" w:sz="0" w:space="0" w:color="auto"/>
        <w:bottom w:val="none" w:sz="0" w:space="0" w:color="auto"/>
        <w:right w:val="none" w:sz="0" w:space="0" w:color="auto"/>
      </w:divBdr>
    </w:div>
    <w:div w:id="498816662">
      <w:bodyDiv w:val="1"/>
      <w:marLeft w:val="0"/>
      <w:marRight w:val="0"/>
      <w:marTop w:val="0"/>
      <w:marBottom w:val="0"/>
      <w:divBdr>
        <w:top w:val="none" w:sz="0" w:space="0" w:color="auto"/>
        <w:left w:val="none" w:sz="0" w:space="0" w:color="auto"/>
        <w:bottom w:val="none" w:sz="0" w:space="0" w:color="auto"/>
        <w:right w:val="none" w:sz="0" w:space="0" w:color="auto"/>
      </w:divBdr>
    </w:div>
    <w:div w:id="512577547">
      <w:bodyDiv w:val="1"/>
      <w:marLeft w:val="0"/>
      <w:marRight w:val="0"/>
      <w:marTop w:val="0"/>
      <w:marBottom w:val="0"/>
      <w:divBdr>
        <w:top w:val="none" w:sz="0" w:space="0" w:color="auto"/>
        <w:left w:val="none" w:sz="0" w:space="0" w:color="auto"/>
        <w:bottom w:val="none" w:sz="0" w:space="0" w:color="auto"/>
        <w:right w:val="none" w:sz="0" w:space="0" w:color="auto"/>
      </w:divBdr>
    </w:div>
    <w:div w:id="523203781">
      <w:bodyDiv w:val="1"/>
      <w:marLeft w:val="0"/>
      <w:marRight w:val="0"/>
      <w:marTop w:val="0"/>
      <w:marBottom w:val="0"/>
      <w:divBdr>
        <w:top w:val="none" w:sz="0" w:space="0" w:color="auto"/>
        <w:left w:val="none" w:sz="0" w:space="0" w:color="auto"/>
        <w:bottom w:val="none" w:sz="0" w:space="0" w:color="auto"/>
        <w:right w:val="none" w:sz="0" w:space="0" w:color="auto"/>
      </w:divBdr>
    </w:div>
    <w:div w:id="548492669">
      <w:bodyDiv w:val="1"/>
      <w:marLeft w:val="0"/>
      <w:marRight w:val="0"/>
      <w:marTop w:val="0"/>
      <w:marBottom w:val="0"/>
      <w:divBdr>
        <w:top w:val="none" w:sz="0" w:space="0" w:color="auto"/>
        <w:left w:val="none" w:sz="0" w:space="0" w:color="auto"/>
        <w:bottom w:val="none" w:sz="0" w:space="0" w:color="auto"/>
        <w:right w:val="none" w:sz="0" w:space="0" w:color="auto"/>
      </w:divBdr>
    </w:div>
    <w:div w:id="564687735">
      <w:bodyDiv w:val="1"/>
      <w:marLeft w:val="0"/>
      <w:marRight w:val="0"/>
      <w:marTop w:val="0"/>
      <w:marBottom w:val="0"/>
      <w:divBdr>
        <w:top w:val="none" w:sz="0" w:space="0" w:color="auto"/>
        <w:left w:val="none" w:sz="0" w:space="0" w:color="auto"/>
        <w:bottom w:val="none" w:sz="0" w:space="0" w:color="auto"/>
        <w:right w:val="none" w:sz="0" w:space="0" w:color="auto"/>
      </w:divBdr>
    </w:div>
    <w:div w:id="658386420">
      <w:bodyDiv w:val="1"/>
      <w:marLeft w:val="0"/>
      <w:marRight w:val="0"/>
      <w:marTop w:val="0"/>
      <w:marBottom w:val="0"/>
      <w:divBdr>
        <w:top w:val="none" w:sz="0" w:space="0" w:color="auto"/>
        <w:left w:val="none" w:sz="0" w:space="0" w:color="auto"/>
        <w:bottom w:val="none" w:sz="0" w:space="0" w:color="auto"/>
        <w:right w:val="none" w:sz="0" w:space="0" w:color="auto"/>
      </w:divBdr>
    </w:div>
    <w:div w:id="659430344">
      <w:bodyDiv w:val="1"/>
      <w:marLeft w:val="0"/>
      <w:marRight w:val="0"/>
      <w:marTop w:val="0"/>
      <w:marBottom w:val="0"/>
      <w:divBdr>
        <w:top w:val="none" w:sz="0" w:space="0" w:color="auto"/>
        <w:left w:val="none" w:sz="0" w:space="0" w:color="auto"/>
        <w:bottom w:val="none" w:sz="0" w:space="0" w:color="auto"/>
        <w:right w:val="none" w:sz="0" w:space="0" w:color="auto"/>
      </w:divBdr>
    </w:div>
    <w:div w:id="688677534">
      <w:bodyDiv w:val="1"/>
      <w:marLeft w:val="0"/>
      <w:marRight w:val="0"/>
      <w:marTop w:val="0"/>
      <w:marBottom w:val="0"/>
      <w:divBdr>
        <w:top w:val="none" w:sz="0" w:space="0" w:color="auto"/>
        <w:left w:val="none" w:sz="0" w:space="0" w:color="auto"/>
        <w:bottom w:val="none" w:sz="0" w:space="0" w:color="auto"/>
        <w:right w:val="none" w:sz="0" w:space="0" w:color="auto"/>
      </w:divBdr>
      <w:divsChild>
        <w:div w:id="278688870">
          <w:marLeft w:val="0"/>
          <w:marRight w:val="0"/>
          <w:marTop w:val="0"/>
          <w:marBottom w:val="0"/>
          <w:divBdr>
            <w:top w:val="none" w:sz="0" w:space="0" w:color="auto"/>
            <w:left w:val="none" w:sz="0" w:space="0" w:color="auto"/>
            <w:bottom w:val="none" w:sz="0" w:space="0" w:color="auto"/>
            <w:right w:val="none" w:sz="0" w:space="0" w:color="auto"/>
          </w:divBdr>
        </w:div>
        <w:div w:id="475878987">
          <w:marLeft w:val="0"/>
          <w:marRight w:val="0"/>
          <w:marTop w:val="0"/>
          <w:marBottom w:val="0"/>
          <w:divBdr>
            <w:top w:val="none" w:sz="0" w:space="0" w:color="auto"/>
            <w:left w:val="none" w:sz="0" w:space="0" w:color="auto"/>
            <w:bottom w:val="none" w:sz="0" w:space="0" w:color="auto"/>
            <w:right w:val="none" w:sz="0" w:space="0" w:color="auto"/>
          </w:divBdr>
          <w:divsChild>
            <w:div w:id="279263833">
              <w:marLeft w:val="0"/>
              <w:marRight w:val="0"/>
              <w:marTop w:val="0"/>
              <w:marBottom w:val="0"/>
              <w:divBdr>
                <w:top w:val="none" w:sz="0" w:space="0" w:color="auto"/>
                <w:left w:val="none" w:sz="0" w:space="0" w:color="auto"/>
                <w:bottom w:val="none" w:sz="0" w:space="0" w:color="auto"/>
                <w:right w:val="none" w:sz="0" w:space="0" w:color="auto"/>
              </w:divBdr>
            </w:div>
            <w:div w:id="320164714">
              <w:marLeft w:val="0"/>
              <w:marRight w:val="0"/>
              <w:marTop w:val="0"/>
              <w:marBottom w:val="0"/>
              <w:divBdr>
                <w:top w:val="none" w:sz="0" w:space="0" w:color="auto"/>
                <w:left w:val="none" w:sz="0" w:space="0" w:color="auto"/>
                <w:bottom w:val="none" w:sz="0" w:space="0" w:color="auto"/>
                <w:right w:val="none" w:sz="0" w:space="0" w:color="auto"/>
              </w:divBdr>
            </w:div>
            <w:div w:id="369652644">
              <w:marLeft w:val="0"/>
              <w:marRight w:val="0"/>
              <w:marTop w:val="0"/>
              <w:marBottom w:val="0"/>
              <w:divBdr>
                <w:top w:val="none" w:sz="0" w:space="0" w:color="auto"/>
                <w:left w:val="none" w:sz="0" w:space="0" w:color="auto"/>
                <w:bottom w:val="none" w:sz="0" w:space="0" w:color="auto"/>
                <w:right w:val="none" w:sz="0" w:space="0" w:color="auto"/>
              </w:divBdr>
            </w:div>
            <w:div w:id="429936871">
              <w:marLeft w:val="0"/>
              <w:marRight w:val="0"/>
              <w:marTop w:val="0"/>
              <w:marBottom w:val="0"/>
              <w:divBdr>
                <w:top w:val="none" w:sz="0" w:space="0" w:color="auto"/>
                <w:left w:val="none" w:sz="0" w:space="0" w:color="auto"/>
                <w:bottom w:val="none" w:sz="0" w:space="0" w:color="auto"/>
                <w:right w:val="none" w:sz="0" w:space="0" w:color="auto"/>
              </w:divBdr>
            </w:div>
            <w:div w:id="430855838">
              <w:marLeft w:val="0"/>
              <w:marRight w:val="0"/>
              <w:marTop w:val="0"/>
              <w:marBottom w:val="0"/>
              <w:divBdr>
                <w:top w:val="none" w:sz="0" w:space="0" w:color="auto"/>
                <w:left w:val="none" w:sz="0" w:space="0" w:color="auto"/>
                <w:bottom w:val="none" w:sz="0" w:space="0" w:color="auto"/>
                <w:right w:val="none" w:sz="0" w:space="0" w:color="auto"/>
              </w:divBdr>
            </w:div>
            <w:div w:id="449281635">
              <w:marLeft w:val="0"/>
              <w:marRight w:val="0"/>
              <w:marTop w:val="0"/>
              <w:marBottom w:val="0"/>
              <w:divBdr>
                <w:top w:val="none" w:sz="0" w:space="0" w:color="auto"/>
                <w:left w:val="none" w:sz="0" w:space="0" w:color="auto"/>
                <w:bottom w:val="none" w:sz="0" w:space="0" w:color="auto"/>
                <w:right w:val="none" w:sz="0" w:space="0" w:color="auto"/>
              </w:divBdr>
            </w:div>
            <w:div w:id="455830786">
              <w:marLeft w:val="0"/>
              <w:marRight w:val="0"/>
              <w:marTop w:val="0"/>
              <w:marBottom w:val="0"/>
              <w:divBdr>
                <w:top w:val="none" w:sz="0" w:space="0" w:color="auto"/>
                <w:left w:val="none" w:sz="0" w:space="0" w:color="auto"/>
                <w:bottom w:val="none" w:sz="0" w:space="0" w:color="auto"/>
                <w:right w:val="none" w:sz="0" w:space="0" w:color="auto"/>
              </w:divBdr>
            </w:div>
            <w:div w:id="505247436">
              <w:marLeft w:val="0"/>
              <w:marRight w:val="0"/>
              <w:marTop w:val="0"/>
              <w:marBottom w:val="0"/>
              <w:divBdr>
                <w:top w:val="none" w:sz="0" w:space="0" w:color="auto"/>
                <w:left w:val="none" w:sz="0" w:space="0" w:color="auto"/>
                <w:bottom w:val="none" w:sz="0" w:space="0" w:color="auto"/>
                <w:right w:val="none" w:sz="0" w:space="0" w:color="auto"/>
              </w:divBdr>
            </w:div>
            <w:div w:id="546525707">
              <w:marLeft w:val="0"/>
              <w:marRight w:val="0"/>
              <w:marTop w:val="0"/>
              <w:marBottom w:val="0"/>
              <w:divBdr>
                <w:top w:val="none" w:sz="0" w:space="0" w:color="auto"/>
                <w:left w:val="none" w:sz="0" w:space="0" w:color="auto"/>
                <w:bottom w:val="none" w:sz="0" w:space="0" w:color="auto"/>
                <w:right w:val="none" w:sz="0" w:space="0" w:color="auto"/>
              </w:divBdr>
            </w:div>
            <w:div w:id="638265724">
              <w:marLeft w:val="0"/>
              <w:marRight w:val="0"/>
              <w:marTop w:val="0"/>
              <w:marBottom w:val="0"/>
              <w:divBdr>
                <w:top w:val="none" w:sz="0" w:space="0" w:color="auto"/>
                <w:left w:val="none" w:sz="0" w:space="0" w:color="auto"/>
                <w:bottom w:val="none" w:sz="0" w:space="0" w:color="auto"/>
                <w:right w:val="none" w:sz="0" w:space="0" w:color="auto"/>
              </w:divBdr>
            </w:div>
            <w:div w:id="715812269">
              <w:marLeft w:val="0"/>
              <w:marRight w:val="0"/>
              <w:marTop w:val="0"/>
              <w:marBottom w:val="0"/>
              <w:divBdr>
                <w:top w:val="none" w:sz="0" w:space="0" w:color="auto"/>
                <w:left w:val="none" w:sz="0" w:space="0" w:color="auto"/>
                <w:bottom w:val="none" w:sz="0" w:space="0" w:color="auto"/>
                <w:right w:val="none" w:sz="0" w:space="0" w:color="auto"/>
              </w:divBdr>
            </w:div>
            <w:div w:id="827088358">
              <w:marLeft w:val="0"/>
              <w:marRight w:val="0"/>
              <w:marTop w:val="0"/>
              <w:marBottom w:val="0"/>
              <w:divBdr>
                <w:top w:val="none" w:sz="0" w:space="0" w:color="auto"/>
                <w:left w:val="none" w:sz="0" w:space="0" w:color="auto"/>
                <w:bottom w:val="none" w:sz="0" w:space="0" w:color="auto"/>
                <w:right w:val="none" w:sz="0" w:space="0" w:color="auto"/>
              </w:divBdr>
            </w:div>
            <w:div w:id="1006325751">
              <w:marLeft w:val="0"/>
              <w:marRight w:val="0"/>
              <w:marTop w:val="0"/>
              <w:marBottom w:val="0"/>
              <w:divBdr>
                <w:top w:val="none" w:sz="0" w:space="0" w:color="auto"/>
                <w:left w:val="none" w:sz="0" w:space="0" w:color="auto"/>
                <w:bottom w:val="none" w:sz="0" w:space="0" w:color="auto"/>
                <w:right w:val="none" w:sz="0" w:space="0" w:color="auto"/>
              </w:divBdr>
            </w:div>
            <w:div w:id="1387605937">
              <w:marLeft w:val="0"/>
              <w:marRight w:val="0"/>
              <w:marTop w:val="0"/>
              <w:marBottom w:val="0"/>
              <w:divBdr>
                <w:top w:val="none" w:sz="0" w:space="0" w:color="auto"/>
                <w:left w:val="none" w:sz="0" w:space="0" w:color="auto"/>
                <w:bottom w:val="none" w:sz="0" w:space="0" w:color="auto"/>
                <w:right w:val="none" w:sz="0" w:space="0" w:color="auto"/>
              </w:divBdr>
            </w:div>
            <w:div w:id="1394936665">
              <w:marLeft w:val="0"/>
              <w:marRight w:val="0"/>
              <w:marTop w:val="0"/>
              <w:marBottom w:val="0"/>
              <w:divBdr>
                <w:top w:val="none" w:sz="0" w:space="0" w:color="auto"/>
                <w:left w:val="none" w:sz="0" w:space="0" w:color="auto"/>
                <w:bottom w:val="none" w:sz="0" w:space="0" w:color="auto"/>
                <w:right w:val="none" w:sz="0" w:space="0" w:color="auto"/>
              </w:divBdr>
            </w:div>
            <w:div w:id="1443110688">
              <w:marLeft w:val="0"/>
              <w:marRight w:val="0"/>
              <w:marTop w:val="0"/>
              <w:marBottom w:val="0"/>
              <w:divBdr>
                <w:top w:val="none" w:sz="0" w:space="0" w:color="auto"/>
                <w:left w:val="none" w:sz="0" w:space="0" w:color="auto"/>
                <w:bottom w:val="none" w:sz="0" w:space="0" w:color="auto"/>
                <w:right w:val="none" w:sz="0" w:space="0" w:color="auto"/>
              </w:divBdr>
            </w:div>
            <w:div w:id="1598056655">
              <w:marLeft w:val="0"/>
              <w:marRight w:val="0"/>
              <w:marTop w:val="0"/>
              <w:marBottom w:val="0"/>
              <w:divBdr>
                <w:top w:val="none" w:sz="0" w:space="0" w:color="auto"/>
                <w:left w:val="none" w:sz="0" w:space="0" w:color="auto"/>
                <w:bottom w:val="none" w:sz="0" w:space="0" w:color="auto"/>
                <w:right w:val="none" w:sz="0" w:space="0" w:color="auto"/>
              </w:divBdr>
            </w:div>
            <w:div w:id="1686010760">
              <w:marLeft w:val="0"/>
              <w:marRight w:val="0"/>
              <w:marTop w:val="0"/>
              <w:marBottom w:val="0"/>
              <w:divBdr>
                <w:top w:val="none" w:sz="0" w:space="0" w:color="auto"/>
                <w:left w:val="none" w:sz="0" w:space="0" w:color="auto"/>
                <w:bottom w:val="none" w:sz="0" w:space="0" w:color="auto"/>
                <w:right w:val="none" w:sz="0" w:space="0" w:color="auto"/>
              </w:divBdr>
            </w:div>
            <w:div w:id="1698002733">
              <w:marLeft w:val="0"/>
              <w:marRight w:val="0"/>
              <w:marTop w:val="0"/>
              <w:marBottom w:val="0"/>
              <w:divBdr>
                <w:top w:val="none" w:sz="0" w:space="0" w:color="auto"/>
                <w:left w:val="none" w:sz="0" w:space="0" w:color="auto"/>
                <w:bottom w:val="none" w:sz="0" w:space="0" w:color="auto"/>
                <w:right w:val="none" w:sz="0" w:space="0" w:color="auto"/>
              </w:divBdr>
            </w:div>
            <w:div w:id="1808935688">
              <w:marLeft w:val="0"/>
              <w:marRight w:val="0"/>
              <w:marTop w:val="0"/>
              <w:marBottom w:val="0"/>
              <w:divBdr>
                <w:top w:val="none" w:sz="0" w:space="0" w:color="auto"/>
                <w:left w:val="none" w:sz="0" w:space="0" w:color="auto"/>
                <w:bottom w:val="none" w:sz="0" w:space="0" w:color="auto"/>
                <w:right w:val="none" w:sz="0" w:space="0" w:color="auto"/>
              </w:divBdr>
            </w:div>
            <w:div w:id="1910000266">
              <w:marLeft w:val="0"/>
              <w:marRight w:val="0"/>
              <w:marTop w:val="0"/>
              <w:marBottom w:val="0"/>
              <w:divBdr>
                <w:top w:val="none" w:sz="0" w:space="0" w:color="auto"/>
                <w:left w:val="none" w:sz="0" w:space="0" w:color="auto"/>
                <w:bottom w:val="none" w:sz="0" w:space="0" w:color="auto"/>
                <w:right w:val="none" w:sz="0" w:space="0" w:color="auto"/>
              </w:divBdr>
            </w:div>
            <w:div w:id="1934582325">
              <w:marLeft w:val="0"/>
              <w:marRight w:val="0"/>
              <w:marTop w:val="0"/>
              <w:marBottom w:val="0"/>
              <w:divBdr>
                <w:top w:val="none" w:sz="0" w:space="0" w:color="auto"/>
                <w:left w:val="none" w:sz="0" w:space="0" w:color="auto"/>
                <w:bottom w:val="none" w:sz="0" w:space="0" w:color="auto"/>
                <w:right w:val="none" w:sz="0" w:space="0" w:color="auto"/>
              </w:divBdr>
            </w:div>
            <w:div w:id="1985429989">
              <w:marLeft w:val="0"/>
              <w:marRight w:val="0"/>
              <w:marTop w:val="0"/>
              <w:marBottom w:val="0"/>
              <w:divBdr>
                <w:top w:val="none" w:sz="0" w:space="0" w:color="auto"/>
                <w:left w:val="none" w:sz="0" w:space="0" w:color="auto"/>
                <w:bottom w:val="none" w:sz="0" w:space="0" w:color="auto"/>
                <w:right w:val="none" w:sz="0" w:space="0" w:color="auto"/>
              </w:divBdr>
            </w:div>
          </w:divsChild>
        </w:div>
        <w:div w:id="493187200">
          <w:marLeft w:val="0"/>
          <w:marRight w:val="0"/>
          <w:marTop w:val="0"/>
          <w:marBottom w:val="0"/>
          <w:divBdr>
            <w:top w:val="none" w:sz="0" w:space="0" w:color="auto"/>
            <w:left w:val="none" w:sz="0" w:space="0" w:color="auto"/>
            <w:bottom w:val="none" w:sz="0" w:space="0" w:color="auto"/>
            <w:right w:val="none" w:sz="0" w:space="0" w:color="auto"/>
          </w:divBdr>
          <w:divsChild>
            <w:div w:id="155265092">
              <w:marLeft w:val="0"/>
              <w:marRight w:val="0"/>
              <w:marTop w:val="0"/>
              <w:marBottom w:val="0"/>
              <w:divBdr>
                <w:top w:val="none" w:sz="0" w:space="0" w:color="auto"/>
                <w:left w:val="none" w:sz="0" w:space="0" w:color="auto"/>
                <w:bottom w:val="none" w:sz="0" w:space="0" w:color="auto"/>
                <w:right w:val="none" w:sz="0" w:space="0" w:color="auto"/>
              </w:divBdr>
            </w:div>
            <w:div w:id="920530257">
              <w:marLeft w:val="0"/>
              <w:marRight w:val="0"/>
              <w:marTop w:val="0"/>
              <w:marBottom w:val="0"/>
              <w:divBdr>
                <w:top w:val="none" w:sz="0" w:space="0" w:color="auto"/>
                <w:left w:val="none" w:sz="0" w:space="0" w:color="auto"/>
                <w:bottom w:val="none" w:sz="0" w:space="0" w:color="auto"/>
                <w:right w:val="none" w:sz="0" w:space="0" w:color="auto"/>
              </w:divBdr>
            </w:div>
            <w:div w:id="1058212250">
              <w:marLeft w:val="0"/>
              <w:marRight w:val="0"/>
              <w:marTop w:val="0"/>
              <w:marBottom w:val="0"/>
              <w:divBdr>
                <w:top w:val="none" w:sz="0" w:space="0" w:color="auto"/>
                <w:left w:val="none" w:sz="0" w:space="0" w:color="auto"/>
                <w:bottom w:val="none" w:sz="0" w:space="0" w:color="auto"/>
                <w:right w:val="none" w:sz="0" w:space="0" w:color="auto"/>
              </w:divBdr>
            </w:div>
            <w:div w:id="1222057170">
              <w:marLeft w:val="0"/>
              <w:marRight w:val="0"/>
              <w:marTop w:val="0"/>
              <w:marBottom w:val="0"/>
              <w:divBdr>
                <w:top w:val="none" w:sz="0" w:space="0" w:color="auto"/>
                <w:left w:val="none" w:sz="0" w:space="0" w:color="auto"/>
                <w:bottom w:val="none" w:sz="0" w:space="0" w:color="auto"/>
                <w:right w:val="none" w:sz="0" w:space="0" w:color="auto"/>
              </w:divBdr>
            </w:div>
            <w:div w:id="1986205424">
              <w:marLeft w:val="0"/>
              <w:marRight w:val="0"/>
              <w:marTop w:val="0"/>
              <w:marBottom w:val="0"/>
              <w:divBdr>
                <w:top w:val="none" w:sz="0" w:space="0" w:color="auto"/>
                <w:left w:val="none" w:sz="0" w:space="0" w:color="auto"/>
                <w:bottom w:val="none" w:sz="0" w:space="0" w:color="auto"/>
                <w:right w:val="none" w:sz="0" w:space="0" w:color="auto"/>
              </w:divBdr>
            </w:div>
          </w:divsChild>
        </w:div>
        <w:div w:id="526413726">
          <w:marLeft w:val="0"/>
          <w:marRight w:val="0"/>
          <w:marTop w:val="0"/>
          <w:marBottom w:val="0"/>
          <w:divBdr>
            <w:top w:val="none" w:sz="0" w:space="0" w:color="auto"/>
            <w:left w:val="none" w:sz="0" w:space="0" w:color="auto"/>
            <w:bottom w:val="none" w:sz="0" w:space="0" w:color="auto"/>
            <w:right w:val="none" w:sz="0" w:space="0" w:color="auto"/>
          </w:divBdr>
        </w:div>
        <w:div w:id="607542302">
          <w:marLeft w:val="0"/>
          <w:marRight w:val="0"/>
          <w:marTop w:val="0"/>
          <w:marBottom w:val="0"/>
          <w:divBdr>
            <w:top w:val="none" w:sz="0" w:space="0" w:color="auto"/>
            <w:left w:val="none" w:sz="0" w:space="0" w:color="auto"/>
            <w:bottom w:val="none" w:sz="0" w:space="0" w:color="auto"/>
            <w:right w:val="none" w:sz="0" w:space="0" w:color="auto"/>
          </w:divBdr>
        </w:div>
        <w:div w:id="789473018">
          <w:marLeft w:val="0"/>
          <w:marRight w:val="0"/>
          <w:marTop w:val="0"/>
          <w:marBottom w:val="0"/>
          <w:divBdr>
            <w:top w:val="none" w:sz="0" w:space="0" w:color="auto"/>
            <w:left w:val="none" w:sz="0" w:space="0" w:color="auto"/>
            <w:bottom w:val="none" w:sz="0" w:space="0" w:color="auto"/>
            <w:right w:val="none" w:sz="0" w:space="0" w:color="auto"/>
          </w:divBdr>
        </w:div>
        <w:div w:id="899754510">
          <w:marLeft w:val="0"/>
          <w:marRight w:val="0"/>
          <w:marTop w:val="0"/>
          <w:marBottom w:val="0"/>
          <w:divBdr>
            <w:top w:val="none" w:sz="0" w:space="0" w:color="auto"/>
            <w:left w:val="none" w:sz="0" w:space="0" w:color="auto"/>
            <w:bottom w:val="none" w:sz="0" w:space="0" w:color="auto"/>
            <w:right w:val="none" w:sz="0" w:space="0" w:color="auto"/>
          </w:divBdr>
        </w:div>
        <w:div w:id="2003435721">
          <w:marLeft w:val="0"/>
          <w:marRight w:val="0"/>
          <w:marTop w:val="0"/>
          <w:marBottom w:val="0"/>
          <w:divBdr>
            <w:top w:val="none" w:sz="0" w:space="0" w:color="auto"/>
            <w:left w:val="none" w:sz="0" w:space="0" w:color="auto"/>
            <w:bottom w:val="none" w:sz="0" w:space="0" w:color="auto"/>
            <w:right w:val="none" w:sz="0" w:space="0" w:color="auto"/>
          </w:divBdr>
        </w:div>
        <w:div w:id="2077701886">
          <w:marLeft w:val="0"/>
          <w:marRight w:val="0"/>
          <w:marTop w:val="0"/>
          <w:marBottom w:val="0"/>
          <w:divBdr>
            <w:top w:val="none" w:sz="0" w:space="0" w:color="auto"/>
            <w:left w:val="none" w:sz="0" w:space="0" w:color="auto"/>
            <w:bottom w:val="none" w:sz="0" w:space="0" w:color="auto"/>
            <w:right w:val="none" w:sz="0" w:space="0" w:color="auto"/>
          </w:divBdr>
        </w:div>
      </w:divsChild>
    </w:div>
    <w:div w:id="704016697">
      <w:bodyDiv w:val="1"/>
      <w:marLeft w:val="0"/>
      <w:marRight w:val="0"/>
      <w:marTop w:val="0"/>
      <w:marBottom w:val="0"/>
      <w:divBdr>
        <w:top w:val="none" w:sz="0" w:space="0" w:color="auto"/>
        <w:left w:val="none" w:sz="0" w:space="0" w:color="auto"/>
        <w:bottom w:val="none" w:sz="0" w:space="0" w:color="auto"/>
        <w:right w:val="none" w:sz="0" w:space="0" w:color="auto"/>
      </w:divBdr>
    </w:div>
    <w:div w:id="715279830">
      <w:bodyDiv w:val="1"/>
      <w:marLeft w:val="0"/>
      <w:marRight w:val="0"/>
      <w:marTop w:val="0"/>
      <w:marBottom w:val="0"/>
      <w:divBdr>
        <w:top w:val="none" w:sz="0" w:space="0" w:color="auto"/>
        <w:left w:val="none" w:sz="0" w:space="0" w:color="auto"/>
        <w:bottom w:val="none" w:sz="0" w:space="0" w:color="auto"/>
        <w:right w:val="none" w:sz="0" w:space="0" w:color="auto"/>
      </w:divBdr>
    </w:div>
    <w:div w:id="721906952">
      <w:bodyDiv w:val="1"/>
      <w:marLeft w:val="0"/>
      <w:marRight w:val="0"/>
      <w:marTop w:val="0"/>
      <w:marBottom w:val="0"/>
      <w:divBdr>
        <w:top w:val="none" w:sz="0" w:space="0" w:color="auto"/>
        <w:left w:val="none" w:sz="0" w:space="0" w:color="auto"/>
        <w:bottom w:val="none" w:sz="0" w:space="0" w:color="auto"/>
        <w:right w:val="none" w:sz="0" w:space="0" w:color="auto"/>
      </w:divBdr>
      <w:divsChild>
        <w:div w:id="1347243611">
          <w:marLeft w:val="0"/>
          <w:marRight w:val="0"/>
          <w:marTop w:val="0"/>
          <w:marBottom w:val="0"/>
          <w:divBdr>
            <w:top w:val="none" w:sz="0" w:space="0" w:color="auto"/>
            <w:left w:val="none" w:sz="0" w:space="0" w:color="auto"/>
            <w:bottom w:val="none" w:sz="0" w:space="0" w:color="auto"/>
            <w:right w:val="none" w:sz="0" w:space="0" w:color="auto"/>
          </w:divBdr>
          <w:divsChild>
            <w:div w:id="1730302549">
              <w:marLeft w:val="0"/>
              <w:marRight w:val="0"/>
              <w:marTop w:val="0"/>
              <w:marBottom w:val="300"/>
              <w:divBdr>
                <w:top w:val="none" w:sz="0" w:space="0" w:color="auto"/>
                <w:left w:val="none" w:sz="0" w:space="0" w:color="auto"/>
                <w:bottom w:val="none" w:sz="0" w:space="0" w:color="auto"/>
                <w:right w:val="none" w:sz="0" w:space="0" w:color="auto"/>
              </w:divBdr>
            </w:div>
            <w:div w:id="848522582">
              <w:marLeft w:val="0"/>
              <w:marRight w:val="0"/>
              <w:marTop w:val="0"/>
              <w:marBottom w:val="300"/>
              <w:divBdr>
                <w:top w:val="none" w:sz="0" w:space="0" w:color="auto"/>
                <w:left w:val="none" w:sz="0" w:space="0" w:color="auto"/>
                <w:bottom w:val="none" w:sz="0" w:space="0" w:color="auto"/>
                <w:right w:val="none" w:sz="0" w:space="0" w:color="auto"/>
              </w:divBdr>
            </w:div>
            <w:div w:id="4984712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9813489">
      <w:bodyDiv w:val="1"/>
      <w:marLeft w:val="0"/>
      <w:marRight w:val="0"/>
      <w:marTop w:val="0"/>
      <w:marBottom w:val="0"/>
      <w:divBdr>
        <w:top w:val="none" w:sz="0" w:space="0" w:color="auto"/>
        <w:left w:val="none" w:sz="0" w:space="0" w:color="auto"/>
        <w:bottom w:val="none" w:sz="0" w:space="0" w:color="auto"/>
        <w:right w:val="none" w:sz="0" w:space="0" w:color="auto"/>
      </w:divBdr>
    </w:div>
    <w:div w:id="792939966">
      <w:bodyDiv w:val="1"/>
      <w:marLeft w:val="0"/>
      <w:marRight w:val="0"/>
      <w:marTop w:val="0"/>
      <w:marBottom w:val="0"/>
      <w:divBdr>
        <w:top w:val="none" w:sz="0" w:space="0" w:color="auto"/>
        <w:left w:val="none" w:sz="0" w:space="0" w:color="auto"/>
        <w:bottom w:val="none" w:sz="0" w:space="0" w:color="auto"/>
        <w:right w:val="none" w:sz="0" w:space="0" w:color="auto"/>
      </w:divBdr>
      <w:divsChild>
        <w:div w:id="281960689">
          <w:marLeft w:val="0"/>
          <w:marRight w:val="0"/>
          <w:marTop w:val="0"/>
          <w:marBottom w:val="0"/>
          <w:divBdr>
            <w:top w:val="none" w:sz="0" w:space="0" w:color="auto"/>
            <w:left w:val="none" w:sz="0" w:space="0" w:color="auto"/>
            <w:bottom w:val="none" w:sz="0" w:space="0" w:color="auto"/>
            <w:right w:val="none" w:sz="0" w:space="0" w:color="auto"/>
          </w:divBdr>
        </w:div>
        <w:div w:id="874536904">
          <w:marLeft w:val="0"/>
          <w:marRight w:val="0"/>
          <w:marTop w:val="0"/>
          <w:marBottom w:val="0"/>
          <w:divBdr>
            <w:top w:val="none" w:sz="0" w:space="0" w:color="auto"/>
            <w:left w:val="none" w:sz="0" w:space="0" w:color="auto"/>
            <w:bottom w:val="none" w:sz="0" w:space="0" w:color="auto"/>
            <w:right w:val="none" w:sz="0" w:space="0" w:color="auto"/>
          </w:divBdr>
        </w:div>
        <w:div w:id="332881454">
          <w:marLeft w:val="0"/>
          <w:marRight w:val="0"/>
          <w:marTop w:val="0"/>
          <w:marBottom w:val="0"/>
          <w:divBdr>
            <w:top w:val="none" w:sz="0" w:space="0" w:color="auto"/>
            <w:left w:val="none" w:sz="0" w:space="0" w:color="auto"/>
            <w:bottom w:val="none" w:sz="0" w:space="0" w:color="auto"/>
            <w:right w:val="none" w:sz="0" w:space="0" w:color="auto"/>
          </w:divBdr>
        </w:div>
      </w:divsChild>
    </w:div>
    <w:div w:id="811868927">
      <w:bodyDiv w:val="1"/>
      <w:marLeft w:val="0"/>
      <w:marRight w:val="0"/>
      <w:marTop w:val="0"/>
      <w:marBottom w:val="0"/>
      <w:divBdr>
        <w:top w:val="none" w:sz="0" w:space="0" w:color="auto"/>
        <w:left w:val="none" w:sz="0" w:space="0" w:color="auto"/>
        <w:bottom w:val="none" w:sz="0" w:space="0" w:color="auto"/>
        <w:right w:val="none" w:sz="0" w:space="0" w:color="auto"/>
      </w:divBdr>
    </w:div>
    <w:div w:id="817915063">
      <w:bodyDiv w:val="1"/>
      <w:marLeft w:val="0"/>
      <w:marRight w:val="0"/>
      <w:marTop w:val="0"/>
      <w:marBottom w:val="0"/>
      <w:divBdr>
        <w:top w:val="none" w:sz="0" w:space="0" w:color="auto"/>
        <w:left w:val="none" w:sz="0" w:space="0" w:color="auto"/>
        <w:bottom w:val="none" w:sz="0" w:space="0" w:color="auto"/>
        <w:right w:val="none" w:sz="0" w:space="0" w:color="auto"/>
      </w:divBdr>
    </w:div>
    <w:div w:id="851801645">
      <w:bodyDiv w:val="1"/>
      <w:marLeft w:val="0"/>
      <w:marRight w:val="0"/>
      <w:marTop w:val="0"/>
      <w:marBottom w:val="0"/>
      <w:divBdr>
        <w:top w:val="none" w:sz="0" w:space="0" w:color="auto"/>
        <w:left w:val="none" w:sz="0" w:space="0" w:color="auto"/>
        <w:bottom w:val="none" w:sz="0" w:space="0" w:color="auto"/>
        <w:right w:val="none" w:sz="0" w:space="0" w:color="auto"/>
      </w:divBdr>
    </w:div>
    <w:div w:id="902105714">
      <w:bodyDiv w:val="1"/>
      <w:marLeft w:val="0"/>
      <w:marRight w:val="0"/>
      <w:marTop w:val="0"/>
      <w:marBottom w:val="0"/>
      <w:divBdr>
        <w:top w:val="none" w:sz="0" w:space="0" w:color="auto"/>
        <w:left w:val="none" w:sz="0" w:space="0" w:color="auto"/>
        <w:bottom w:val="none" w:sz="0" w:space="0" w:color="auto"/>
        <w:right w:val="none" w:sz="0" w:space="0" w:color="auto"/>
      </w:divBdr>
    </w:div>
    <w:div w:id="906305783">
      <w:bodyDiv w:val="1"/>
      <w:marLeft w:val="0"/>
      <w:marRight w:val="0"/>
      <w:marTop w:val="0"/>
      <w:marBottom w:val="0"/>
      <w:divBdr>
        <w:top w:val="none" w:sz="0" w:space="0" w:color="auto"/>
        <w:left w:val="none" w:sz="0" w:space="0" w:color="auto"/>
        <w:bottom w:val="none" w:sz="0" w:space="0" w:color="auto"/>
        <w:right w:val="none" w:sz="0" w:space="0" w:color="auto"/>
      </w:divBdr>
    </w:div>
    <w:div w:id="907425405">
      <w:bodyDiv w:val="1"/>
      <w:marLeft w:val="0"/>
      <w:marRight w:val="0"/>
      <w:marTop w:val="0"/>
      <w:marBottom w:val="0"/>
      <w:divBdr>
        <w:top w:val="none" w:sz="0" w:space="0" w:color="auto"/>
        <w:left w:val="none" w:sz="0" w:space="0" w:color="auto"/>
        <w:bottom w:val="none" w:sz="0" w:space="0" w:color="auto"/>
        <w:right w:val="none" w:sz="0" w:space="0" w:color="auto"/>
      </w:divBdr>
      <w:divsChild>
        <w:div w:id="569466584">
          <w:marLeft w:val="284"/>
          <w:marRight w:val="0"/>
          <w:marTop w:val="0"/>
          <w:marBottom w:val="0"/>
          <w:divBdr>
            <w:top w:val="none" w:sz="0" w:space="0" w:color="auto"/>
            <w:left w:val="none" w:sz="0" w:space="0" w:color="auto"/>
            <w:bottom w:val="none" w:sz="0" w:space="0" w:color="auto"/>
            <w:right w:val="none" w:sz="0" w:space="0" w:color="auto"/>
          </w:divBdr>
        </w:div>
      </w:divsChild>
    </w:div>
    <w:div w:id="918445771">
      <w:bodyDiv w:val="1"/>
      <w:marLeft w:val="0"/>
      <w:marRight w:val="0"/>
      <w:marTop w:val="0"/>
      <w:marBottom w:val="0"/>
      <w:divBdr>
        <w:top w:val="none" w:sz="0" w:space="0" w:color="auto"/>
        <w:left w:val="none" w:sz="0" w:space="0" w:color="auto"/>
        <w:bottom w:val="none" w:sz="0" w:space="0" w:color="auto"/>
        <w:right w:val="none" w:sz="0" w:space="0" w:color="auto"/>
      </w:divBdr>
    </w:div>
    <w:div w:id="934092030">
      <w:bodyDiv w:val="1"/>
      <w:marLeft w:val="0"/>
      <w:marRight w:val="0"/>
      <w:marTop w:val="0"/>
      <w:marBottom w:val="0"/>
      <w:divBdr>
        <w:top w:val="none" w:sz="0" w:space="0" w:color="auto"/>
        <w:left w:val="none" w:sz="0" w:space="0" w:color="auto"/>
        <w:bottom w:val="none" w:sz="0" w:space="0" w:color="auto"/>
        <w:right w:val="none" w:sz="0" w:space="0" w:color="auto"/>
      </w:divBdr>
    </w:div>
    <w:div w:id="966815721">
      <w:bodyDiv w:val="1"/>
      <w:marLeft w:val="0"/>
      <w:marRight w:val="0"/>
      <w:marTop w:val="0"/>
      <w:marBottom w:val="0"/>
      <w:divBdr>
        <w:top w:val="none" w:sz="0" w:space="0" w:color="auto"/>
        <w:left w:val="none" w:sz="0" w:space="0" w:color="auto"/>
        <w:bottom w:val="none" w:sz="0" w:space="0" w:color="auto"/>
        <w:right w:val="none" w:sz="0" w:space="0" w:color="auto"/>
      </w:divBdr>
      <w:divsChild>
        <w:div w:id="1050958205">
          <w:marLeft w:val="0"/>
          <w:marRight w:val="0"/>
          <w:marTop w:val="0"/>
          <w:marBottom w:val="0"/>
          <w:divBdr>
            <w:top w:val="none" w:sz="0" w:space="0" w:color="auto"/>
            <w:left w:val="none" w:sz="0" w:space="0" w:color="auto"/>
            <w:bottom w:val="none" w:sz="0" w:space="0" w:color="auto"/>
            <w:right w:val="none" w:sz="0" w:space="0" w:color="auto"/>
          </w:divBdr>
        </w:div>
      </w:divsChild>
    </w:div>
    <w:div w:id="989137847">
      <w:bodyDiv w:val="1"/>
      <w:marLeft w:val="0"/>
      <w:marRight w:val="0"/>
      <w:marTop w:val="0"/>
      <w:marBottom w:val="0"/>
      <w:divBdr>
        <w:top w:val="none" w:sz="0" w:space="0" w:color="auto"/>
        <w:left w:val="none" w:sz="0" w:space="0" w:color="auto"/>
        <w:bottom w:val="none" w:sz="0" w:space="0" w:color="auto"/>
        <w:right w:val="none" w:sz="0" w:space="0" w:color="auto"/>
      </w:divBdr>
      <w:divsChild>
        <w:div w:id="530604980">
          <w:marLeft w:val="0"/>
          <w:marRight w:val="0"/>
          <w:marTop w:val="0"/>
          <w:marBottom w:val="0"/>
          <w:divBdr>
            <w:top w:val="none" w:sz="0" w:space="0" w:color="auto"/>
            <w:left w:val="none" w:sz="0" w:space="0" w:color="auto"/>
            <w:bottom w:val="none" w:sz="0" w:space="0" w:color="auto"/>
            <w:right w:val="none" w:sz="0" w:space="0" w:color="auto"/>
          </w:divBdr>
        </w:div>
        <w:div w:id="514266272">
          <w:marLeft w:val="0"/>
          <w:marRight w:val="0"/>
          <w:marTop w:val="0"/>
          <w:marBottom w:val="0"/>
          <w:divBdr>
            <w:top w:val="none" w:sz="0" w:space="0" w:color="auto"/>
            <w:left w:val="none" w:sz="0" w:space="0" w:color="auto"/>
            <w:bottom w:val="none" w:sz="0" w:space="0" w:color="auto"/>
            <w:right w:val="none" w:sz="0" w:space="0" w:color="auto"/>
          </w:divBdr>
        </w:div>
      </w:divsChild>
    </w:div>
    <w:div w:id="1002242990">
      <w:bodyDiv w:val="1"/>
      <w:marLeft w:val="0"/>
      <w:marRight w:val="0"/>
      <w:marTop w:val="0"/>
      <w:marBottom w:val="0"/>
      <w:divBdr>
        <w:top w:val="none" w:sz="0" w:space="0" w:color="auto"/>
        <w:left w:val="none" w:sz="0" w:space="0" w:color="auto"/>
        <w:bottom w:val="none" w:sz="0" w:space="0" w:color="auto"/>
        <w:right w:val="none" w:sz="0" w:space="0" w:color="auto"/>
      </w:divBdr>
    </w:div>
    <w:div w:id="1071317779">
      <w:bodyDiv w:val="1"/>
      <w:marLeft w:val="0"/>
      <w:marRight w:val="0"/>
      <w:marTop w:val="0"/>
      <w:marBottom w:val="0"/>
      <w:divBdr>
        <w:top w:val="none" w:sz="0" w:space="0" w:color="auto"/>
        <w:left w:val="none" w:sz="0" w:space="0" w:color="auto"/>
        <w:bottom w:val="none" w:sz="0" w:space="0" w:color="auto"/>
        <w:right w:val="none" w:sz="0" w:space="0" w:color="auto"/>
      </w:divBdr>
      <w:divsChild>
        <w:div w:id="914510576">
          <w:marLeft w:val="284"/>
          <w:marRight w:val="0"/>
          <w:marTop w:val="0"/>
          <w:marBottom w:val="0"/>
          <w:divBdr>
            <w:top w:val="none" w:sz="0" w:space="0" w:color="auto"/>
            <w:left w:val="none" w:sz="0" w:space="0" w:color="auto"/>
            <w:bottom w:val="none" w:sz="0" w:space="0" w:color="auto"/>
            <w:right w:val="none" w:sz="0" w:space="0" w:color="auto"/>
          </w:divBdr>
        </w:div>
        <w:div w:id="1762293578">
          <w:marLeft w:val="284"/>
          <w:marRight w:val="0"/>
          <w:marTop w:val="0"/>
          <w:marBottom w:val="0"/>
          <w:divBdr>
            <w:top w:val="none" w:sz="0" w:space="0" w:color="auto"/>
            <w:left w:val="none" w:sz="0" w:space="0" w:color="auto"/>
            <w:bottom w:val="none" w:sz="0" w:space="0" w:color="auto"/>
            <w:right w:val="none" w:sz="0" w:space="0" w:color="auto"/>
          </w:divBdr>
        </w:div>
        <w:div w:id="2084570734">
          <w:marLeft w:val="284"/>
          <w:marRight w:val="0"/>
          <w:marTop w:val="0"/>
          <w:marBottom w:val="0"/>
          <w:divBdr>
            <w:top w:val="none" w:sz="0" w:space="0" w:color="auto"/>
            <w:left w:val="none" w:sz="0" w:space="0" w:color="auto"/>
            <w:bottom w:val="none" w:sz="0" w:space="0" w:color="auto"/>
            <w:right w:val="none" w:sz="0" w:space="0" w:color="auto"/>
          </w:divBdr>
        </w:div>
      </w:divsChild>
    </w:div>
    <w:div w:id="1088383629">
      <w:bodyDiv w:val="1"/>
      <w:marLeft w:val="0"/>
      <w:marRight w:val="0"/>
      <w:marTop w:val="0"/>
      <w:marBottom w:val="0"/>
      <w:divBdr>
        <w:top w:val="none" w:sz="0" w:space="0" w:color="auto"/>
        <w:left w:val="none" w:sz="0" w:space="0" w:color="auto"/>
        <w:bottom w:val="none" w:sz="0" w:space="0" w:color="auto"/>
        <w:right w:val="none" w:sz="0" w:space="0" w:color="auto"/>
      </w:divBdr>
    </w:div>
    <w:div w:id="1104300885">
      <w:bodyDiv w:val="1"/>
      <w:marLeft w:val="0"/>
      <w:marRight w:val="0"/>
      <w:marTop w:val="0"/>
      <w:marBottom w:val="0"/>
      <w:divBdr>
        <w:top w:val="none" w:sz="0" w:space="0" w:color="auto"/>
        <w:left w:val="none" w:sz="0" w:space="0" w:color="auto"/>
        <w:bottom w:val="none" w:sz="0" w:space="0" w:color="auto"/>
        <w:right w:val="none" w:sz="0" w:space="0" w:color="auto"/>
      </w:divBdr>
    </w:div>
    <w:div w:id="1139372833">
      <w:bodyDiv w:val="1"/>
      <w:marLeft w:val="0"/>
      <w:marRight w:val="0"/>
      <w:marTop w:val="0"/>
      <w:marBottom w:val="0"/>
      <w:divBdr>
        <w:top w:val="none" w:sz="0" w:space="0" w:color="auto"/>
        <w:left w:val="none" w:sz="0" w:space="0" w:color="auto"/>
        <w:bottom w:val="none" w:sz="0" w:space="0" w:color="auto"/>
        <w:right w:val="none" w:sz="0" w:space="0" w:color="auto"/>
      </w:divBdr>
    </w:div>
    <w:div w:id="1172178349">
      <w:bodyDiv w:val="1"/>
      <w:marLeft w:val="0"/>
      <w:marRight w:val="0"/>
      <w:marTop w:val="0"/>
      <w:marBottom w:val="0"/>
      <w:divBdr>
        <w:top w:val="none" w:sz="0" w:space="0" w:color="auto"/>
        <w:left w:val="none" w:sz="0" w:space="0" w:color="auto"/>
        <w:bottom w:val="none" w:sz="0" w:space="0" w:color="auto"/>
        <w:right w:val="none" w:sz="0" w:space="0" w:color="auto"/>
      </w:divBdr>
    </w:div>
    <w:div w:id="1180386881">
      <w:bodyDiv w:val="1"/>
      <w:marLeft w:val="0"/>
      <w:marRight w:val="0"/>
      <w:marTop w:val="0"/>
      <w:marBottom w:val="0"/>
      <w:divBdr>
        <w:top w:val="none" w:sz="0" w:space="0" w:color="auto"/>
        <w:left w:val="none" w:sz="0" w:space="0" w:color="auto"/>
        <w:bottom w:val="none" w:sz="0" w:space="0" w:color="auto"/>
        <w:right w:val="none" w:sz="0" w:space="0" w:color="auto"/>
      </w:divBdr>
    </w:div>
    <w:div w:id="1244946990">
      <w:bodyDiv w:val="1"/>
      <w:marLeft w:val="0"/>
      <w:marRight w:val="0"/>
      <w:marTop w:val="0"/>
      <w:marBottom w:val="0"/>
      <w:divBdr>
        <w:top w:val="none" w:sz="0" w:space="0" w:color="auto"/>
        <w:left w:val="none" w:sz="0" w:space="0" w:color="auto"/>
        <w:bottom w:val="none" w:sz="0" w:space="0" w:color="auto"/>
        <w:right w:val="none" w:sz="0" w:space="0" w:color="auto"/>
      </w:divBdr>
      <w:divsChild>
        <w:div w:id="1072123121">
          <w:marLeft w:val="284"/>
          <w:marRight w:val="0"/>
          <w:marTop w:val="280"/>
          <w:marBottom w:val="120"/>
          <w:divBdr>
            <w:top w:val="none" w:sz="0" w:space="0" w:color="auto"/>
            <w:left w:val="none" w:sz="0" w:space="0" w:color="auto"/>
            <w:bottom w:val="none" w:sz="0" w:space="0" w:color="auto"/>
            <w:right w:val="none" w:sz="0" w:space="0" w:color="auto"/>
          </w:divBdr>
        </w:div>
        <w:div w:id="1750468203">
          <w:marLeft w:val="284"/>
          <w:marRight w:val="0"/>
          <w:marTop w:val="280"/>
          <w:marBottom w:val="120"/>
          <w:divBdr>
            <w:top w:val="none" w:sz="0" w:space="0" w:color="auto"/>
            <w:left w:val="none" w:sz="0" w:space="0" w:color="auto"/>
            <w:bottom w:val="none" w:sz="0" w:space="0" w:color="auto"/>
            <w:right w:val="none" w:sz="0" w:space="0" w:color="auto"/>
          </w:divBdr>
        </w:div>
        <w:div w:id="971834426">
          <w:marLeft w:val="284"/>
          <w:marRight w:val="0"/>
          <w:marTop w:val="280"/>
          <w:marBottom w:val="120"/>
          <w:divBdr>
            <w:top w:val="none" w:sz="0" w:space="0" w:color="auto"/>
            <w:left w:val="none" w:sz="0" w:space="0" w:color="auto"/>
            <w:bottom w:val="none" w:sz="0" w:space="0" w:color="auto"/>
            <w:right w:val="none" w:sz="0" w:space="0" w:color="auto"/>
          </w:divBdr>
        </w:div>
        <w:div w:id="666514778">
          <w:marLeft w:val="284"/>
          <w:marRight w:val="0"/>
          <w:marTop w:val="280"/>
          <w:marBottom w:val="120"/>
          <w:divBdr>
            <w:top w:val="none" w:sz="0" w:space="0" w:color="auto"/>
            <w:left w:val="none" w:sz="0" w:space="0" w:color="auto"/>
            <w:bottom w:val="none" w:sz="0" w:space="0" w:color="auto"/>
            <w:right w:val="none" w:sz="0" w:space="0" w:color="auto"/>
          </w:divBdr>
        </w:div>
      </w:divsChild>
    </w:div>
    <w:div w:id="1253197737">
      <w:bodyDiv w:val="1"/>
      <w:marLeft w:val="0"/>
      <w:marRight w:val="0"/>
      <w:marTop w:val="0"/>
      <w:marBottom w:val="0"/>
      <w:divBdr>
        <w:top w:val="none" w:sz="0" w:space="0" w:color="auto"/>
        <w:left w:val="none" w:sz="0" w:space="0" w:color="auto"/>
        <w:bottom w:val="none" w:sz="0" w:space="0" w:color="auto"/>
        <w:right w:val="none" w:sz="0" w:space="0" w:color="auto"/>
      </w:divBdr>
    </w:div>
    <w:div w:id="1279726749">
      <w:bodyDiv w:val="1"/>
      <w:marLeft w:val="0"/>
      <w:marRight w:val="0"/>
      <w:marTop w:val="0"/>
      <w:marBottom w:val="0"/>
      <w:divBdr>
        <w:top w:val="none" w:sz="0" w:space="0" w:color="auto"/>
        <w:left w:val="none" w:sz="0" w:space="0" w:color="auto"/>
        <w:bottom w:val="none" w:sz="0" w:space="0" w:color="auto"/>
        <w:right w:val="none" w:sz="0" w:space="0" w:color="auto"/>
      </w:divBdr>
    </w:div>
    <w:div w:id="1293511297">
      <w:bodyDiv w:val="1"/>
      <w:marLeft w:val="0"/>
      <w:marRight w:val="0"/>
      <w:marTop w:val="0"/>
      <w:marBottom w:val="0"/>
      <w:divBdr>
        <w:top w:val="none" w:sz="0" w:space="0" w:color="auto"/>
        <w:left w:val="none" w:sz="0" w:space="0" w:color="auto"/>
        <w:bottom w:val="none" w:sz="0" w:space="0" w:color="auto"/>
        <w:right w:val="none" w:sz="0" w:space="0" w:color="auto"/>
      </w:divBdr>
      <w:divsChild>
        <w:div w:id="947665770">
          <w:marLeft w:val="0"/>
          <w:marRight w:val="0"/>
          <w:marTop w:val="0"/>
          <w:marBottom w:val="0"/>
          <w:divBdr>
            <w:top w:val="none" w:sz="0" w:space="0" w:color="auto"/>
            <w:left w:val="none" w:sz="0" w:space="0" w:color="auto"/>
            <w:bottom w:val="none" w:sz="0" w:space="0" w:color="auto"/>
            <w:right w:val="none" w:sz="0" w:space="0" w:color="auto"/>
          </w:divBdr>
        </w:div>
        <w:div w:id="2019770336">
          <w:marLeft w:val="0"/>
          <w:marRight w:val="0"/>
          <w:marTop w:val="0"/>
          <w:marBottom w:val="0"/>
          <w:divBdr>
            <w:top w:val="none" w:sz="0" w:space="0" w:color="auto"/>
            <w:left w:val="none" w:sz="0" w:space="0" w:color="auto"/>
            <w:bottom w:val="none" w:sz="0" w:space="0" w:color="auto"/>
            <w:right w:val="none" w:sz="0" w:space="0" w:color="auto"/>
          </w:divBdr>
        </w:div>
        <w:div w:id="391274902">
          <w:marLeft w:val="0"/>
          <w:marRight w:val="0"/>
          <w:marTop w:val="0"/>
          <w:marBottom w:val="0"/>
          <w:divBdr>
            <w:top w:val="none" w:sz="0" w:space="0" w:color="auto"/>
            <w:left w:val="none" w:sz="0" w:space="0" w:color="auto"/>
            <w:bottom w:val="none" w:sz="0" w:space="0" w:color="auto"/>
            <w:right w:val="none" w:sz="0" w:space="0" w:color="auto"/>
          </w:divBdr>
        </w:div>
      </w:divsChild>
    </w:div>
    <w:div w:id="1307930501">
      <w:bodyDiv w:val="1"/>
      <w:marLeft w:val="0"/>
      <w:marRight w:val="0"/>
      <w:marTop w:val="0"/>
      <w:marBottom w:val="0"/>
      <w:divBdr>
        <w:top w:val="none" w:sz="0" w:space="0" w:color="auto"/>
        <w:left w:val="none" w:sz="0" w:space="0" w:color="auto"/>
        <w:bottom w:val="none" w:sz="0" w:space="0" w:color="auto"/>
        <w:right w:val="none" w:sz="0" w:space="0" w:color="auto"/>
      </w:divBdr>
    </w:div>
    <w:div w:id="1336766691">
      <w:bodyDiv w:val="1"/>
      <w:marLeft w:val="0"/>
      <w:marRight w:val="0"/>
      <w:marTop w:val="0"/>
      <w:marBottom w:val="0"/>
      <w:divBdr>
        <w:top w:val="none" w:sz="0" w:space="0" w:color="auto"/>
        <w:left w:val="none" w:sz="0" w:space="0" w:color="auto"/>
        <w:bottom w:val="none" w:sz="0" w:space="0" w:color="auto"/>
        <w:right w:val="none" w:sz="0" w:space="0" w:color="auto"/>
      </w:divBdr>
    </w:div>
    <w:div w:id="1351450085">
      <w:bodyDiv w:val="1"/>
      <w:marLeft w:val="0"/>
      <w:marRight w:val="0"/>
      <w:marTop w:val="0"/>
      <w:marBottom w:val="0"/>
      <w:divBdr>
        <w:top w:val="none" w:sz="0" w:space="0" w:color="auto"/>
        <w:left w:val="none" w:sz="0" w:space="0" w:color="auto"/>
        <w:bottom w:val="none" w:sz="0" w:space="0" w:color="auto"/>
        <w:right w:val="none" w:sz="0" w:space="0" w:color="auto"/>
      </w:divBdr>
      <w:divsChild>
        <w:div w:id="110516326">
          <w:marLeft w:val="0"/>
          <w:marRight w:val="0"/>
          <w:marTop w:val="0"/>
          <w:marBottom w:val="0"/>
          <w:divBdr>
            <w:top w:val="none" w:sz="0" w:space="0" w:color="auto"/>
            <w:left w:val="none" w:sz="0" w:space="0" w:color="auto"/>
            <w:bottom w:val="none" w:sz="0" w:space="0" w:color="auto"/>
            <w:right w:val="none" w:sz="0" w:space="0" w:color="auto"/>
          </w:divBdr>
          <w:divsChild>
            <w:div w:id="1558591258">
              <w:marLeft w:val="0"/>
              <w:marRight w:val="0"/>
              <w:marTop w:val="0"/>
              <w:marBottom w:val="0"/>
              <w:divBdr>
                <w:top w:val="none" w:sz="0" w:space="0" w:color="auto"/>
                <w:left w:val="none" w:sz="0" w:space="0" w:color="auto"/>
                <w:bottom w:val="none" w:sz="0" w:space="0" w:color="auto"/>
                <w:right w:val="none" w:sz="0" w:space="0" w:color="auto"/>
              </w:divBdr>
              <w:divsChild>
                <w:div w:id="141965789">
                  <w:marLeft w:val="0"/>
                  <w:marRight w:val="0"/>
                  <w:marTop w:val="0"/>
                  <w:marBottom w:val="0"/>
                  <w:divBdr>
                    <w:top w:val="none" w:sz="0" w:space="0" w:color="auto"/>
                    <w:left w:val="none" w:sz="0" w:space="0" w:color="auto"/>
                    <w:bottom w:val="none" w:sz="0" w:space="0" w:color="auto"/>
                    <w:right w:val="none" w:sz="0" w:space="0" w:color="auto"/>
                  </w:divBdr>
                  <w:divsChild>
                    <w:div w:id="647129382">
                      <w:marLeft w:val="0"/>
                      <w:marRight w:val="0"/>
                      <w:marTop w:val="0"/>
                      <w:marBottom w:val="0"/>
                      <w:divBdr>
                        <w:top w:val="none" w:sz="0" w:space="0" w:color="auto"/>
                        <w:left w:val="none" w:sz="0" w:space="0" w:color="auto"/>
                        <w:bottom w:val="none" w:sz="0" w:space="0" w:color="auto"/>
                        <w:right w:val="none" w:sz="0" w:space="0" w:color="auto"/>
                      </w:divBdr>
                      <w:divsChild>
                        <w:div w:id="2049867658">
                          <w:marLeft w:val="0"/>
                          <w:marRight w:val="0"/>
                          <w:marTop w:val="0"/>
                          <w:marBottom w:val="0"/>
                          <w:divBdr>
                            <w:top w:val="none" w:sz="0" w:space="0" w:color="auto"/>
                            <w:left w:val="none" w:sz="0" w:space="0" w:color="auto"/>
                            <w:bottom w:val="none" w:sz="0" w:space="0" w:color="auto"/>
                            <w:right w:val="none" w:sz="0" w:space="0" w:color="auto"/>
                          </w:divBdr>
                        </w:div>
                        <w:div w:id="35663015">
                          <w:marLeft w:val="0"/>
                          <w:marRight w:val="0"/>
                          <w:marTop w:val="0"/>
                          <w:marBottom w:val="0"/>
                          <w:divBdr>
                            <w:top w:val="none" w:sz="0" w:space="0" w:color="auto"/>
                            <w:left w:val="none" w:sz="0" w:space="0" w:color="auto"/>
                            <w:bottom w:val="none" w:sz="0" w:space="0" w:color="auto"/>
                            <w:right w:val="none" w:sz="0" w:space="0" w:color="auto"/>
                          </w:divBdr>
                        </w:div>
                        <w:div w:id="278950066">
                          <w:marLeft w:val="0"/>
                          <w:marRight w:val="0"/>
                          <w:marTop w:val="0"/>
                          <w:marBottom w:val="0"/>
                          <w:divBdr>
                            <w:top w:val="none" w:sz="0" w:space="0" w:color="auto"/>
                            <w:left w:val="none" w:sz="0" w:space="0" w:color="auto"/>
                            <w:bottom w:val="none" w:sz="0" w:space="0" w:color="auto"/>
                            <w:right w:val="none" w:sz="0" w:space="0" w:color="auto"/>
                          </w:divBdr>
                        </w:div>
                        <w:div w:id="83498600">
                          <w:marLeft w:val="0"/>
                          <w:marRight w:val="0"/>
                          <w:marTop w:val="0"/>
                          <w:marBottom w:val="0"/>
                          <w:divBdr>
                            <w:top w:val="none" w:sz="0" w:space="0" w:color="auto"/>
                            <w:left w:val="none" w:sz="0" w:space="0" w:color="auto"/>
                            <w:bottom w:val="none" w:sz="0" w:space="0" w:color="auto"/>
                            <w:right w:val="none" w:sz="0" w:space="0" w:color="auto"/>
                          </w:divBdr>
                        </w:div>
                        <w:div w:id="538014442">
                          <w:marLeft w:val="0"/>
                          <w:marRight w:val="0"/>
                          <w:marTop w:val="0"/>
                          <w:marBottom w:val="0"/>
                          <w:divBdr>
                            <w:top w:val="none" w:sz="0" w:space="0" w:color="auto"/>
                            <w:left w:val="none" w:sz="0" w:space="0" w:color="auto"/>
                            <w:bottom w:val="none" w:sz="0" w:space="0" w:color="auto"/>
                            <w:right w:val="none" w:sz="0" w:space="0" w:color="auto"/>
                          </w:divBdr>
                        </w:div>
                        <w:div w:id="714085433">
                          <w:marLeft w:val="0"/>
                          <w:marRight w:val="0"/>
                          <w:marTop w:val="0"/>
                          <w:marBottom w:val="0"/>
                          <w:divBdr>
                            <w:top w:val="none" w:sz="0" w:space="0" w:color="auto"/>
                            <w:left w:val="none" w:sz="0" w:space="0" w:color="auto"/>
                            <w:bottom w:val="none" w:sz="0" w:space="0" w:color="auto"/>
                            <w:right w:val="none" w:sz="0" w:space="0" w:color="auto"/>
                          </w:divBdr>
                        </w:div>
                        <w:div w:id="156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577">
      <w:bodyDiv w:val="1"/>
      <w:marLeft w:val="0"/>
      <w:marRight w:val="0"/>
      <w:marTop w:val="0"/>
      <w:marBottom w:val="0"/>
      <w:divBdr>
        <w:top w:val="none" w:sz="0" w:space="0" w:color="auto"/>
        <w:left w:val="none" w:sz="0" w:space="0" w:color="auto"/>
        <w:bottom w:val="none" w:sz="0" w:space="0" w:color="auto"/>
        <w:right w:val="none" w:sz="0" w:space="0" w:color="auto"/>
      </w:divBdr>
    </w:div>
    <w:div w:id="1377199930">
      <w:bodyDiv w:val="1"/>
      <w:marLeft w:val="0"/>
      <w:marRight w:val="0"/>
      <w:marTop w:val="0"/>
      <w:marBottom w:val="0"/>
      <w:divBdr>
        <w:top w:val="none" w:sz="0" w:space="0" w:color="auto"/>
        <w:left w:val="none" w:sz="0" w:space="0" w:color="auto"/>
        <w:bottom w:val="none" w:sz="0" w:space="0" w:color="auto"/>
        <w:right w:val="none" w:sz="0" w:space="0" w:color="auto"/>
      </w:divBdr>
    </w:div>
    <w:div w:id="1380089282">
      <w:bodyDiv w:val="1"/>
      <w:marLeft w:val="0"/>
      <w:marRight w:val="0"/>
      <w:marTop w:val="0"/>
      <w:marBottom w:val="0"/>
      <w:divBdr>
        <w:top w:val="none" w:sz="0" w:space="0" w:color="auto"/>
        <w:left w:val="none" w:sz="0" w:space="0" w:color="auto"/>
        <w:bottom w:val="none" w:sz="0" w:space="0" w:color="auto"/>
        <w:right w:val="none" w:sz="0" w:space="0" w:color="auto"/>
      </w:divBdr>
    </w:div>
    <w:div w:id="1384327168">
      <w:bodyDiv w:val="1"/>
      <w:marLeft w:val="0"/>
      <w:marRight w:val="0"/>
      <w:marTop w:val="0"/>
      <w:marBottom w:val="0"/>
      <w:divBdr>
        <w:top w:val="none" w:sz="0" w:space="0" w:color="auto"/>
        <w:left w:val="none" w:sz="0" w:space="0" w:color="auto"/>
        <w:bottom w:val="none" w:sz="0" w:space="0" w:color="auto"/>
        <w:right w:val="none" w:sz="0" w:space="0" w:color="auto"/>
      </w:divBdr>
      <w:divsChild>
        <w:div w:id="771126679">
          <w:marLeft w:val="0"/>
          <w:marRight w:val="0"/>
          <w:marTop w:val="0"/>
          <w:marBottom w:val="0"/>
          <w:divBdr>
            <w:top w:val="none" w:sz="0" w:space="0" w:color="auto"/>
            <w:left w:val="none" w:sz="0" w:space="0" w:color="auto"/>
            <w:bottom w:val="none" w:sz="0" w:space="0" w:color="auto"/>
            <w:right w:val="none" w:sz="0" w:space="0" w:color="auto"/>
          </w:divBdr>
        </w:div>
        <w:div w:id="1350057788">
          <w:marLeft w:val="0"/>
          <w:marRight w:val="0"/>
          <w:marTop w:val="0"/>
          <w:marBottom w:val="0"/>
          <w:divBdr>
            <w:top w:val="none" w:sz="0" w:space="0" w:color="auto"/>
            <w:left w:val="none" w:sz="0" w:space="0" w:color="auto"/>
            <w:bottom w:val="none" w:sz="0" w:space="0" w:color="auto"/>
            <w:right w:val="none" w:sz="0" w:space="0" w:color="auto"/>
          </w:divBdr>
        </w:div>
        <w:div w:id="234247225">
          <w:marLeft w:val="0"/>
          <w:marRight w:val="0"/>
          <w:marTop w:val="0"/>
          <w:marBottom w:val="0"/>
          <w:divBdr>
            <w:top w:val="none" w:sz="0" w:space="0" w:color="auto"/>
            <w:left w:val="none" w:sz="0" w:space="0" w:color="auto"/>
            <w:bottom w:val="none" w:sz="0" w:space="0" w:color="auto"/>
            <w:right w:val="none" w:sz="0" w:space="0" w:color="auto"/>
          </w:divBdr>
        </w:div>
        <w:div w:id="1010527005">
          <w:marLeft w:val="0"/>
          <w:marRight w:val="0"/>
          <w:marTop w:val="0"/>
          <w:marBottom w:val="0"/>
          <w:divBdr>
            <w:top w:val="none" w:sz="0" w:space="0" w:color="auto"/>
            <w:left w:val="none" w:sz="0" w:space="0" w:color="auto"/>
            <w:bottom w:val="none" w:sz="0" w:space="0" w:color="auto"/>
            <w:right w:val="none" w:sz="0" w:space="0" w:color="auto"/>
          </w:divBdr>
        </w:div>
      </w:divsChild>
    </w:div>
    <w:div w:id="1400127840">
      <w:bodyDiv w:val="1"/>
      <w:marLeft w:val="0"/>
      <w:marRight w:val="0"/>
      <w:marTop w:val="0"/>
      <w:marBottom w:val="0"/>
      <w:divBdr>
        <w:top w:val="none" w:sz="0" w:space="0" w:color="auto"/>
        <w:left w:val="none" w:sz="0" w:space="0" w:color="auto"/>
        <w:bottom w:val="none" w:sz="0" w:space="0" w:color="auto"/>
        <w:right w:val="none" w:sz="0" w:space="0" w:color="auto"/>
      </w:divBdr>
    </w:div>
    <w:div w:id="1415085782">
      <w:bodyDiv w:val="1"/>
      <w:marLeft w:val="0"/>
      <w:marRight w:val="0"/>
      <w:marTop w:val="0"/>
      <w:marBottom w:val="0"/>
      <w:divBdr>
        <w:top w:val="none" w:sz="0" w:space="0" w:color="auto"/>
        <w:left w:val="none" w:sz="0" w:space="0" w:color="auto"/>
        <w:bottom w:val="none" w:sz="0" w:space="0" w:color="auto"/>
        <w:right w:val="none" w:sz="0" w:space="0" w:color="auto"/>
      </w:divBdr>
    </w:div>
    <w:div w:id="1416130625">
      <w:bodyDiv w:val="1"/>
      <w:marLeft w:val="0"/>
      <w:marRight w:val="0"/>
      <w:marTop w:val="0"/>
      <w:marBottom w:val="0"/>
      <w:divBdr>
        <w:top w:val="none" w:sz="0" w:space="0" w:color="auto"/>
        <w:left w:val="none" w:sz="0" w:space="0" w:color="auto"/>
        <w:bottom w:val="none" w:sz="0" w:space="0" w:color="auto"/>
        <w:right w:val="none" w:sz="0" w:space="0" w:color="auto"/>
      </w:divBdr>
    </w:div>
    <w:div w:id="1452550058">
      <w:bodyDiv w:val="1"/>
      <w:marLeft w:val="0"/>
      <w:marRight w:val="0"/>
      <w:marTop w:val="0"/>
      <w:marBottom w:val="0"/>
      <w:divBdr>
        <w:top w:val="none" w:sz="0" w:space="0" w:color="auto"/>
        <w:left w:val="none" w:sz="0" w:space="0" w:color="auto"/>
        <w:bottom w:val="none" w:sz="0" w:space="0" w:color="auto"/>
        <w:right w:val="none" w:sz="0" w:space="0" w:color="auto"/>
      </w:divBdr>
    </w:div>
    <w:div w:id="1478844060">
      <w:bodyDiv w:val="1"/>
      <w:marLeft w:val="0"/>
      <w:marRight w:val="0"/>
      <w:marTop w:val="0"/>
      <w:marBottom w:val="0"/>
      <w:divBdr>
        <w:top w:val="none" w:sz="0" w:space="0" w:color="auto"/>
        <w:left w:val="none" w:sz="0" w:space="0" w:color="auto"/>
        <w:bottom w:val="none" w:sz="0" w:space="0" w:color="auto"/>
        <w:right w:val="none" w:sz="0" w:space="0" w:color="auto"/>
      </w:divBdr>
    </w:div>
    <w:div w:id="1494489500">
      <w:bodyDiv w:val="1"/>
      <w:marLeft w:val="0"/>
      <w:marRight w:val="0"/>
      <w:marTop w:val="0"/>
      <w:marBottom w:val="0"/>
      <w:divBdr>
        <w:top w:val="none" w:sz="0" w:space="0" w:color="auto"/>
        <w:left w:val="none" w:sz="0" w:space="0" w:color="auto"/>
        <w:bottom w:val="none" w:sz="0" w:space="0" w:color="auto"/>
        <w:right w:val="none" w:sz="0" w:space="0" w:color="auto"/>
      </w:divBdr>
    </w:div>
    <w:div w:id="1506633579">
      <w:bodyDiv w:val="1"/>
      <w:marLeft w:val="0"/>
      <w:marRight w:val="0"/>
      <w:marTop w:val="0"/>
      <w:marBottom w:val="0"/>
      <w:divBdr>
        <w:top w:val="none" w:sz="0" w:space="0" w:color="auto"/>
        <w:left w:val="none" w:sz="0" w:space="0" w:color="auto"/>
        <w:bottom w:val="none" w:sz="0" w:space="0" w:color="auto"/>
        <w:right w:val="none" w:sz="0" w:space="0" w:color="auto"/>
      </w:divBdr>
    </w:div>
    <w:div w:id="1547792416">
      <w:bodyDiv w:val="1"/>
      <w:marLeft w:val="0"/>
      <w:marRight w:val="0"/>
      <w:marTop w:val="0"/>
      <w:marBottom w:val="0"/>
      <w:divBdr>
        <w:top w:val="none" w:sz="0" w:space="0" w:color="auto"/>
        <w:left w:val="none" w:sz="0" w:space="0" w:color="auto"/>
        <w:bottom w:val="none" w:sz="0" w:space="0" w:color="auto"/>
        <w:right w:val="none" w:sz="0" w:space="0" w:color="auto"/>
      </w:divBdr>
    </w:div>
    <w:div w:id="1556618962">
      <w:bodyDiv w:val="1"/>
      <w:marLeft w:val="0"/>
      <w:marRight w:val="0"/>
      <w:marTop w:val="0"/>
      <w:marBottom w:val="0"/>
      <w:divBdr>
        <w:top w:val="none" w:sz="0" w:space="0" w:color="auto"/>
        <w:left w:val="none" w:sz="0" w:space="0" w:color="auto"/>
        <w:bottom w:val="none" w:sz="0" w:space="0" w:color="auto"/>
        <w:right w:val="none" w:sz="0" w:space="0" w:color="auto"/>
      </w:divBdr>
    </w:div>
    <w:div w:id="1596016150">
      <w:bodyDiv w:val="1"/>
      <w:marLeft w:val="0"/>
      <w:marRight w:val="0"/>
      <w:marTop w:val="0"/>
      <w:marBottom w:val="0"/>
      <w:divBdr>
        <w:top w:val="none" w:sz="0" w:space="0" w:color="auto"/>
        <w:left w:val="none" w:sz="0" w:space="0" w:color="auto"/>
        <w:bottom w:val="none" w:sz="0" w:space="0" w:color="auto"/>
        <w:right w:val="none" w:sz="0" w:space="0" w:color="auto"/>
      </w:divBdr>
      <w:divsChild>
        <w:div w:id="1139955831">
          <w:marLeft w:val="0"/>
          <w:marRight w:val="0"/>
          <w:marTop w:val="0"/>
          <w:marBottom w:val="0"/>
          <w:divBdr>
            <w:top w:val="none" w:sz="0" w:space="0" w:color="auto"/>
            <w:left w:val="none" w:sz="0" w:space="0" w:color="auto"/>
            <w:bottom w:val="none" w:sz="0" w:space="0" w:color="auto"/>
            <w:right w:val="none" w:sz="0" w:space="0" w:color="auto"/>
          </w:divBdr>
        </w:div>
      </w:divsChild>
    </w:div>
    <w:div w:id="1700549040">
      <w:bodyDiv w:val="1"/>
      <w:marLeft w:val="0"/>
      <w:marRight w:val="0"/>
      <w:marTop w:val="0"/>
      <w:marBottom w:val="0"/>
      <w:divBdr>
        <w:top w:val="none" w:sz="0" w:space="0" w:color="auto"/>
        <w:left w:val="none" w:sz="0" w:space="0" w:color="auto"/>
        <w:bottom w:val="none" w:sz="0" w:space="0" w:color="auto"/>
        <w:right w:val="none" w:sz="0" w:space="0" w:color="auto"/>
      </w:divBdr>
    </w:div>
    <w:div w:id="1711107228">
      <w:bodyDiv w:val="1"/>
      <w:marLeft w:val="0"/>
      <w:marRight w:val="0"/>
      <w:marTop w:val="0"/>
      <w:marBottom w:val="0"/>
      <w:divBdr>
        <w:top w:val="none" w:sz="0" w:space="0" w:color="auto"/>
        <w:left w:val="none" w:sz="0" w:space="0" w:color="auto"/>
        <w:bottom w:val="none" w:sz="0" w:space="0" w:color="auto"/>
        <w:right w:val="none" w:sz="0" w:space="0" w:color="auto"/>
      </w:divBdr>
    </w:div>
    <w:div w:id="1718430199">
      <w:bodyDiv w:val="1"/>
      <w:marLeft w:val="0"/>
      <w:marRight w:val="0"/>
      <w:marTop w:val="0"/>
      <w:marBottom w:val="0"/>
      <w:divBdr>
        <w:top w:val="none" w:sz="0" w:space="0" w:color="auto"/>
        <w:left w:val="none" w:sz="0" w:space="0" w:color="auto"/>
        <w:bottom w:val="none" w:sz="0" w:space="0" w:color="auto"/>
        <w:right w:val="none" w:sz="0" w:space="0" w:color="auto"/>
      </w:divBdr>
    </w:div>
    <w:div w:id="1762067292">
      <w:bodyDiv w:val="1"/>
      <w:marLeft w:val="0"/>
      <w:marRight w:val="0"/>
      <w:marTop w:val="0"/>
      <w:marBottom w:val="0"/>
      <w:divBdr>
        <w:top w:val="none" w:sz="0" w:space="0" w:color="auto"/>
        <w:left w:val="none" w:sz="0" w:space="0" w:color="auto"/>
        <w:bottom w:val="none" w:sz="0" w:space="0" w:color="auto"/>
        <w:right w:val="none" w:sz="0" w:space="0" w:color="auto"/>
      </w:divBdr>
    </w:div>
    <w:div w:id="1762490322">
      <w:bodyDiv w:val="1"/>
      <w:marLeft w:val="0"/>
      <w:marRight w:val="0"/>
      <w:marTop w:val="0"/>
      <w:marBottom w:val="0"/>
      <w:divBdr>
        <w:top w:val="none" w:sz="0" w:space="0" w:color="auto"/>
        <w:left w:val="none" w:sz="0" w:space="0" w:color="auto"/>
        <w:bottom w:val="none" w:sz="0" w:space="0" w:color="auto"/>
        <w:right w:val="none" w:sz="0" w:space="0" w:color="auto"/>
      </w:divBdr>
    </w:div>
    <w:div w:id="1775713070">
      <w:bodyDiv w:val="1"/>
      <w:marLeft w:val="0"/>
      <w:marRight w:val="0"/>
      <w:marTop w:val="0"/>
      <w:marBottom w:val="0"/>
      <w:divBdr>
        <w:top w:val="none" w:sz="0" w:space="0" w:color="auto"/>
        <w:left w:val="none" w:sz="0" w:space="0" w:color="auto"/>
        <w:bottom w:val="none" w:sz="0" w:space="0" w:color="auto"/>
        <w:right w:val="none" w:sz="0" w:space="0" w:color="auto"/>
      </w:divBdr>
      <w:divsChild>
        <w:div w:id="1772771780">
          <w:marLeft w:val="284"/>
          <w:marRight w:val="0"/>
          <w:marTop w:val="0"/>
          <w:marBottom w:val="0"/>
          <w:divBdr>
            <w:top w:val="none" w:sz="0" w:space="0" w:color="auto"/>
            <w:left w:val="none" w:sz="0" w:space="0" w:color="auto"/>
            <w:bottom w:val="none" w:sz="0" w:space="0" w:color="auto"/>
            <w:right w:val="none" w:sz="0" w:space="0" w:color="auto"/>
          </w:divBdr>
        </w:div>
        <w:div w:id="1209998028">
          <w:marLeft w:val="0"/>
          <w:marRight w:val="0"/>
          <w:marTop w:val="0"/>
          <w:marBottom w:val="0"/>
          <w:divBdr>
            <w:top w:val="none" w:sz="0" w:space="0" w:color="auto"/>
            <w:left w:val="none" w:sz="0" w:space="0" w:color="auto"/>
            <w:bottom w:val="none" w:sz="0" w:space="0" w:color="auto"/>
            <w:right w:val="none" w:sz="0" w:space="0" w:color="auto"/>
          </w:divBdr>
        </w:div>
        <w:div w:id="126359368">
          <w:marLeft w:val="284"/>
          <w:marRight w:val="0"/>
          <w:marTop w:val="0"/>
          <w:marBottom w:val="0"/>
          <w:divBdr>
            <w:top w:val="none" w:sz="0" w:space="0" w:color="auto"/>
            <w:left w:val="none" w:sz="0" w:space="0" w:color="auto"/>
            <w:bottom w:val="none" w:sz="0" w:space="0" w:color="auto"/>
            <w:right w:val="none" w:sz="0" w:space="0" w:color="auto"/>
          </w:divBdr>
        </w:div>
        <w:div w:id="801534159">
          <w:marLeft w:val="0"/>
          <w:marRight w:val="0"/>
          <w:marTop w:val="0"/>
          <w:marBottom w:val="0"/>
          <w:divBdr>
            <w:top w:val="none" w:sz="0" w:space="0" w:color="auto"/>
            <w:left w:val="none" w:sz="0" w:space="0" w:color="auto"/>
            <w:bottom w:val="none" w:sz="0" w:space="0" w:color="auto"/>
            <w:right w:val="none" w:sz="0" w:space="0" w:color="auto"/>
          </w:divBdr>
        </w:div>
        <w:div w:id="1811633784">
          <w:marLeft w:val="284"/>
          <w:marRight w:val="0"/>
          <w:marTop w:val="0"/>
          <w:marBottom w:val="0"/>
          <w:divBdr>
            <w:top w:val="none" w:sz="0" w:space="0" w:color="auto"/>
            <w:left w:val="none" w:sz="0" w:space="0" w:color="auto"/>
            <w:bottom w:val="none" w:sz="0" w:space="0" w:color="auto"/>
            <w:right w:val="none" w:sz="0" w:space="0" w:color="auto"/>
          </w:divBdr>
        </w:div>
      </w:divsChild>
    </w:div>
    <w:div w:id="1784500665">
      <w:bodyDiv w:val="1"/>
      <w:marLeft w:val="0"/>
      <w:marRight w:val="0"/>
      <w:marTop w:val="0"/>
      <w:marBottom w:val="0"/>
      <w:divBdr>
        <w:top w:val="none" w:sz="0" w:space="0" w:color="auto"/>
        <w:left w:val="none" w:sz="0" w:space="0" w:color="auto"/>
        <w:bottom w:val="none" w:sz="0" w:space="0" w:color="auto"/>
        <w:right w:val="none" w:sz="0" w:space="0" w:color="auto"/>
      </w:divBdr>
      <w:divsChild>
        <w:div w:id="1036811246">
          <w:marLeft w:val="0"/>
          <w:marRight w:val="0"/>
          <w:marTop w:val="0"/>
          <w:marBottom w:val="0"/>
          <w:divBdr>
            <w:top w:val="none" w:sz="0" w:space="0" w:color="auto"/>
            <w:left w:val="none" w:sz="0" w:space="0" w:color="auto"/>
            <w:bottom w:val="none" w:sz="0" w:space="0" w:color="auto"/>
            <w:right w:val="none" w:sz="0" w:space="0" w:color="auto"/>
          </w:divBdr>
        </w:div>
        <w:div w:id="1850872221">
          <w:marLeft w:val="0"/>
          <w:marRight w:val="0"/>
          <w:marTop w:val="0"/>
          <w:marBottom w:val="0"/>
          <w:divBdr>
            <w:top w:val="none" w:sz="0" w:space="0" w:color="auto"/>
            <w:left w:val="none" w:sz="0" w:space="0" w:color="auto"/>
            <w:bottom w:val="none" w:sz="0" w:space="0" w:color="auto"/>
            <w:right w:val="none" w:sz="0" w:space="0" w:color="auto"/>
          </w:divBdr>
        </w:div>
        <w:div w:id="2063360610">
          <w:marLeft w:val="0"/>
          <w:marRight w:val="0"/>
          <w:marTop w:val="0"/>
          <w:marBottom w:val="0"/>
          <w:divBdr>
            <w:top w:val="none" w:sz="0" w:space="0" w:color="auto"/>
            <w:left w:val="none" w:sz="0" w:space="0" w:color="auto"/>
            <w:bottom w:val="none" w:sz="0" w:space="0" w:color="auto"/>
            <w:right w:val="none" w:sz="0" w:space="0" w:color="auto"/>
          </w:divBdr>
        </w:div>
      </w:divsChild>
    </w:div>
    <w:div w:id="1820879059">
      <w:bodyDiv w:val="1"/>
      <w:marLeft w:val="0"/>
      <w:marRight w:val="0"/>
      <w:marTop w:val="0"/>
      <w:marBottom w:val="0"/>
      <w:divBdr>
        <w:top w:val="none" w:sz="0" w:space="0" w:color="auto"/>
        <w:left w:val="none" w:sz="0" w:space="0" w:color="auto"/>
        <w:bottom w:val="none" w:sz="0" w:space="0" w:color="auto"/>
        <w:right w:val="none" w:sz="0" w:space="0" w:color="auto"/>
      </w:divBdr>
    </w:div>
    <w:div w:id="1845314794">
      <w:bodyDiv w:val="1"/>
      <w:marLeft w:val="0"/>
      <w:marRight w:val="0"/>
      <w:marTop w:val="0"/>
      <w:marBottom w:val="0"/>
      <w:divBdr>
        <w:top w:val="none" w:sz="0" w:space="0" w:color="auto"/>
        <w:left w:val="none" w:sz="0" w:space="0" w:color="auto"/>
        <w:bottom w:val="none" w:sz="0" w:space="0" w:color="auto"/>
        <w:right w:val="none" w:sz="0" w:space="0" w:color="auto"/>
      </w:divBdr>
      <w:divsChild>
        <w:div w:id="942374432">
          <w:marLeft w:val="0"/>
          <w:marRight w:val="0"/>
          <w:marTop w:val="0"/>
          <w:marBottom w:val="160"/>
          <w:divBdr>
            <w:top w:val="none" w:sz="0" w:space="0" w:color="auto"/>
            <w:left w:val="none" w:sz="0" w:space="0" w:color="auto"/>
            <w:bottom w:val="none" w:sz="0" w:space="0" w:color="auto"/>
            <w:right w:val="none" w:sz="0" w:space="0" w:color="auto"/>
          </w:divBdr>
        </w:div>
        <w:div w:id="1144854609">
          <w:marLeft w:val="0"/>
          <w:marRight w:val="0"/>
          <w:marTop w:val="0"/>
          <w:marBottom w:val="160"/>
          <w:divBdr>
            <w:top w:val="none" w:sz="0" w:space="0" w:color="auto"/>
            <w:left w:val="none" w:sz="0" w:space="0" w:color="auto"/>
            <w:bottom w:val="none" w:sz="0" w:space="0" w:color="auto"/>
            <w:right w:val="none" w:sz="0" w:space="0" w:color="auto"/>
          </w:divBdr>
        </w:div>
        <w:div w:id="1579243669">
          <w:marLeft w:val="0"/>
          <w:marRight w:val="0"/>
          <w:marTop w:val="0"/>
          <w:marBottom w:val="160"/>
          <w:divBdr>
            <w:top w:val="none" w:sz="0" w:space="0" w:color="auto"/>
            <w:left w:val="none" w:sz="0" w:space="0" w:color="auto"/>
            <w:bottom w:val="none" w:sz="0" w:space="0" w:color="auto"/>
            <w:right w:val="none" w:sz="0" w:space="0" w:color="auto"/>
          </w:divBdr>
        </w:div>
      </w:divsChild>
    </w:div>
    <w:div w:id="1865554176">
      <w:bodyDiv w:val="1"/>
      <w:marLeft w:val="0"/>
      <w:marRight w:val="0"/>
      <w:marTop w:val="0"/>
      <w:marBottom w:val="0"/>
      <w:divBdr>
        <w:top w:val="none" w:sz="0" w:space="0" w:color="auto"/>
        <w:left w:val="none" w:sz="0" w:space="0" w:color="auto"/>
        <w:bottom w:val="none" w:sz="0" w:space="0" w:color="auto"/>
        <w:right w:val="none" w:sz="0" w:space="0" w:color="auto"/>
      </w:divBdr>
    </w:div>
    <w:div w:id="1876506818">
      <w:bodyDiv w:val="1"/>
      <w:marLeft w:val="0"/>
      <w:marRight w:val="0"/>
      <w:marTop w:val="0"/>
      <w:marBottom w:val="0"/>
      <w:divBdr>
        <w:top w:val="none" w:sz="0" w:space="0" w:color="auto"/>
        <w:left w:val="none" w:sz="0" w:space="0" w:color="auto"/>
        <w:bottom w:val="none" w:sz="0" w:space="0" w:color="auto"/>
        <w:right w:val="none" w:sz="0" w:space="0" w:color="auto"/>
      </w:divBdr>
    </w:div>
    <w:div w:id="1881235825">
      <w:bodyDiv w:val="1"/>
      <w:marLeft w:val="0"/>
      <w:marRight w:val="0"/>
      <w:marTop w:val="0"/>
      <w:marBottom w:val="0"/>
      <w:divBdr>
        <w:top w:val="none" w:sz="0" w:space="0" w:color="auto"/>
        <w:left w:val="none" w:sz="0" w:space="0" w:color="auto"/>
        <w:bottom w:val="none" w:sz="0" w:space="0" w:color="auto"/>
        <w:right w:val="none" w:sz="0" w:space="0" w:color="auto"/>
      </w:divBdr>
    </w:div>
    <w:div w:id="1887522002">
      <w:bodyDiv w:val="1"/>
      <w:marLeft w:val="0"/>
      <w:marRight w:val="0"/>
      <w:marTop w:val="0"/>
      <w:marBottom w:val="0"/>
      <w:divBdr>
        <w:top w:val="none" w:sz="0" w:space="0" w:color="auto"/>
        <w:left w:val="none" w:sz="0" w:space="0" w:color="auto"/>
        <w:bottom w:val="none" w:sz="0" w:space="0" w:color="auto"/>
        <w:right w:val="none" w:sz="0" w:space="0" w:color="auto"/>
      </w:divBdr>
    </w:div>
    <w:div w:id="1892811279">
      <w:bodyDiv w:val="1"/>
      <w:marLeft w:val="0"/>
      <w:marRight w:val="0"/>
      <w:marTop w:val="0"/>
      <w:marBottom w:val="0"/>
      <w:divBdr>
        <w:top w:val="none" w:sz="0" w:space="0" w:color="auto"/>
        <w:left w:val="none" w:sz="0" w:space="0" w:color="auto"/>
        <w:bottom w:val="none" w:sz="0" w:space="0" w:color="auto"/>
        <w:right w:val="none" w:sz="0" w:space="0" w:color="auto"/>
      </w:divBdr>
      <w:divsChild>
        <w:div w:id="1419595635">
          <w:marLeft w:val="720"/>
          <w:marRight w:val="0"/>
          <w:marTop w:val="0"/>
          <w:marBottom w:val="0"/>
          <w:divBdr>
            <w:top w:val="none" w:sz="0" w:space="0" w:color="auto"/>
            <w:left w:val="none" w:sz="0" w:space="0" w:color="auto"/>
            <w:bottom w:val="none" w:sz="0" w:space="0" w:color="auto"/>
            <w:right w:val="none" w:sz="0" w:space="0" w:color="auto"/>
          </w:divBdr>
        </w:div>
        <w:div w:id="370498391">
          <w:marLeft w:val="720"/>
          <w:marRight w:val="0"/>
          <w:marTop w:val="0"/>
          <w:marBottom w:val="0"/>
          <w:divBdr>
            <w:top w:val="none" w:sz="0" w:space="0" w:color="auto"/>
            <w:left w:val="none" w:sz="0" w:space="0" w:color="auto"/>
            <w:bottom w:val="none" w:sz="0" w:space="0" w:color="auto"/>
            <w:right w:val="none" w:sz="0" w:space="0" w:color="auto"/>
          </w:divBdr>
        </w:div>
        <w:div w:id="706486050">
          <w:marLeft w:val="720"/>
          <w:marRight w:val="0"/>
          <w:marTop w:val="0"/>
          <w:marBottom w:val="0"/>
          <w:divBdr>
            <w:top w:val="none" w:sz="0" w:space="0" w:color="auto"/>
            <w:left w:val="none" w:sz="0" w:space="0" w:color="auto"/>
            <w:bottom w:val="none" w:sz="0" w:space="0" w:color="auto"/>
            <w:right w:val="none" w:sz="0" w:space="0" w:color="auto"/>
          </w:divBdr>
        </w:div>
      </w:divsChild>
    </w:div>
    <w:div w:id="1895237419">
      <w:bodyDiv w:val="1"/>
      <w:marLeft w:val="0"/>
      <w:marRight w:val="0"/>
      <w:marTop w:val="0"/>
      <w:marBottom w:val="0"/>
      <w:divBdr>
        <w:top w:val="none" w:sz="0" w:space="0" w:color="auto"/>
        <w:left w:val="none" w:sz="0" w:space="0" w:color="auto"/>
        <w:bottom w:val="none" w:sz="0" w:space="0" w:color="auto"/>
        <w:right w:val="none" w:sz="0" w:space="0" w:color="auto"/>
      </w:divBdr>
    </w:div>
    <w:div w:id="1912889953">
      <w:bodyDiv w:val="1"/>
      <w:marLeft w:val="0"/>
      <w:marRight w:val="0"/>
      <w:marTop w:val="0"/>
      <w:marBottom w:val="0"/>
      <w:divBdr>
        <w:top w:val="none" w:sz="0" w:space="0" w:color="auto"/>
        <w:left w:val="none" w:sz="0" w:space="0" w:color="auto"/>
        <w:bottom w:val="none" w:sz="0" w:space="0" w:color="auto"/>
        <w:right w:val="none" w:sz="0" w:space="0" w:color="auto"/>
      </w:divBdr>
    </w:div>
    <w:div w:id="1926457390">
      <w:bodyDiv w:val="1"/>
      <w:marLeft w:val="0"/>
      <w:marRight w:val="0"/>
      <w:marTop w:val="0"/>
      <w:marBottom w:val="0"/>
      <w:divBdr>
        <w:top w:val="none" w:sz="0" w:space="0" w:color="auto"/>
        <w:left w:val="none" w:sz="0" w:space="0" w:color="auto"/>
        <w:bottom w:val="none" w:sz="0" w:space="0" w:color="auto"/>
        <w:right w:val="none" w:sz="0" w:space="0" w:color="auto"/>
      </w:divBdr>
    </w:div>
    <w:div w:id="1995639294">
      <w:bodyDiv w:val="1"/>
      <w:marLeft w:val="0"/>
      <w:marRight w:val="0"/>
      <w:marTop w:val="0"/>
      <w:marBottom w:val="0"/>
      <w:divBdr>
        <w:top w:val="none" w:sz="0" w:space="0" w:color="auto"/>
        <w:left w:val="none" w:sz="0" w:space="0" w:color="auto"/>
        <w:bottom w:val="none" w:sz="0" w:space="0" w:color="auto"/>
        <w:right w:val="none" w:sz="0" w:space="0" w:color="auto"/>
      </w:divBdr>
      <w:divsChild>
        <w:div w:id="785153281">
          <w:marLeft w:val="323"/>
          <w:marRight w:val="0"/>
          <w:marTop w:val="0"/>
          <w:marBottom w:val="0"/>
          <w:divBdr>
            <w:top w:val="none" w:sz="0" w:space="0" w:color="auto"/>
            <w:left w:val="none" w:sz="0" w:space="0" w:color="auto"/>
            <w:bottom w:val="none" w:sz="0" w:space="0" w:color="auto"/>
            <w:right w:val="none" w:sz="0" w:space="0" w:color="auto"/>
          </w:divBdr>
        </w:div>
        <w:div w:id="804197414">
          <w:marLeft w:val="0"/>
          <w:marRight w:val="0"/>
          <w:marTop w:val="0"/>
          <w:marBottom w:val="160"/>
          <w:divBdr>
            <w:top w:val="none" w:sz="0" w:space="0" w:color="auto"/>
            <w:left w:val="none" w:sz="0" w:space="0" w:color="auto"/>
            <w:bottom w:val="none" w:sz="0" w:space="0" w:color="auto"/>
            <w:right w:val="none" w:sz="0" w:space="0" w:color="auto"/>
          </w:divBdr>
        </w:div>
      </w:divsChild>
    </w:div>
    <w:div w:id="2020814063">
      <w:bodyDiv w:val="1"/>
      <w:marLeft w:val="0"/>
      <w:marRight w:val="0"/>
      <w:marTop w:val="0"/>
      <w:marBottom w:val="0"/>
      <w:divBdr>
        <w:top w:val="none" w:sz="0" w:space="0" w:color="auto"/>
        <w:left w:val="none" w:sz="0" w:space="0" w:color="auto"/>
        <w:bottom w:val="none" w:sz="0" w:space="0" w:color="auto"/>
        <w:right w:val="none" w:sz="0" w:space="0" w:color="auto"/>
      </w:divBdr>
    </w:div>
    <w:div w:id="2029677713">
      <w:bodyDiv w:val="1"/>
      <w:marLeft w:val="0"/>
      <w:marRight w:val="0"/>
      <w:marTop w:val="0"/>
      <w:marBottom w:val="0"/>
      <w:divBdr>
        <w:top w:val="none" w:sz="0" w:space="0" w:color="auto"/>
        <w:left w:val="none" w:sz="0" w:space="0" w:color="auto"/>
        <w:bottom w:val="none" w:sz="0" w:space="0" w:color="auto"/>
        <w:right w:val="none" w:sz="0" w:space="0" w:color="auto"/>
      </w:divBdr>
    </w:div>
    <w:div w:id="2036076254">
      <w:bodyDiv w:val="1"/>
      <w:marLeft w:val="0"/>
      <w:marRight w:val="0"/>
      <w:marTop w:val="0"/>
      <w:marBottom w:val="0"/>
      <w:divBdr>
        <w:top w:val="none" w:sz="0" w:space="0" w:color="auto"/>
        <w:left w:val="none" w:sz="0" w:space="0" w:color="auto"/>
        <w:bottom w:val="none" w:sz="0" w:space="0" w:color="auto"/>
        <w:right w:val="none" w:sz="0" w:space="0" w:color="auto"/>
      </w:divBdr>
    </w:div>
    <w:div w:id="2040930460">
      <w:bodyDiv w:val="1"/>
      <w:marLeft w:val="0"/>
      <w:marRight w:val="0"/>
      <w:marTop w:val="0"/>
      <w:marBottom w:val="0"/>
      <w:divBdr>
        <w:top w:val="none" w:sz="0" w:space="0" w:color="auto"/>
        <w:left w:val="none" w:sz="0" w:space="0" w:color="auto"/>
        <w:bottom w:val="none" w:sz="0" w:space="0" w:color="auto"/>
        <w:right w:val="none" w:sz="0" w:space="0" w:color="auto"/>
      </w:divBdr>
    </w:div>
    <w:div w:id="2072338447">
      <w:bodyDiv w:val="1"/>
      <w:marLeft w:val="0"/>
      <w:marRight w:val="0"/>
      <w:marTop w:val="0"/>
      <w:marBottom w:val="0"/>
      <w:divBdr>
        <w:top w:val="none" w:sz="0" w:space="0" w:color="auto"/>
        <w:left w:val="none" w:sz="0" w:space="0" w:color="auto"/>
        <w:bottom w:val="none" w:sz="0" w:space="0" w:color="auto"/>
        <w:right w:val="none" w:sz="0" w:space="0" w:color="auto"/>
      </w:divBdr>
    </w:div>
    <w:div w:id="2087607248">
      <w:bodyDiv w:val="1"/>
      <w:marLeft w:val="0"/>
      <w:marRight w:val="0"/>
      <w:marTop w:val="0"/>
      <w:marBottom w:val="0"/>
      <w:divBdr>
        <w:top w:val="none" w:sz="0" w:space="0" w:color="auto"/>
        <w:left w:val="none" w:sz="0" w:space="0" w:color="auto"/>
        <w:bottom w:val="none" w:sz="0" w:space="0" w:color="auto"/>
        <w:right w:val="none" w:sz="0" w:space="0" w:color="auto"/>
      </w:divBdr>
    </w:div>
    <w:div w:id="2091736093">
      <w:bodyDiv w:val="1"/>
      <w:marLeft w:val="0"/>
      <w:marRight w:val="0"/>
      <w:marTop w:val="0"/>
      <w:marBottom w:val="0"/>
      <w:divBdr>
        <w:top w:val="none" w:sz="0" w:space="0" w:color="auto"/>
        <w:left w:val="none" w:sz="0" w:space="0" w:color="auto"/>
        <w:bottom w:val="none" w:sz="0" w:space="0" w:color="auto"/>
        <w:right w:val="none" w:sz="0" w:space="0" w:color="auto"/>
      </w:divBdr>
      <w:divsChild>
        <w:div w:id="770781545">
          <w:marLeft w:val="284"/>
          <w:marRight w:val="0"/>
          <w:marTop w:val="0"/>
          <w:marBottom w:val="0"/>
          <w:divBdr>
            <w:top w:val="none" w:sz="0" w:space="0" w:color="auto"/>
            <w:left w:val="none" w:sz="0" w:space="0" w:color="auto"/>
            <w:bottom w:val="none" w:sz="0" w:space="0" w:color="auto"/>
            <w:right w:val="none" w:sz="0" w:space="0" w:color="auto"/>
          </w:divBdr>
        </w:div>
        <w:div w:id="308285924">
          <w:marLeft w:val="284"/>
          <w:marRight w:val="0"/>
          <w:marTop w:val="280"/>
          <w:marBottom w:val="280"/>
          <w:divBdr>
            <w:top w:val="none" w:sz="0" w:space="0" w:color="auto"/>
            <w:left w:val="none" w:sz="0" w:space="0" w:color="auto"/>
            <w:bottom w:val="none" w:sz="0" w:space="0" w:color="auto"/>
            <w:right w:val="none" w:sz="0" w:space="0" w:color="auto"/>
          </w:divBdr>
        </w:div>
        <w:div w:id="1866284505">
          <w:marLeft w:val="284"/>
          <w:marRight w:val="0"/>
          <w:marTop w:val="280"/>
          <w:marBottom w:val="280"/>
          <w:divBdr>
            <w:top w:val="none" w:sz="0" w:space="0" w:color="auto"/>
            <w:left w:val="none" w:sz="0" w:space="0" w:color="auto"/>
            <w:bottom w:val="none" w:sz="0" w:space="0" w:color="auto"/>
            <w:right w:val="none" w:sz="0" w:space="0" w:color="auto"/>
          </w:divBdr>
        </w:div>
        <w:div w:id="1079403974">
          <w:marLeft w:val="284"/>
          <w:marRight w:val="0"/>
          <w:marTop w:val="280"/>
          <w:marBottom w:val="280"/>
          <w:divBdr>
            <w:top w:val="none" w:sz="0" w:space="0" w:color="auto"/>
            <w:left w:val="none" w:sz="0" w:space="0" w:color="auto"/>
            <w:bottom w:val="none" w:sz="0" w:space="0" w:color="auto"/>
            <w:right w:val="none" w:sz="0" w:space="0" w:color="auto"/>
          </w:divBdr>
        </w:div>
        <w:div w:id="67768579">
          <w:marLeft w:val="284"/>
          <w:marRight w:val="0"/>
          <w:marTop w:val="0"/>
          <w:marBottom w:val="160"/>
          <w:divBdr>
            <w:top w:val="none" w:sz="0" w:space="0" w:color="auto"/>
            <w:left w:val="none" w:sz="0" w:space="0" w:color="auto"/>
            <w:bottom w:val="none" w:sz="0" w:space="0" w:color="auto"/>
            <w:right w:val="none" w:sz="0" w:space="0" w:color="auto"/>
          </w:divBdr>
        </w:div>
        <w:div w:id="1063334307">
          <w:marLeft w:val="284"/>
          <w:marRight w:val="0"/>
          <w:marTop w:val="0"/>
          <w:marBottom w:val="160"/>
          <w:divBdr>
            <w:top w:val="none" w:sz="0" w:space="0" w:color="auto"/>
            <w:left w:val="none" w:sz="0" w:space="0" w:color="auto"/>
            <w:bottom w:val="none" w:sz="0" w:space="0" w:color="auto"/>
            <w:right w:val="none" w:sz="0" w:space="0" w:color="auto"/>
          </w:divBdr>
        </w:div>
        <w:div w:id="1110470643">
          <w:marLeft w:val="284"/>
          <w:marRight w:val="0"/>
          <w:marTop w:val="0"/>
          <w:marBottom w:val="160"/>
          <w:divBdr>
            <w:top w:val="none" w:sz="0" w:space="0" w:color="auto"/>
            <w:left w:val="none" w:sz="0" w:space="0" w:color="auto"/>
            <w:bottom w:val="none" w:sz="0" w:space="0" w:color="auto"/>
            <w:right w:val="none" w:sz="0" w:space="0" w:color="auto"/>
          </w:divBdr>
        </w:div>
        <w:div w:id="1970013047">
          <w:marLeft w:val="284"/>
          <w:marRight w:val="0"/>
          <w:marTop w:val="0"/>
          <w:marBottom w:val="160"/>
          <w:divBdr>
            <w:top w:val="none" w:sz="0" w:space="0" w:color="auto"/>
            <w:left w:val="none" w:sz="0" w:space="0" w:color="auto"/>
            <w:bottom w:val="none" w:sz="0" w:space="0" w:color="auto"/>
            <w:right w:val="none" w:sz="0" w:space="0" w:color="auto"/>
          </w:divBdr>
        </w:div>
        <w:div w:id="40129538">
          <w:marLeft w:val="284"/>
          <w:marRight w:val="0"/>
          <w:marTop w:val="0"/>
          <w:marBottom w:val="160"/>
          <w:divBdr>
            <w:top w:val="none" w:sz="0" w:space="0" w:color="auto"/>
            <w:left w:val="none" w:sz="0" w:space="0" w:color="auto"/>
            <w:bottom w:val="none" w:sz="0" w:space="0" w:color="auto"/>
            <w:right w:val="none" w:sz="0" w:space="0" w:color="auto"/>
          </w:divBdr>
        </w:div>
      </w:divsChild>
    </w:div>
    <w:div w:id="2095514805">
      <w:bodyDiv w:val="1"/>
      <w:marLeft w:val="0"/>
      <w:marRight w:val="0"/>
      <w:marTop w:val="0"/>
      <w:marBottom w:val="0"/>
      <w:divBdr>
        <w:top w:val="none" w:sz="0" w:space="0" w:color="auto"/>
        <w:left w:val="none" w:sz="0" w:space="0" w:color="auto"/>
        <w:bottom w:val="none" w:sz="0" w:space="0" w:color="auto"/>
        <w:right w:val="none" w:sz="0" w:space="0" w:color="auto"/>
      </w:divBdr>
    </w:div>
    <w:div w:id="2099011962">
      <w:bodyDiv w:val="1"/>
      <w:marLeft w:val="0"/>
      <w:marRight w:val="0"/>
      <w:marTop w:val="0"/>
      <w:marBottom w:val="0"/>
      <w:divBdr>
        <w:top w:val="none" w:sz="0" w:space="0" w:color="auto"/>
        <w:left w:val="none" w:sz="0" w:space="0" w:color="auto"/>
        <w:bottom w:val="none" w:sz="0" w:space="0" w:color="auto"/>
        <w:right w:val="none" w:sz="0" w:space="0" w:color="auto"/>
      </w:divBdr>
    </w:div>
    <w:div w:id="2122334337">
      <w:bodyDiv w:val="1"/>
      <w:marLeft w:val="0"/>
      <w:marRight w:val="0"/>
      <w:marTop w:val="0"/>
      <w:marBottom w:val="0"/>
      <w:divBdr>
        <w:top w:val="none" w:sz="0" w:space="0" w:color="auto"/>
        <w:left w:val="none" w:sz="0" w:space="0" w:color="auto"/>
        <w:bottom w:val="none" w:sz="0" w:space="0" w:color="auto"/>
        <w:right w:val="none" w:sz="0" w:space="0" w:color="auto"/>
      </w:divBdr>
    </w:div>
    <w:div w:id="212384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ederation.edu.au/schools/school-of-education/research/research-groups/rave-researching-adult-and-vocational-education" TargetMode="External"/><Relationship Id="rId18" Type="http://schemas.openxmlformats.org/officeDocument/2006/relationships/image" Target="media/image3.png"/><Relationship Id="rId26" Type="http://schemas.openxmlformats.org/officeDocument/2006/relationships/hyperlink" Target="https://www.cedefop.europa.eu/en/publications-and-resources/publications/3087" TargetMode="External"/><Relationship Id="rId21" Type="http://schemas.openxmlformats.org/officeDocument/2006/relationships/hyperlink" Target="https://www.avetra.org.au/news.php" TargetMode="External"/><Relationship Id="rId34" Type="http://schemas.openxmlformats.org/officeDocument/2006/relationships/hyperlink" Target="https://www.pc.gov.au/inquiries/completed/skills-workforce-agreement" TargetMode="External"/><Relationship Id="rId7" Type="http://schemas.openxmlformats.org/officeDocument/2006/relationships/settings" Target="settings.xml"/><Relationship Id="rId12" Type="http://schemas.openxmlformats.org/officeDocument/2006/relationships/hyperlink" Target="https://federation.edu.au/schools/school-of-education/research/research-groups/rave-researching-adult-and-vocational-education" TargetMode="External"/><Relationship Id="rId17" Type="http://schemas.openxmlformats.org/officeDocument/2006/relationships/image" Target="media/image2.png"/><Relationship Id="rId25" Type="http://schemas.openxmlformats.org/officeDocument/2006/relationships/hyperlink" Target="https://protect-au.mimecast.com/s/M5DJCgZ0Y3cwv9J5cN2kwV?domain=aii.unimelb.edu.au/" TargetMode="External"/><Relationship Id="rId33" Type="http://schemas.openxmlformats.org/officeDocument/2006/relationships/hyperlink" Target="https://www.education.vic.gov.au/Documents/about/department/macklinreview-finalreport.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udy.federation.edu.au/" TargetMode="External"/><Relationship Id="rId20" Type="http://schemas.openxmlformats.org/officeDocument/2006/relationships/hyperlink" Target="https://protect-au.mimecast.com/s/qnk7CANpqVulX8Z0UGNiia?domain=federation.edu.au" TargetMode="External"/><Relationship Id="rId29" Type="http://schemas.openxmlformats.org/officeDocument/2006/relationships/hyperlink" Target="http://www.avetra.org.au/pages/publications-conference-archives-46.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nap.uni-bremen.de/" TargetMode="External"/><Relationship Id="rId32" Type="http://schemas.openxmlformats.org/officeDocument/2006/relationships/hyperlink" Target="https://protect-au.mimecast.com/s/QglXC0YKqxigpPA0sDHD9M?domain=education.nsw.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smith@federation.edu.au" TargetMode="External"/><Relationship Id="rId23" Type="http://schemas.openxmlformats.org/officeDocument/2006/relationships/hyperlink" Target="https://www.buzzsprout.com/956512/8628328" TargetMode="External"/><Relationship Id="rId28" Type="http://schemas.openxmlformats.org/officeDocument/2006/relationships/hyperlink" Target="https://doi.org/10.1080/13636820.2021.1894218"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cid:image001.png@01D753D8.ADB09070" TargetMode="External"/><Relationship Id="rId31" Type="http://schemas.openxmlformats.org/officeDocument/2006/relationships/hyperlink" Target="https://protect-au.mimecast.com/s/ObRnC91W6KUND7wViog4Bs?domain=campusmorningmail.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tlook.uob.ballarat.edu.au/owa/m.wise@ballarat.edu.au/redir.aspx?C=qicVly1hm0-m_uT_kFi1WswoGNpFk9MILOSWGNsZ9MZT1J4EORn4VPd2hr4q2DxrNIkDDiONXR4.&amp;URL=mailto%3avet.research%40federation.edu.au" TargetMode="External"/><Relationship Id="rId22" Type="http://schemas.openxmlformats.org/officeDocument/2006/relationships/hyperlink" Target="https://www.ilo.org/skills/projects/adult/lang--en/index.htm" TargetMode="External"/><Relationship Id="rId27" Type="http://schemas.openxmlformats.org/officeDocument/2006/relationships/hyperlink" Target="https://www.mdpi.com/2227-7099/9/2/46" TargetMode="External"/><Relationship Id="rId30" Type="http://schemas.openxmlformats.org/officeDocument/2006/relationships/hyperlink" Target="https://www.inap.uni-bremen.de/" TargetMode="External"/><Relationship Id="rId35" Type="http://schemas.openxmlformats.org/officeDocument/2006/relationships/hyperlink" Target="https://gtr.ukri.org/projects?ref=ES%2FS004297%2F1"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68E46BA89AB46B7B47DDA9F49D52C" ma:contentTypeVersion="10" ma:contentTypeDescription="Create a new document." ma:contentTypeScope="" ma:versionID="fc0a0b7bf452dc3649f103d4122d7522">
  <xsd:schema xmlns:xsd="http://www.w3.org/2001/XMLSchema" xmlns:xs="http://www.w3.org/2001/XMLSchema" xmlns:p="http://schemas.microsoft.com/office/2006/metadata/properties" xmlns:ns3="05f7ee94-c95d-40cc-b00e-a66368ec5c23" targetNamespace="http://schemas.microsoft.com/office/2006/metadata/properties" ma:root="true" ma:fieldsID="0fad5091ac547b66901f5cd2346b3a3b" ns3:_="">
    <xsd:import namespace="05f7ee94-c95d-40cc-b00e-a66368ec5c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7ee94-c95d-40cc-b00e-a66368ec5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45026-5926-4DF2-875B-F1DC2A992B63}">
  <ds:schemaRefs>
    <ds:schemaRef ds:uri="http://schemas.microsoft.com/sharepoint/v3/contenttype/forms"/>
  </ds:schemaRefs>
</ds:datastoreItem>
</file>

<file path=customXml/itemProps2.xml><?xml version="1.0" encoding="utf-8"?>
<ds:datastoreItem xmlns:ds="http://schemas.openxmlformats.org/officeDocument/2006/customXml" ds:itemID="{5250312E-5A6B-48BB-AEA9-D3BC07CE5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7ee94-c95d-40cc-b00e-a66368ec5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718B5-DDC8-4F3B-89BD-29C901354E0C}">
  <ds:schemaRefs>
    <ds:schemaRef ds:uri="http://schemas.openxmlformats.org/officeDocument/2006/bibliography"/>
  </ds:schemaRefs>
</ds:datastoreItem>
</file>

<file path=customXml/itemProps4.xml><?xml version="1.0" encoding="utf-8"?>
<ds:datastoreItem xmlns:ds="http://schemas.openxmlformats.org/officeDocument/2006/customXml" ds:itemID="{5A925D5A-A945-4E1E-B583-FBCAA12E02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2013</Words>
  <Characters>14120</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RIVET News #5 - Autumn 2005</vt:lpstr>
    </vt:vector>
  </TitlesOfParts>
  <Company>Charles Sturt University</Company>
  <LinksUpToDate>false</LinksUpToDate>
  <CharactersWithSpaces>16101</CharactersWithSpaces>
  <SharedDoc>false</SharedDoc>
  <HLinks>
    <vt:vector size="60" baseType="variant">
      <vt:variant>
        <vt:i4>2621466</vt:i4>
      </vt:variant>
      <vt:variant>
        <vt:i4>27</vt:i4>
      </vt:variant>
      <vt:variant>
        <vt:i4>0</vt:i4>
      </vt:variant>
      <vt:variant>
        <vt:i4>5</vt:i4>
      </vt:variant>
      <vt:variant>
        <vt:lpwstr>mailto:rave.research@federation.edu.au</vt:lpwstr>
      </vt:variant>
      <vt:variant>
        <vt:lpwstr/>
      </vt:variant>
      <vt:variant>
        <vt:i4>2752561</vt:i4>
      </vt:variant>
      <vt:variant>
        <vt:i4>24</vt:i4>
      </vt:variant>
      <vt:variant>
        <vt:i4>0</vt:i4>
      </vt:variant>
      <vt:variant>
        <vt:i4>5</vt:i4>
      </vt:variant>
      <vt:variant>
        <vt:lpwstr>http://scutreaconference2013.blogspot.com.au/2013/06/s.html</vt:lpwstr>
      </vt:variant>
      <vt:variant>
        <vt:lpwstr/>
      </vt:variant>
      <vt:variant>
        <vt:i4>4849666</vt:i4>
      </vt:variant>
      <vt:variant>
        <vt:i4>21</vt:i4>
      </vt:variant>
      <vt:variant>
        <vt:i4>0</vt:i4>
      </vt:variant>
      <vt:variant>
        <vt:i4>5</vt:i4>
      </vt:variant>
      <vt:variant>
        <vt:lpwstr>https://outlook.uob.ballarat.edu.au/owa/redir.aspx?C=mNkDbNzqp0KKbLbULsRfReP8LdA3FdEIbLnCvXPOzv4EYuZkmUhLqKrKpuDbTltsoO8WksFOWrI.&amp;URL=http%3a%2f%2fbarrygoanna.files.wordpress.com%2f2013%2f04%2fesreacoimbradraftpaper1.docx</vt:lpwstr>
      </vt:variant>
      <vt:variant>
        <vt:lpwstr/>
      </vt:variant>
      <vt:variant>
        <vt:i4>6881323</vt:i4>
      </vt:variant>
      <vt:variant>
        <vt:i4>18</vt:i4>
      </vt:variant>
      <vt:variant>
        <vt:i4>0</vt:i4>
      </vt:variant>
      <vt:variant>
        <vt:i4>5</vt:i4>
      </vt:variant>
      <vt:variant>
        <vt:lpwstr>https://outlook.uob.ballarat.edu.au/owa/redir.aspx?C=mNkDbNzqp0KKbLbULsRfReP8LdA3FdEIbLnCvXPOzv4EYuZkmUhLqKrKpuDbTltsoO8WksFOWrI.&amp;URL=http%3a%2f%2fbarrygoanna.files.wordpress.com%2f2013%2f04%2faaacepreconfpaper3july13.docx</vt:lpwstr>
      </vt:variant>
      <vt:variant>
        <vt:lpwstr/>
      </vt:variant>
      <vt:variant>
        <vt:i4>2621484</vt:i4>
      </vt:variant>
      <vt:variant>
        <vt:i4>15</vt:i4>
      </vt:variant>
      <vt:variant>
        <vt:i4>0</vt:i4>
      </vt:variant>
      <vt:variant>
        <vt:i4>5</vt:i4>
      </vt:variant>
      <vt:variant>
        <vt:lpwstr>http://www.aspbae.org/</vt:lpwstr>
      </vt:variant>
      <vt:variant>
        <vt:lpwstr/>
      </vt:variant>
      <vt:variant>
        <vt:i4>2621484</vt:i4>
      </vt:variant>
      <vt:variant>
        <vt:i4>12</vt:i4>
      </vt:variant>
      <vt:variant>
        <vt:i4>0</vt:i4>
      </vt:variant>
      <vt:variant>
        <vt:i4>5</vt:i4>
      </vt:variant>
      <vt:variant>
        <vt:lpwstr>http://www.aspbae.org/</vt:lpwstr>
      </vt:variant>
      <vt:variant>
        <vt:lpwstr/>
      </vt:variant>
      <vt:variant>
        <vt:i4>5373955</vt:i4>
      </vt:variant>
      <vt:variant>
        <vt:i4>9</vt:i4>
      </vt:variant>
      <vt:variant>
        <vt:i4>0</vt:i4>
      </vt:variant>
      <vt:variant>
        <vt:i4>5</vt:i4>
      </vt:variant>
      <vt:variant>
        <vt:lpwstr>http://www.tvet-online.asia/</vt:lpwstr>
      </vt:variant>
      <vt:variant>
        <vt:lpwstr/>
      </vt:variant>
      <vt:variant>
        <vt:i4>2359332</vt:i4>
      </vt:variant>
      <vt:variant>
        <vt:i4>6</vt:i4>
      </vt:variant>
      <vt:variant>
        <vt:i4>0</vt:i4>
      </vt:variant>
      <vt:variant>
        <vt:i4>5</vt:i4>
      </vt:variant>
      <vt:variant>
        <vt:lpwstr>https://outlook.uob.ballarat.edu.au/owa/redir.aspx?C=mNkDbNzqp0KKbLbULsRfReP8LdA3FdEIbLnCvXPOzv4EYuZkmUhLqKrKpuDbTltsoO8WksFOWrI.&amp;URL=http%3a%2f%2fwww.excellencegateway.org.uk%2fnode%2f26611</vt:lpwstr>
      </vt:variant>
      <vt:variant>
        <vt:lpwstr/>
      </vt:variant>
      <vt:variant>
        <vt:i4>7733312</vt:i4>
      </vt:variant>
      <vt:variant>
        <vt:i4>3</vt:i4>
      </vt:variant>
      <vt:variant>
        <vt:i4>0</vt:i4>
      </vt:variant>
      <vt:variant>
        <vt:i4>5</vt:i4>
      </vt:variant>
      <vt:variant>
        <vt:lpwstr>mailto:joanne.davis@federation.edu.au</vt:lpwstr>
      </vt:variant>
      <vt:variant>
        <vt:lpwstr/>
      </vt:variant>
      <vt:variant>
        <vt:i4>2621466</vt:i4>
      </vt:variant>
      <vt:variant>
        <vt:i4>0</vt:i4>
      </vt:variant>
      <vt:variant>
        <vt:i4>0</vt:i4>
      </vt:variant>
      <vt:variant>
        <vt:i4>5</vt:i4>
      </vt:variant>
      <vt:variant>
        <vt:lpwstr>mailto:rave.research@federation.edu.au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RIVET News #5 - Autumn 2005</dc:title>
  <dc:creator>University of Ballarat</dc:creator>
  <cp:lastModifiedBy>Erica Smith</cp:lastModifiedBy>
  <cp:revision>2</cp:revision>
  <cp:lastPrinted>2021-06-28T01:57:00Z</cp:lastPrinted>
  <dcterms:created xsi:type="dcterms:W3CDTF">2021-07-05T23:44:00Z</dcterms:created>
  <dcterms:modified xsi:type="dcterms:W3CDTF">2021-07-05T23:44:00Z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0x0101007F068E46BA89AB46B7B47DDA9F49D52C</vt:lpwstr>
  </property>
</Properties>
</file>