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86449761"/>
        <w:docPartObj>
          <w:docPartGallery w:val="Cover Pages"/>
          <w:docPartUnique/>
        </w:docPartObj>
      </w:sdtPr>
      <w:sdtEndPr/>
      <w:sdtContent>
        <w:p w14:paraId="12CBA45B" w14:textId="77777777" w:rsidR="00BB3ED4" w:rsidRDefault="00BB3ED4" w:rsidP="001E5AAA">
          <w:pPr>
            <w:pStyle w:val="CoverLogo"/>
            <w:framePr w:wrap="notBeside"/>
          </w:pPr>
          <w:r w:rsidRPr="007740F3">
            <w:rPr>
              <w:noProof/>
            </w:rPr>
            <w:drawing>
              <wp:inline distT="0" distB="0" distL="0" distR="0" wp14:anchorId="4D211FF3" wp14:editId="0AD37CA1">
                <wp:extent cx="2242800" cy="591966"/>
                <wp:effectExtent l="0" t="0" r="5715" b="0"/>
                <wp:docPr id="23" name="Graphic 23">
                  <a:extLst xmlns:a="http://schemas.openxmlformats.org/drawingml/2006/main">
                    <a:ext uri="{FF2B5EF4-FFF2-40B4-BE49-F238E27FC236}">
                      <a16:creationId xmlns:a16="http://schemas.microsoft.com/office/drawing/2014/main" id="{8D8152BA-93C3-4082-9C6D-CF6709489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8D8152BA-93C3-4082-9C6D-CF6709489E3B}"/>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2242800" cy="591966"/>
                        </a:xfrm>
                        <a:prstGeom prst="rect">
                          <a:avLst/>
                        </a:prstGeom>
                      </pic:spPr>
                    </pic:pic>
                  </a:graphicData>
                </a:graphic>
              </wp:inline>
            </w:drawing>
          </w:r>
        </w:p>
        <w:p w14:paraId="296CFFE4" w14:textId="77777777" w:rsidR="00BB3ED4" w:rsidRPr="000C0114" w:rsidRDefault="00BB3ED4" w:rsidP="000C0114">
          <w:pPr>
            <w:pStyle w:val="CoverGraphic"/>
            <w:framePr w:wrap="around"/>
          </w:pPr>
        </w:p>
        <w:p w14:paraId="55A19695" w14:textId="77777777" w:rsidR="00BB3ED4" w:rsidRDefault="00B4352A" w:rsidP="00B4352A">
          <w:pPr>
            <w:pStyle w:val="CoverFooter"/>
            <w:framePr w:wrap="notBeside" w:hAnchor="page" w:x="249" w:y="16203"/>
          </w:pPr>
          <w:r>
            <w:t>CRICOS 00103D | RTO Code 4909 | TEQSA PR12151 (Aust Uni)</w:t>
          </w:r>
          <w:r w:rsidR="00BB3ED4">
            <w:t xml:space="preserve">  </w:t>
          </w:r>
        </w:p>
        <w:p w14:paraId="331ABA48" w14:textId="7E91AD04" w:rsidR="00BB3ED4" w:rsidRPr="00785F1D" w:rsidRDefault="003B6820" w:rsidP="00CF1708">
          <w:pPr>
            <w:pStyle w:val="Title"/>
            <w:framePr w:w="6331" w:h="6766" w:hRule="exact" w:wrap="around" w:x="4096" w:y="5311"/>
          </w:pPr>
          <w:sdt>
            <w:sdtPr>
              <w:alias w:val="Title"/>
              <w:tag w:val=""/>
              <w:id w:val="1062059395"/>
              <w:placeholder>
                <w:docPart w:val="950DA7ED17344967B4F8ABFF92CC895C"/>
              </w:placeholder>
              <w:dataBinding w:prefixMappings="xmlns:ns0='http://purl.org/dc/elements/1.1/' xmlns:ns1='http://schemas.openxmlformats.org/package/2006/metadata/core-properties' " w:xpath="/ns1:coreProperties[1]/ns0:title[1]" w:storeItemID="{6C3C8BC8-F283-45AE-878A-BAB7291924A1}"/>
              <w:text w:multiLine="1"/>
            </w:sdtPr>
            <w:sdtContent>
              <w:r>
                <w:t>Student Senate Induction Manual</w:t>
              </w:r>
            </w:sdtContent>
          </w:sdt>
        </w:p>
        <w:p w14:paraId="7F642E2B" w14:textId="77777777" w:rsidR="00BB3ED4" w:rsidRPr="00785F1D" w:rsidRDefault="00BB3ED4" w:rsidP="00CF1708">
          <w:pPr>
            <w:pStyle w:val="Subtitle"/>
            <w:framePr w:w="6331" w:h="6766" w:hRule="exact" w:wrap="around" w:x="4096" w:y="5311"/>
          </w:pPr>
        </w:p>
        <w:p w14:paraId="414C2BA5" w14:textId="77777777" w:rsidR="00BB3ED4" w:rsidRDefault="00BB3ED4" w:rsidP="00CF1708">
          <w:pPr>
            <w:pStyle w:val="Subtitle"/>
            <w:framePr w:w="6331" w:h="6766" w:hRule="exact" w:wrap="around" w:x="4096" w:y="5311"/>
          </w:pPr>
          <w:r w:rsidRPr="00785F1D">
            <w:t>Prepared by</w:t>
          </w:r>
        </w:p>
        <w:p w14:paraId="05CCED0F" w14:textId="77777777" w:rsidR="002C2E17" w:rsidRPr="00785F1D" w:rsidRDefault="002C2E17" w:rsidP="00CF1708">
          <w:pPr>
            <w:pStyle w:val="Subtitle"/>
            <w:framePr w:w="6331" w:h="6766" w:hRule="exact" w:wrap="around" w:x="4096" w:y="5311"/>
          </w:pPr>
        </w:p>
        <w:p w14:paraId="223334E1" w14:textId="400BF50F" w:rsidR="00BB3ED4" w:rsidRPr="00785F1D" w:rsidRDefault="002B071A" w:rsidP="00CF1708">
          <w:pPr>
            <w:pStyle w:val="Subtitle"/>
            <w:framePr w:w="6331" w:h="6766" w:hRule="exact" w:wrap="around" w:x="4096" w:y="5311"/>
          </w:pPr>
          <w:r>
            <w:t>Max Ryan</w:t>
          </w:r>
        </w:p>
        <w:p w14:paraId="218070B6" w14:textId="7D4252F6" w:rsidR="00BB3ED4" w:rsidRDefault="00002C21" w:rsidP="00CF1708">
          <w:pPr>
            <w:pStyle w:val="Subtitle"/>
            <w:framePr w:w="6331" w:h="6766" w:hRule="exact" w:wrap="around" w:x="4096" w:y="5311"/>
          </w:pPr>
          <w:r w:rsidRPr="003305B1">
            <w:t>Student Senate Executive Officer</w:t>
          </w:r>
        </w:p>
        <w:p w14:paraId="762F6D22" w14:textId="6BD59E01" w:rsidR="002A2355" w:rsidRDefault="002A2355" w:rsidP="00F917DA">
          <w:pPr>
            <w:pStyle w:val="CoverDetails"/>
            <w:framePr w:w="6331" w:h="6766" w:hRule="exact" w:wrap="around" w:x="4096" w:y="5311"/>
          </w:pPr>
          <w:r w:rsidRPr="004C042A">
            <w:t>Status</w:t>
          </w:r>
          <w:r>
            <w:t>: Updated</w:t>
          </w:r>
          <w:r w:rsidRPr="004C042A">
            <w:t xml:space="preserve"> |</w:t>
          </w:r>
          <w:r>
            <w:t xml:space="preserve"> Version: </w:t>
          </w:r>
          <w:proofErr w:type="gramStart"/>
          <w:r>
            <w:t>2</w:t>
          </w:r>
          <w:r w:rsidRPr="004C042A">
            <w:t xml:space="preserve">  |</w:t>
          </w:r>
          <w:proofErr w:type="gramEnd"/>
          <w:r>
            <w:t xml:space="preserve"> Date</w:t>
          </w:r>
          <w:r w:rsidR="00BB2ADA">
            <w:t>: 11 September 2023</w:t>
          </w:r>
        </w:p>
        <w:p w14:paraId="3ECA0B10" w14:textId="77777777" w:rsidR="002A2355" w:rsidRDefault="002A2355" w:rsidP="00F917DA">
          <w:pPr>
            <w:pStyle w:val="CoverDetails"/>
            <w:framePr w:w="6331" w:h="6766" w:hRule="exact" w:wrap="around" w:x="4096" w:y="5311"/>
          </w:pPr>
        </w:p>
        <w:p w14:paraId="5CF113AD" w14:textId="77777777" w:rsidR="002A2355" w:rsidRDefault="002A2355" w:rsidP="00F917DA">
          <w:pPr>
            <w:pStyle w:val="CoverDetails"/>
            <w:framePr w:w="6331" w:h="6766" w:hRule="exact" w:wrap="around" w:x="4096" w:y="5311"/>
          </w:pPr>
        </w:p>
        <w:p w14:paraId="3A96898F" w14:textId="5CBAFDC9" w:rsidR="00F917DA" w:rsidRPr="00C57D89" w:rsidRDefault="00C57D89" w:rsidP="00F917DA">
          <w:pPr>
            <w:pStyle w:val="CoverDetails"/>
            <w:framePr w:w="6331" w:h="6766" w:hRule="exact" w:wrap="around" w:x="4096" w:y="5311"/>
            <w:rPr>
              <w:b w:val="0"/>
              <w:bCs/>
            </w:rPr>
          </w:pPr>
          <w:r>
            <w:rPr>
              <w:b w:val="0"/>
              <w:bCs/>
            </w:rPr>
            <w:t xml:space="preserve">             </w:t>
          </w:r>
          <w:sdt>
            <w:sdtPr>
              <w:rPr>
                <w:b w:val="0"/>
                <w:bCs/>
              </w:rPr>
              <w:alias w:val="Status"/>
              <w:tag w:val=""/>
              <w:id w:val="-1143268950"/>
              <w:placeholder>
                <w:docPart w:val="AECCB123D4614F24920545FBB9A9BAC0"/>
              </w:placeholder>
              <w:dataBinding w:prefixMappings="xmlns:ns0='http://purl.org/dc/elements/1.1/' xmlns:ns1='http://schemas.openxmlformats.org/package/2006/metadata/core-properties' " w:xpath="/ns1:coreProperties[1]/ns1:contentStatus[1]" w:storeItemID="{6C3C8BC8-F283-45AE-878A-BAB7291924A1}"/>
              <w:text/>
            </w:sdtPr>
            <w:sdtContent>
              <w:r w:rsidR="00BB2ADA" w:rsidRPr="00C57D89">
                <w:rPr>
                  <w:b w:val="0"/>
                  <w:bCs/>
                </w:rPr>
                <w:t xml:space="preserve">Review </w:t>
              </w:r>
            </w:sdtContent>
          </w:sdt>
          <w:r w:rsidR="00F917DA" w:rsidRPr="00C57D89">
            <w:rPr>
              <w:b w:val="0"/>
              <w:bCs/>
            </w:rPr>
            <w:t xml:space="preserve">  | Version: </w:t>
          </w:r>
          <w:sdt>
            <w:sdtPr>
              <w:rPr>
                <w:b w:val="0"/>
                <w:bCs/>
              </w:rPr>
              <w:alias w:val="Version"/>
              <w:tag w:val=""/>
              <w:id w:val="-427196833"/>
              <w:placeholder>
                <w:docPart w:val="06F4B042B5A24F91A1D2EFB141AB06A4"/>
              </w:placeholder>
              <w:dataBinding w:prefixMappings="xmlns:ns0='http://purl.org/dc/elements/1.1/' xmlns:ns1='http://schemas.openxmlformats.org/package/2006/metadata/core-properties' " w:xpath="/ns1:coreProperties[1]/ns1:category[1]" w:storeItemID="{6C3C8BC8-F283-45AE-878A-BAB7291924A1}"/>
              <w:text/>
            </w:sdtPr>
            <w:sdtContent>
              <w:r w:rsidR="00BB2ADA" w:rsidRPr="00C57D89">
                <w:rPr>
                  <w:b w:val="0"/>
                  <w:bCs/>
                </w:rPr>
                <w:t>3</w:t>
              </w:r>
            </w:sdtContent>
          </w:sdt>
          <w:r w:rsidR="00F917DA" w:rsidRPr="00C57D89">
            <w:rPr>
              <w:b w:val="0"/>
              <w:bCs/>
            </w:rPr>
            <w:t xml:space="preserve">  | Date: </w:t>
          </w:r>
          <w:sdt>
            <w:sdtPr>
              <w:rPr>
                <w:b w:val="0"/>
                <w:bCs/>
              </w:rPr>
              <w:id w:val="1366871126"/>
              <w:placeholder>
                <w:docPart w:val="55AB66A50AA14E15A3AAF110248E1918"/>
              </w:placeholder>
              <w:date w:fullDate="2024-04-22T00:00:00Z">
                <w:dateFormat w:val="d MMMM yyyy"/>
                <w:lid w:val="en-AU"/>
                <w:storeMappedDataAs w:val="dateTime"/>
                <w:calendar w:val="gregorian"/>
              </w:date>
            </w:sdtPr>
            <w:sdtContent>
              <w:r w:rsidR="00BB2ADA" w:rsidRPr="00C57D89">
                <w:rPr>
                  <w:b w:val="0"/>
                  <w:bCs/>
                </w:rPr>
                <w:t>22 April 2024</w:t>
              </w:r>
            </w:sdtContent>
          </w:sdt>
        </w:p>
        <w:p w14:paraId="180A3F30" w14:textId="77777777" w:rsidR="00BB3ED4" w:rsidRDefault="00BB3ED4"/>
        <w:p w14:paraId="5C26CA4F" w14:textId="77777777" w:rsidR="00BB3ED4" w:rsidRDefault="00BB3ED4"/>
        <w:p w14:paraId="572C298A" w14:textId="77777777" w:rsidR="00BB3ED4" w:rsidRDefault="00BB3ED4">
          <w:pPr>
            <w:sectPr w:rsidR="00BB3ED4" w:rsidSect="00437ADD">
              <w:headerReference w:type="default" r:id="rId13"/>
              <w:footerReference w:type="default" r:id="rId14"/>
              <w:pgSz w:w="11906" w:h="16838" w:code="9"/>
              <w:pgMar w:top="1134" w:right="1134" w:bottom="1134" w:left="1134" w:header="822" w:footer="567" w:gutter="0"/>
              <w:pgNumType w:start="0"/>
              <w:cols w:space="708"/>
              <w:docGrid w:linePitch="360"/>
            </w:sectPr>
          </w:pPr>
        </w:p>
        <w:sdt>
          <w:sdtPr>
            <w:id w:val="1000549527"/>
            <w:lock w:val="contentLocked"/>
            <w:placeholder>
              <w:docPart w:val="7183B84E0E5041A09E15392CFA65329F"/>
            </w:placeholder>
            <w:group/>
          </w:sdtPr>
          <w:sdtEndPr/>
          <w:sdtContent>
            <w:p w14:paraId="5442821A" w14:textId="77777777" w:rsidR="00BB3ED4" w:rsidRDefault="00BB3ED4">
              <w:r w:rsidRPr="003748A9">
                <w:rPr>
                  <w:noProof/>
                </w:rPr>
                <w:drawing>
                  <wp:anchor distT="0" distB="0" distL="114300" distR="114300" simplePos="0" relativeHeight="251660288" behindDoc="1" locked="0" layoutInCell="1" allowOverlap="1" wp14:anchorId="6E60EDAC" wp14:editId="178AE0BD">
                    <wp:simplePos x="0" y="0"/>
                    <wp:positionH relativeFrom="page">
                      <wp:posOffset>0</wp:posOffset>
                    </wp:positionH>
                    <wp:positionV relativeFrom="page">
                      <wp:posOffset>8439150</wp:posOffset>
                    </wp:positionV>
                    <wp:extent cx="7559675" cy="2256790"/>
                    <wp:effectExtent l="0" t="0" r="3175" b="0"/>
                    <wp:wrapNone/>
                    <wp:docPr id="25" name="Graphic 10">
                      <a:extLst xmlns:a="http://schemas.openxmlformats.org/drawingml/2006/main">
                        <a:ext uri="{FF2B5EF4-FFF2-40B4-BE49-F238E27FC236}">
                          <a16:creationId xmlns:a16="http://schemas.microsoft.com/office/drawing/2014/main" id="{A7A1D1FC-D58A-415E-96E1-A10F5FB72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A7A1D1FC-D58A-415E-96E1-A10F5FB727E4}"/>
                                </a:ext>
                              </a:extLst>
                            </pic:cNvPr>
                            <pic:cNvPicPr>
                              <a:picLocks noChangeAspect="1"/>
                            </pic:cNvPicPr>
                          </pic:nvPicPr>
                          <pic:blipFill rotWithShape="1">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l="9364" r="26320" b="76259"/>
                            <a:stretch/>
                          </pic:blipFill>
                          <pic:spPr>
                            <a:xfrm>
                              <a:off x="0" y="0"/>
                              <a:ext cx="7559675" cy="2256790"/>
                            </a:xfrm>
                            <a:prstGeom prst="rect">
                              <a:avLst/>
                            </a:prstGeom>
                          </pic:spPr>
                        </pic:pic>
                      </a:graphicData>
                    </a:graphic>
                    <wp14:sizeRelH relativeFrom="margin">
                      <wp14:pctWidth>0</wp14:pctWidth>
                    </wp14:sizeRelH>
                    <wp14:sizeRelV relativeFrom="margin">
                      <wp14:pctHeight>0</wp14:pctHeight>
                    </wp14:sizeRelV>
                  </wp:anchor>
                </w:drawing>
              </w:r>
            </w:p>
          </w:sdtContent>
        </w:sdt>
        <w:p w14:paraId="1685F9A9" w14:textId="77777777" w:rsidR="00BB3ED4" w:rsidRDefault="00BB3ED4">
          <w:pPr>
            <w:spacing w:after="160" w:line="259" w:lineRule="auto"/>
          </w:pPr>
          <w:r>
            <w:br w:type="page"/>
          </w:r>
        </w:p>
      </w:sdtContent>
    </w:sdt>
    <w:sdt>
      <w:sdtPr>
        <w:rPr>
          <w:rFonts w:asciiTheme="minorHAnsi" w:eastAsiaTheme="minorHAnsi" w:hAnsiTheme="minorHAnsi" w:cstheme="minorBidi"/>
          <w:color w:val="4D4D4F" w:themeColor="background2"/>
          <w:sz w:val="20"/>
          <w:szCs w:val="22"/>
        </w:rPr>
        <w:id w:val="124745251"/>
        <w:docPartObj>
          <w:docPartGallery w:val="Table of Contents"/>
          <w:docPartUnique/>
        </w:docPartObj>
      </w:sdtPr>
      <w:sdtEndPr>
        <w:rPr>
          <w:b/>
          <w:bCs/>
          <w:noProof/>
        </w:rPr>
      </w:sdtEndPr>
      <w:sdtContent>
        <w:p w14:paraId="2CC7968C" w14:textId="77777777" w:rsidR="00EC78BE" w:rsidRDefault="00EC78BE" w:rsidP="00EC78BE">
          <w:pPr>
            <w:pStyle w:val="TOCHeading"/>
          </w:pPr>
          <w:r>
            <w:t>Contents</w:t>
          </w:r>
        </w:p>
        <w:p w14:paraId="1643C284" w14:textId="57876E39" w:rsidR="005B6A04" w:rsidRDefault="00EC78BE">
          <w:pPr>
            <w:pStyle w:val="TOC1"/>
            <w:rPr>
              <w:rFonts w:eastAsiaTheme="minorEastAsia"/>
              <w:b w:val="0"/>
              <w:noProof/>
              <w:color w:val="auto"/>
              <w:sz w:val="22"/>
              <w:lang w:eastAsia="en-AU"/>
            </w:rPr>
          </w:pPr>
          <w:r>
            <w:fldChar w:fldCharType="begin"/>
          </w:r>
          <w:r>
            <w:instrText xml:space="preserve"> TOC \o "1-2" \h \z \u </w:instrText>
          </w:r>
          <w:r>
            <w:fldChar w:fldCharType="separate"/>
          </w:r>
          <w:hyperlink w:anchor="_Toc145326767" w:history="1">
            <w:r w:rsidR="005B6A04" w:rsidRPr="004A7DC4">
              <w:rPr>
                <w:rStyle w:val="Hyperlink"/>
                <w:noProof/>
              </w:rPr>
              <w:t>What is the Student Senate?</w:t>
            </w:r>
            <w:r w:rsidR="005B6A04">
              <w:rPr>
                <w:noProof/>
                <w:webHidden/>
              </w:rPr>
              <w:tab/>
            </w:r>
            <w:r w:rsidR="005B6A04">
              <w:rPr>
                <w:noProof/>
                <w:webHidden/>
              </w:rPr>
              <w:fldChar w:fldCharType="begin"/>
            </w:r>
            <w:r w:rsidR="005B6A04">
              <w:rPr>
                <w:noProof/>
                <w:webHidden/>
              </w:rPr>
              <w:instrText xml:space="preserve"> PAGEREF _Toc145326767 \h </w:instrText>
            </w:r>
            <w:r w:rsidR="005B6A04">
              <w:rPr>
                <w:noProof/>
                <w:webHidden/>
              </w:rPr>
            </w:r>
            <w:r w:rsidR="005B6A04">
              <w:rPr>
                <w:noProof/>
                <w:webHidden/>
              </w:rPr>
              <w:fldChar w:fldCharType="separate"/>
            </w:r>
            <w:r w:rsidR="005B6A04">
              <w:rPr>
                <w:noProof/>
                <w:webHidden/>
              </w:rPr>
              <w:t>1</w:t>
            </w:r>
            <w:r w:rsidR="005B6A04">
              <w:rPr>
                <w:noProof/>
                <w:webHidden/>
              </w:rPr>
              <w:fldChar w:fldCharType="end"/>
            </w:r>
          </w:hyperlink>
        </w:p>
        <w:p w14:paraId="4089FD85" w14:textId="135BFE67" w:rsidR="005B6A04" w:rsidRDefault="005B6A04">
          <w:pPr>
            <w:pStyle w:val="TOC1"/>
            <w:rPr>
              <w:rFonts w:eastAsiaTheme="minorEastAsia"/>
              <w:b w:val="0"/>
              <w:noProof/>
              <w:color w:val="auto"/>
              <w:sz w:val="22"/>
              <w:lang w:eastAsia="en-AU"/>
            </w:rPr>
          </w:pPr>
          <w:hyperlink w:anchor="_Toc145326768" w:history="1">
            <w:r w:rsidRPr="004A7DC4">
              <w:rPr>
                <w:rStyle w:val="Hyperlink"/>
                <w:noProof/>
              </w:rPr>
              <w:t>What is expected of Senate Members?</w:t>
            </w:r>
            <w:r>
              <w:rPr>
                <w:noProof/>
                <w:webHidden/>
              </w:rPr>
              <w:tab/>
            </w:r>
            <w:r>
              <w:rPr>
                <w:noProof/>
                <w:webHidden/>
              </w:rPr>
              <w:fldChar w:fldCharType="begin"/>
            </w:r>
            <w:r>
              <w:rPr>
                <w:noProof/>
                <w:webHidden/>
              </w:rPr>
              <w:instrText xml:space="preserve"> PAGEREF _Toc145326768 \h </w:instrText>
            </w:r>
            <w:r>
              <w:rPr>
                <w:noProof/>
                <w:webHidden/>
              </w:rPr>
            </w:r>
            <w:r>
              <w:rPr>
                <w:noProof/>
                <w:webHidden/>
              </w:rPr>
              <w:fldChar w:fldCharType="separate"/>
            </w:r>
            <w:r>
              <w:rPr>
                <w:noProof/>
                <w:webHidden/>
              </w:rPr>
              <w:t>1</w:t>
            </w:r>
            <w:r>
              <w:rPr>
                <w:noProof/>
                <w:webHidden/>
              </w:rPr>
              <w:fldChar w:fldCharType="end"/>
            </w:r>
          </w:hyperlink>
        </w:p>
        <w:p w14:paraId="08CFC0AB" w14:textId="4BE489E0" w:rsidR="005B6A04" w:rsidRDefault="005B6A04">
          <w:pPr>
            <w:pStyle w:val="TOC1"/>
            <w:rPr>
              <w:rFonts w:eastAsiaTheme="minorEastAsia"/>
              <w:b w:val="0"/>
              <w:noProof/>
              <w:color w:val="auto"/>
              <w:sz w:val="22"/>
              <w:lang w:eastAsia="en-AU"/>
            </w:rPr>
          </w:pPr>
          <w:hyperlink w:anchor="_Toc145326769" w:history="1">
            <w:r w:rsidRPr="004A7DC4">
              <w:rPr>
                <w:rStyle w:val="Hyperlink"/>
                <w:noProof/>
              </w:rPr>
              <w:t>What are the benefits to being on the Senate?</w:t>
            </w:r>
            <w:r>
              <w:rPr>
                <w:noProof/>
                <w:webHidden/>
              </w:rPr>
              <w:tab/>
            </w:r>
            <w:r>
              <w:rPr>
                <w:noProof/>
                <w:webHidden/>
              </w:rPr>
              <w:fldChar w:fldCharType="begin"/>
            </w:r>
            <w:r>
              <w:rPr>
                <w:noProof/>
                <w:webHidden/>
              </w:rPr>
              <w:instrText xml:space="preserve"> PAGEREF _Toc145326769 \h </w:instrText>
            </w:r>
            <w:r>
              <w:rPr>
                <w:noProof/>
                <w:webHidden/>
              </w:rPr>
            </w:r>
            <w:r>
              <w:rPr>
                <w:noProof/>
                <w:webHidden/>
              </w:rPr>
              <w:fldChar w:fldCharType="separate"/>
            </w:r>
            <w:r>
              <w:rPr>
                <w:noProof/>
                <w:webHidden/>
              </w:rPr>
              <w:t>1</w:t>
            </w:r>
            <w:r>
              <w:rPr>
                <w:noProof/>
                <w:webHidden/>
              </w:rPr>
              <w:fldChar w:fldCharType="end"/>
            </w:r>
          </w:hyperlink>
        </w:p>
        <w:p w14:paraId="251F226F" w14:textId="06715EF5" w:rsidR="005B6A04" w:rsidRDefault="005B6A04">
          <w:pPr>
            <w:pStyle w:val="TOC1"/>
            <w:rPr>
              <w:rFonts w:eastAsiaTheme="minorEastAsia"/>
              <w:b w:val="0"/>
              <w:noProof/>
              <w:color w:val="auto"/>
              <w:sz w:val="22"/>
              <w:lang w:eastAsia="en-AU"/>
            </w:rPr>
          </w:pPr>
          <w:hyperlink w:anchor="_Toc145326770" w:history="1">
            <w:r w:rsidRPr="004A7DC4">
              <w:rPr>
                <w:rStyle w:val="Hyperlink"/>
                <w:noProof/>
              </w:rPr>
              <w:t>Who is on the Senate?</w:t>
            </w:r>
            <w:r>
              <w:rPr>
                <w:noProof/>
                <w:webHidden/>
              </w:rPr>
              <w:tab/>
            </w:r>
            <w:r>
              <w:rPr>
                <w:noProof/>
                <w:webHidden/>
              </w:rPr>
              <w:fldChar w:fldCharType="begin"/>
            </w:r>
            <w:r>
              <w:rPr>
                <w:noProof/>
                <w:webHidden/>
              </w:rPr>
              <w:instrText xml:space="preserve"> PAGEREF _Toc145326770 \h </w:instrText>
            </w:r>
            <w:r>
              <w:rPr>
                <w:noProof/>
                <w:webHidden/>
              </w:rPr>
            </w:r>
            <w:r>
              <w:rPr>
                <w:noProof/>
                <w:webHidden/>
              </w:rPr>
              <w:fldChar w:fldCharType="separate"/>
            </w:r>
            <w:r>
              <w:rPr>
                <w:noProof/>
                <w:webHidden/>
              </w:rPr>
              <w:t>1</w:t>
            </w:r>
            <w:r>
              <w:rPr>
                <w:noProof/>
                <w:webHidden/>
              </w:rPr>
              <w:fldChar w:fldCharType="end"/>
            </w:r>
          </w:hyperlink>
        </w:p>
        <w:p w14:paraId="3678CCA6" w14:textId="359CB2DB" w:rsidR="005B6A04" w:rsidRDefault="005B6A04">
          <w:pPr>
            <w:pStyle w:val="TOC1"/>
            <w:rPr>
              <w:rFonts w:eastAsiaTheme="minorEastAsia"/>
              <w:b w:val="0"/>
              <w:noProof/>
              <w:color w:val="auto"/>
              <w:sz w:val="22"/>
              <w:lang w:eastAsia="en-AU"/>
            </w:rPr>
          </w:pPr>
          <w:hyperlink w:anchor="_Toc145326771" w:history="1">
            <w:r w:rsidRPr="004A7DC4">
              <w:rPr>
                <w:rStyle w:val="Hyperlink"/>
                <w:noProof/>
              </w:rPr>
              <w:t>What is the time commitment for the Senate?</w:t>
            </w:r>
            <w:r>
              <w:rPr>
                <w:noProof/>
                <w:webHidden/>
              </w:rPr>
              <w:tab/>
            </w:r>
            <w:r>
              <w:rPr>
                <w:noProof/>
                <w:webHidden/>
              </w:rPr>
              <w:fldChar w:fldCharType="begin"/>
            </w:r>
            <w:r>
              <w:rPr>
                <w:noProof/>
                <w:webHidden/>
              </w:rPr>
              <w:instrText xml:space="preserve"> PAGEREF _Toc145326771 \h </w:instrText>
            </w:r>
            <w:r>
              <w:rPr>
                <w:noProof/>
                <w:webHidden/>
              </w:rPr>
            </w:r>
            <w:r>
              <w:rPr>
                <w:noProof/>
                <w:webHidden/>
              </w:rPr>
              <w:fldChar w:fldCharType="separate"/>
            </w:r>
            <w:r>
              <w:rPr>
                <w:noProof/>
                <w:webHidden/>
              </w:rPr>
              <w:t>2</w:t>
            </w:r>
            <w:r>
              <w:rPr>
                <w:noProof/>
                <w:webHidden/>
              </w:rPr>
              <w:fldChar w:fldCharType="end"/>
            </w:r>
          </w:hyperlink>
        </w:p>
        <w:p w14:paraId="534FCB5A" w14:textId="49904AEF" w:rsidR="005B6A04" w:rsidRDefault="005B6A04">
          <w:pPr>
            <w:pStyle w:val="TOC1"/>
            <w:rPr>
              <w:rFonts w:eastAsiaTheme="minorEastAsia"/>
              <w:b w:val="0"/>
              <w:noProof/>
              <w:color w:val="auto"/>
              <w:sz w:val="22"/>
              <w:lang w:eastAsia="en-AU"/>
            </w:rPr>
          </w:pPr>
          <w:hyperlink w:anchor="_Toc145326772" w:history="1">
            <w:r w:rsidRPr="004A7DC4">
              <w:rPr>
                <w:rStyle w:val="Hyperlink"/>
                <w:noProof/>
              </w:rPr>
              <w:t>Who Supports Senate Members?</w:t>
            </w:r>
            <w:r>
              <w:rPr>
                <w:noProof/>
                <w:webHidden/>
              </w:rPr>
              <w:tab/>
            </w:r>
            <w:r>
              <w:rPr>
                <w:noProof/>
                <w:webHidden/>
              </w:rPr>
              <w:fldChar w:fldCharType="begin"/>
            </w:r>
            <w:r>
              <w:rPr>
                <w:noProof/>
                <w:webHidden/>
              </w:rPr>
              <w:instrText xml:space="preserve"> PAGEREF _Toc145326772 \h </w:instrText>
            </w:r>
            <w:r>
              <w:rPr>
                <w:noProof/>
                <w:webHidden/>
              </w:rPr>
            </w:r>
            <w:r>
              <w:rPr>
                <w:noProof/>
                <w:webHidden/>
              </w:rPr>
              <w:fldChar w:fldCharType="separate"/>
            </w:r>
            <w:r>
              <w:rPr>
                <w:noProof/>
                <w:webHidden/>
              </w:rPr>
              <w:t>2</w:t>
            </w:r>
            <w:r>
              <w:rPr>
                <w:noProof/>
                <w:webHidden/>
              </w:rPr>
              <w:fldChar w:fldCharType="end"/>
            </w:r>
          </w:hyperlink>
        </w:p>
        <w:p w14:paraId="37392DBD" w14:textId="0AE8AA3B" w:rsidR="005B6A04" w:rsidRDefault="005B6A04">
          <w:pPr>
            <w:pStyle w:val="TOC1"/>
            <w:rPr>
              <w:rFonts w:eastAsiaTheme="minorEastAsia"/>
              <w:b w:val="0"/>
              <w:noProof/>
              <w:color w:val="auto"/>
              <w:sz w:val="22"/>
              <w:lang w:eastAsia="en-AU"/>
            </w:rPr>
          </w:pPr>
          <w:hyperlink w:anchor="_Toc145326773" w:history="1">
            <w:r w:rsidRPr="004A7DC4">
              <w:rPr>
                <w:rStyle w:val="Hyperlink"/>
                <w:noProof/>
              </w:rPr>
              <w:t>Executive Officer</w:t>
            </w:r>
            <w:r>
              <w:rPr>
                <w:noProof/>
                <w:webHidden/>
              </w:rPr>
              <w:tab/>
            </w:r>
            <w:r>
              <w:rPr>
                <w:noProof/>
                <w:webHidden/>
              </w:rPr>
              <w:fldChar w:fldCharType="begin"/>
            </w:r>
            <w:r>
              <w:rPr>
                <w:noProof/>
                <w:webHidden/>
              </w:rPr>
              <w:instrText xml:space="preserve"> PAGEREF _Toc145326773 \h </w:instrText>
            </w:r>
            <w:r>
              <w:rPr>
                <w:noProof/>
                <w:webHidden/>
              </w:rPr>
            </w:r>
            <w:r>
              <w:rPr>
                <w:noProof/>
                <w:webHidden/>
              </w:rPr>
              <w:fldChar w:fldCharType="separate"/>
            </w:r>
            <w:r>
              <w:rPr>
                <w:noProof/>
                <w:webHidden/>
              </w:rPr>
              <w:t>2</w:t>
            </w:r>
            <w:r>
              <w:rPr>
                <w:noProof/>
                <w:webHidden/>
              </w:rPr>
              <w:fldChar w:fldCharType="end"/>
            </w:r>
          </w:hyperlink>
        </w:p>
        <w:p w14:paraId="279C70AC" w14:textId="23E0A926" w:rsidR="005B6A04" w:rsidRDefault="005B6A04">
          <w:pPr>
            <w:pStyle w:val="TOC1"/>
            <w:rPr>
              <w:rFonts w:eastAsiaTheme="minorEastAsia"/>
              <w:b w:val="0"/>
              <w:noProof/>
              <w:color w:val="auto"/>
              <w:sz w:val="22"/>
              <w:lang w:eastAsia="en-AU"/>
            </w:rPr>
          </w:pPr>
          <w:hyperlink w:anchor="_Toc145326774" w:history="1">
            <w:r w:rsidRPr="004A7DC4">
              <w:rPr>
                <w:rStyle w:val="Hyperlink"/>
                <w:noProof/>
              </w:rPr>
              <w:t>Senate Advisors</w:t>
            </w:r>
            <w:r>
              <w:rPr>
                <w:noProof/>
                <w:webHidden/>
              </w:rPr>
              <w:tab/>
            </w:r>
            <w:r>
              <w:rPr>
                <w:noProof/>
                <w:webHidden/>
              </w:rPr>
              <w:fldChar w:fldCharType="begin"/>
            </w:r>
            <w:r>
              <w:rPr>
                <w:noProof/>
                <w:webHidden/>
              </w:rPr>
              <w:instrText xml:space="preserve"> PAGEREF _Toc145326774 \h </w:instrText>
            </w:r>
            <w:r>
              <w:rPr>
                <w:noProof/>
                <w:webHidden/>
              </w:rPr>
            </w:r>
            <w:r>
              <w:rPr>
                <w:noProof/>
                <w:webHidden/>
              </w:rPr>
              <w:fldChar w:fldCharType="separate"/>
            </w:r>
            <w:r>
              <w:rPr>
                <w:noProof/>
                <w:webHidden/>
              </w:rPr>
              <w:t>2</w:t>
            </w:r>
            <w:r>
              <w:rPr>
                <w:noProof/>
                <w:webHidden/>
              </w:rPr>
              <w:fldChar w:fldCharType="end"/>
            </w:r>
          </w:hyperlink>
        </w:p>
        <w:p w14:paraId="379B3520" w14:textId="1C75F005" w:rsidR="005B6A04" w:rsidRDefault="005B6A04">
          <w:pPr>
            <w:pStyle w:val="TOC1"/>
            <w:rPr>
              <w:rFonts w:eastAsiaTheme="minorEastAsia"/>
              <w:b w:val="0"/>
              <w:noProof/>
              <w:color w:val="auto"/>
              <w:sz w:val="22"/>
              <w:lang w:eastAsia="en-AU"/>
            </w:rPr>
          </w:pPr>
          <w:hyperlink w:anchor="_Toc145326775" w:history="1">
            <w:r w:rsidRPr="004A7DC4">
              <w:rPr>
                <w:rStyle w:val="Hyperlink"/>
                <w:noProof/>
              </w:rPr>
              <w:t>What is the Student Services &amp; Amenities Fee?</w:t>
            </w:r>
            <w:r>
              <w:rPr>
                <w:noProof/>
                <w:webHidden/>
              </w:rPr>
              <w:tab/>
            </w:r>
            <w:r>
              <w:rPr>
                <w:noProof/>
                <w:webHidden/>
              </w:rPr>
              <w:fldChar w:fldCharType="begin"/>
            </w:r>
            <w:r>
              <w:rPr>
                <w:noProof/>
                <w:webHidden/>
              </w:rPr>
              <w:instrText xml:space="preserve"> PAGEREF _Toc145326775 \h </w:instrText>
            </w:r>
            <w:r>
              <w:rPr>
                <w:noProof/>
                <w:webHidden/>
              </w:rPr>
            </w:r>
            <w:r>
              <w:rPr>
                <w:noProof/>
                <w:webHidden/>
              </w:rPr>
              <w:fldChar w:fldCharType="separate"/>
            </w:r>
            <w:r>
              <w:rPr>
                <w:noProof/>
                <w:webHidden/>
              </w:rPr>
              <w:t>3</w:t>
            </w:r>
            <w:r>
              <w:rPr>
                <w:noProof/>
                <w:webHidden/>
              </w:rPr>
              <w:fldChar w:fldCharType="end"/>
            </w:r>
          </w:hyperlink>
        </w:p>
        <w:p w14:paraId="5851E0C5" w14:textId="51B3EFC3" w:rsidR="005B6A04" w:rsidRDefault="005B6A04">
          <w:pPr>
            <w:pStyle w:val="TOC1"/>
            <w:rPr>
              <w:rFonts w:eastAsiaTheme="minorEastAsia"/>
              <w:b w:val="0"/>
              <w:noProof/>
              <w:color w:val="auto"/>
              <w:sz w:val="22"/>
              <w:lang w:eastAsia="en-AU"/>
            </w:rPr>
          </w:pPr>
          <w:hyperlink w:anchor="_Toc145326776" w:history="1">
            <w:r w:rsidRPr="004A7DC4">
              <w:rPr>
                <w:rStyle w:val="Hyperlink"/>
                <w:noProof/>
              </w:rPr>
              <w:t>How much do higher education students pay?</w:t>
            </w:r>
            <w:r>
              <w:rPr>
                <w:noProof/>
                <w:webHidden/>
              </w:rPr>
              <w:tab/>
            </w:r>
            <w:r>
              <w:rPr>
                <w:noProof/>
                <w:webHidden/>
              </w:rPr>
              <w:fldChar w:fldCharType="begin"/>
            </w:r>
            <w:r>
              <w:rPr>
                <w:noProof/>
                <w:webHidden/>
              </w:rPr>
              <w:instrText xml:space="preserve"> PAGEREF _Toc145326776 \h </w:instrText>
            </w:r>
            <w:r>
              <w:rPr>
                <w:noProof/>
                <w:webHidden/>
              </w:rPr>
            </w:r>
            <w:r>
              <w:rPr>
                <w:noProof/>
                <w:webHidden/>
              </w:rPr>
              <w:fldChar w:fldCharType="separate"/>
            </w:r>
            <w:r>
              <w:rPr>
                <w:noProof/>
                <w:webHidden/>
              </w:rPr>
              <w:t>3</w:t>
            </w:r>
            <w:r>
              <w:rPr>
                <w:noProof/>
                <w:webHidden/>
              </w:rPr>
              <w:fldChar w:fldCharType="end"/>
            </w:r>
          </w:hyperlink>
        </w:p>
        <w:p w14:paraId="5828BEBB" w14:textId="11FDF0F7" w:rsidR="005B6A04" w:rsidRDefault="005B6A04">
          <w:pPr>
            <w:pStyle w:val="TOC1"/>
            <w:rPr>
              <w:rFonts w:eastAsiaTheme="minorEastAsia"/>
              <w:b w:val="0"/>
              <w:noProof/>
              <w:color w:val="auto"/>
              <w:sz w:val="22"/>
              <w:lang w:eastAsia="en-AU"/>
            </w:rPr>
          </w:pPr>
          <w:hyperlink w:anchor="_Toc145326777" w:history="1">
            <w:r w:rsidRPr="004A7DC4">
              <w:rPr>
                <w:rStyle w:val="Hyperlink"/>
                <w:noProof/>
              </w:rPr>
              <w:t>What are the duties and responsibilities of Student Senate in relation to the SSAF?</w:t>
            </w:r>
            <w:r>
              <w:rPr>
                <w:noProof/>
                <w:webHidden/>
              </w:rPr>
              <w:tab/>
            </w:r>
            <w:r>
              <w:rPr>
                <w:noProof/>
                <w:webHidden/>
              </w:rPr>
              <w:fldChar w:fldCharType="begin"/>
            </w:r>
            <w:r>
              <w:rPr>
                <w:noProof/>
                <w:webHidden/>
              </w:rPr>
              <w:instrText xml:space="preserve"> PAGEREF _Toc145326777 \h </w:instrText>
            </w:r>
            <w:r>
              <w:rPr>
                <w:noProof/>
                <w:webHidden/>
              </w:rPr>
            </w:r>
            <w:r>
              <w:rPr>
                <w:noProof/>
                <w:webHidden/>
              </w:rPr>
              <w:fldChar w:fldCharType="separate"/>
            </w:r>
            <w:r>
              <w:rPr>
                <w:noProof/>
                <w:webHidden/>
              </w:rPr>
              <w:t>3</w:t>
            </w:r>
            <w:r>
              <w:rPr>
                <w:noProof/>
                <w:webHidden/>
              </w:rPr>
              <w:fldChar w:fldCharType="end"/>
            </w:r>
          </w:hyperlink>
        </w:p>
        <w:p w14:paraId="2E29EB9E" w14:textId="2CA9C33B" w:rsidR="005B6A04" w:rsidRDefault="005B6A04">
          <w:pPr>
            <w:pStyle w:val="TOC1"/>
            <w:rPr>
              <w:rFonts w:eastAsiaTheme="minorEastAsia"/>
              <w:b w:val="0"/>
              <w:noProof/>
              <w:color w:val="auto"/>
              <w:sz w:val="22"/>
              <w:lang w:eastAsia="en-AU"/>
            </w:rPr>
          </w:pPr>
          <w:hyperlink w:anchor="_Toc145326778" w:history="1">
            <w:r w:rsidRPr="004A7DC4">
              <w:rPr>
                <w:rStyle w:val="Hyperlink"/>
                <w:noProof/>
              </w:rPr>
              <w:t>What can SSAF funding be spent on?</w:t>
            </w:r>
            <w:r>
              <w:rPr>
                <w:noProof/>
                <w:webHidden/>
              </w:rPr>
              <w:tab/>
            </w:r>
            <w:r>
              <w:rPr>
                <w:noProof/>
                <w:webHidden/>
              </w:rPr>
              <w:fldChar w:fldCharType="begin"/>
            </w:r>
            <w:r>
              <w:rPr>
                <w:noProof/>
                <w:webHidden/>
              </w:rPr>
              <w:instrText xml:space="preserve"> PAGEREF _Toc145326778 \h </w:instrText>
            </w:r>
            <w:r>
              <w:rPr>
                <w:noProof/>
                <w:webHidden/>
              </w:rPr>
            </w:r>
            <w:r>
              <w:rPr>
                <w:noProof/>
                <w:webHidden/>
              </w:rPr>
              <w:fldChar w:fldCharType="separate"/>
            </w:r>
            <w:r>
              <w:rPr>
                <w:noProof/>
                <w:webHidden/>
              </w:rPr>
              <w:t>4</w:t>
            </w:r>
            <w:r>
              <w:rPr>
                <w:noProof/>
                <w:webHidden/>
              </w:rPr>
              <w:fldChar w:fldCharType="end"/>
            </w:r>
          </w:hyperlink>
        </w:p>
        <w:p w14:paraId="1940E484" w14:textId="21064C76" w:rsidR="005B6A04" w:rsidRDefault="005B6A04">
          <w:pPr>
            <w:pStyle w:val="TOC1"/>
            <w:rPr>
              <w:rFonts w:eastAsiaTheme="minorEastAsia"/>
              <w:b w:val="0"/>
              <w:noProof/>
              <w:color w:val="auto"/>
              <w:sz w:val="22"/>
              <w:lang w:eastAsia="en-AU"/>
            </w:rPr>
          </w:pPr>
          <w:hyperlink w:anchor="_Toc145326779" w:history="1">
            <w:r w:rsidRPr="004A7DC4">
              <w:rPr>
                <w:rStyle w:val="Hyperlink"/>
                <w:noProof/>
              </w:rPr>
              <w:t>Senate Responsibilities</w:t>
            </w:r>
            <w:r>
              <w:rPr>
                <w:noProof/>
                <w:webHidden/>
              </w:rPr>
              <w:tab/>
            </w:r>
            <w:r>
              <w:rPr>
                <w:noProof/>
                <w:webHidden/>
              </w:rPr>
              <w:fldChar w:fldCharType="begin"/>
            </w:r>
            <w:r>
              <w:rPr>
                <w:noProof/>
                <w:webHidden/>
              </w:rPr>
              <w:instrText xml:space="preserve"> PAGEREF _Toc145326779 \h </w:instrText>
            </w:r>
            <w:r>
              <w:rPr>
                <w:noProof/>
                <w:webHidden/>
              </w:rPr>
            </w:r>
            <w:r>
              <w:rPr>
                <w:noProof/>
                <w:webHidden/>
              </w:rPr>
              <w:fldChar w:fldCharType="separate"/>
            </w:r>
            <w:r>
              <w:rPr>
                <w:noProof/>
                <w:webHidden/>
              </w:rPr>
              <w:t>5</w:t>
            </w:r>
            <w:r>
              <w:rPr>
                <w:noProof/>
                <w:webHidden/>
              </w:rPr>
              <w:fldChar w:fldCharType="end"/>
            </w:r>
          </w:hyperlink>
        </w:p>
        <w:p w14:paraId="698B66CE" w14:textId="72A2400D" w:rsidR="005B6A04" w:rsidRDefault="005B6A04">
          <w:pPr>
            <w:pStyle w:val="TOC1"/>
            <w:rPr>
              <w:rFonts w:eastAsiaTheme="minorEastAsia"/>
              <w:b w:val="0"/>
              <w:noProof/>
              <w:color w:val="auto"/>
              <w:sz w:val="22"/>
              <w:lang w:eastAsia="en-AU"/>
            </w:rPr>
          </w:pPr>
          <w:hyperlink w:anchor="_Toc145326780" w:history="1">
            <w:r w:rsidRPr="004A7DC4">
              <w:rPr>
                <w:rStyle w:val="Hyperlink"/>
                <w:noProof/>
              </w:rPr>
              <w:t>All Senate Members</w:t>
            </w:r>
            <w:r>
              <w:rPr>
                <w:noProof/>
                <w:webHidden/>
              </w:rPr>
              <w:tab/>
            </w:r>
            <w:r>
              <w:rPr>
                <w:noProof/>
                <w:webHidden/>
              </w:rPr>
              <w:fldChar w:fldCharType="begin"/>
            </w:r>
            <w:r>
              <w:rPr>
                <w:noProof/>
                <w:webHidden/>
              </w:rPr>
              <w:instrText xml:space="preserve"> PAGEREF _Toc145326780 \h </w:instrText>
            </w:r>
            <w:r>
              <w:rPr>
                <w:noProof/>
                <w:webHidden/>
              </w:rPr>
            </w:r>
            <w:r>
              <w:rPr>
                <w:noProof/>
                <w:webHidden/>
              </w:rPr>
              <w:fldChar w:fldCharType="separate"/>
            </w:r>
            <w:r>
              <w:rPr>
                <w:noProof/>
                <w:webHidden/>
              </w:rPr>
              <w:t>5</w:t>
            </w:r>
            <w:r>
              <w:rPr>
                <w:noProof/>
                <w:webHidden/>
              </w:rPr>
              <w:fldChar w:fldCharType="end"/>
            </w:r>
          </w:hyperlink>
        </w:p>
        <w:p w14:paraId="23F3D849" w14:textId="5291DD2B" w:rsidR="005B6A04" w:rsidRDefault="005B6A04">
          <w:pPr>
            <w:pStyle w:val="TOC1"/>
            <w:rPr>
              <w:rFonts w:eastAsiaTheme="minorEastAsia"/>
              <w:b w:val="0"/>
              <w:noProof/>
              <w:color w:val="auto"/>
              <w:sz w:val="22"/>
              <w:lang w:eastAsia="en-AU"/>
            </w:rPr>
          </w:pPr>
          <w:hyperlink w:anchor="_Toc145326781" w:history="1">
            <w:r w:rsidRPr="004A7DC4">
              <w:rPr>
                <w:rStyle w:val="Hyperlink"/>
                <w:noProof/>
              </w:rPr>
              <w:t>Code of Conduct</w:t>
            </w:r>
            <w:r>
              <w:rPr>
                <w:noProof/>
                <w:webHidden/>
              </w:rPr>
              <w:tab/>
            </w:r>
            <w:r>
              <w:rPr>
                <w:noProof/>
                <w:webHidden/>
              </w:rPr>
              <w:fldChar w:fldCharType="begin"/>
            </w:r>
            <w:r>
              <w:rPr>
                <w:noProof/>
                <w:webHidden/>
              </w:rPr>
              <w:instrText xml:space="preserve"> PAGEREF _Toc145326781 \h </w:instrText>
            </w:r>
            <w:r>
              <w:rPr>
                <w:noProof/>
                <w:webHidden/>
              </w:rPr>
            </w:r>
            <w:r>
              <w:rPr>
                <w:noProof/>
                <w:webHidden/>
              </w:rPr>
              <w:fldChar w:fldCharType="separate"/>
            </w:r>
            <w:r>
              <w:rPr>
                <w:noProof/>
                <w:webHidden/>
              </w:rPr>
              <w:t>5</w:t>
            </w:r>
            <w:r>
              <w:rPr>
                <w:noProof/>
                <w:webHidden/>
              </w:rPr>
              <w:fldChar w:fldCharType="end"/>
            </w:r>
          </w:hyperlink>
        </w:p>
        <w:p w14:paraId="5CBD2E20" w14:textId="2D8D8F39" w:rsidR="005B6A04" w:rsidRDefault="005B6A04">
          <w:pPr>
            <w:pStyle w:val="TOC1"/>
            <w:rPr>
              <w:rFonts w:eastAsiaTheme="minorEastAsia"/>
              <w:b w:val="0"/>
              <w:noProof/>
              <w:color w:val="auto"/>
              <w:sz w:val="22"/>
              <w:lang w:eastAsia="en-AU"/>
            </w:rPr>
          </w:pPr>
          <w:hyperlink w:anchor="_Toc145326782" w:history="1">
            <w:r w:rsidRPr="004A7DC4">
              <w:rPr>
                <w:rStyle w:val="Hyperlink"/>
                <w:noProof/>
              </w:rPr>
              <w:t>Chair:</w:t>
            </w:r>
            <w:r>
              <w:rPr>
                <w:noProof/>
                <w:webHidden/>
              </w:rPr>
              <w:tab/>
            </w:r>
            <w:r>
              <w:rPr>
                <w:noProof/>
                <w:webHidden/>
              </w:rPr>
              <w:fldChar w:fldCharType="begin"/>
            </w:r>
            <w:r>
              <w:rPr>
                <w:noProof/>
                <w:webHidden/>
              </w:rPr>
              <w:instrText xml:space="preserve"> PAGEREF _Toc145326782 \h </w:instrText>
            </w:r>
            <w:r>
              <w:rPr>
                <w:noProof/>
                <w:webHidden/>
              </w:rPr>
            </w:r>
            <w:r>
              <w:rPr>
                <w:noProof/>
                <w:webHidden/>
              </w:rPr>
              <w:fldChar w:fldCharType="separate"/>
            </w:r>
            <w:r>
              <w:rPr>
                <w:noProof/>
                <w:webHidden/>
              </w:rPr>
              <w:t>6</w:t>
            </w:r>
            <w:r>
              <w:rPr>
                <w:noProof/>
                <w:webHidden/>
              </w:rPr>
              <w:fldChar w:fldCharType="end"/>
            </w:r>
          </w:hyperlink>
        </w:p>
        <w:p w14:paraId="609F7803" w14:textId="2344D330" w:rsidR="005B6A04" w:rsidRDefault="005B6A04">
          <w:pPr>
            <w:pStyle w:val="TOC1"/>
            <w:rPr>
              <w:rFonts w:eastAsiaTheme="minorEastAsia"/>
              <w:b w:val="0"/>
              <w:noProof/>
              <w:color w:val="auto"/>
              <w:sz w:val="22"/>
              <w:lang w:eastAsia="en-AU"/>
            </w:rPr>
          </w:pPr>
          <w:hyperlink w:anchor="_Toc145326783" w:history="1">
            <w:r w:rsidRPr="004A7DC4">
              <w:rPr>
                <w:rStyle w:val="Hyperlink"/>
                <w:noProof/>
              </w:rPr>
              <w:t>Vice Chair:</w:t>
            </w:r>
            <w:r>
              <w:rPr>
                <w:noProof/>
                <w:webHidden/>
              </w:rPr>
              <w:tab/>
            </w:r>
            <w:r>
              <w:rPr>
                <w:noProof/>
                <w:webHidden/>
              </w:rPr>
              <w:fldChar w:fldCharType="begin"/>
            </w:r>
            <w:r>
              <w:rPr>
                <w:noProof/>
                <w:webHidden/>
              </w:rPr>
              <w:instrText xml:space="preserve"> PAGEREF _Toc145326783 \h </w:instrText>
            </w:r>
            <w:r>
              <w:rPr>
                <w:noProof/>
                <w:webHidden/>
              </w:rPr>
            </w:r>
            <w:r>
              <w:rPr>
                <w:noProof/>
                <w:webHidden/>
              </w:rPr>
              <w:fldChar w:fldCharType="separate"/>
            </w:r>
            <w:r>
              <w:rPr>
                <w:noProof/>
                <w:webHidden/>
              </w:rPr>
              <w:t>7</w:t>
            </w:r>
            <w:r>
              <w:rPr>
                <w:noProof/>
                <w:webHidden/>
              </w:rPr>
              <w:fldChar w:fldCharType="end"/>
            </w:r>
          </w:hyperlink>
        </w:p>
        <w:p w14:paraId="60CBE4A1" w14:textId="06C9B785" w:rsidR="005B6A04" w:rsidRDefault="005B6A04">
          <w:pPr>
            <w:pStyle w:val="TOC1"/>
            <w:rPr>
              <w:rFonts w:eastAsiaTheme="minorEastAsia"/>
              <w:b w:val="0"/>
              <w:noProof/>
              <w:color w:val="auto"/>
              <w:sz w:val="22"/>
              <w:lang w:eastAsia="en-AU"/>
            </w:rPr>
          </w:pPr>
          <w:hyperlink w:anchor="_Toc145326784" w:history="1">
            <w:r w:rsidRPr="004A7DC4">
              <w:rPr>
                <w:rStyle w:val="Hyperlink"/>
                <w:noProof/>
              </w:rPr>
              <w:t>Elected Members</w:t>
            </w:r>
            <w:r>
              <w:rPr>
                <w:noProof/>
                <w:webHidden/>
              </w:rPr>
              <w:tab/>
            </w:r>
            <w:r>
              <w:rPr>
                <w:noProof/>
                <w:webHidden/>
              </w:rPr>
              <w:fldChar w:fldCharType="begin"/>
            </w:r>
            <w:r>
              <w:rPr>
                <w:noProof/>
                <w:webHidden/>
              </w:rPr>
              <w:instrText xml:space="preserve"> PAGEREF _Toc145326784 \h </w:instrText>
            </w:r>
            <w:r>
              <w:rPr>
                <w:noProof/>
                <w:webHidden/>
              </w:rPr>
            </w:r>
            <w:r>
              <w:rPr>
                <w:noProof/>
                <w:webHidden/>
              </w:rPr>
              <w:fldChar w:fldCharType="separate"/>
            </w:r>
            <w:r>
              <w:rPr>
                <w:noProof/>
                <w:webHidden/>
              </w:rPr>
              <w:t>7</w:t>
            </w:r>
            <w:r>
              <w:rPr>
                <w:noProof/>
                <w:webHidden/>
              </w:rPr>
              <w:fldChar w:fldCharType="end"/>
            </w:r>
          </w:hyperlink>
        </w:p>
        <w:p w14:paraId="090ED0A7" w14:textId="28C81FBD" w:rsidR="005B6A04" w:rsidRDefault="005B6A04">
          <w:pPr>
            <w:pStyle w:val="TOC1"/>
            <w:rPr>
              <w:rFonts w:eastAsiaTheme="minorEastAsia"/>
              <w:b w:val="0"/>
              <w:noProof/>
              <w:color w:val="auto"/>
              <w:sz w:val="22"/>
              <w:lang w:eastAsia="en-AU"/>
            </w:rPr>
          </w:pPr>
          <w:hyperlink w:anchor="_Toc145326785" w:history="1">
            <w:r w:rsidRPr="004A7DC4">
              <w:rPr>
                <w:rStyle w:val="Hyperlink"/>
                <w:noProof/>
              </w:rPr>
              <w:t>Removal of members</w:t>
            </w:r>
            <w:r>
              <w:rPr>
                <w:noProof/>
                <w:webHidden/>
              </w:rPr>
              <w:tab/>
            </w:r>
            <w:r>
              <w:rPr>
                <w:noProof/>
                <w:webHidden/>
              </w:rPr>
              <w:fldChar w:fldCharType="begin"/>
            </w:r>
            <w:r>
              <w:rPr>
                <w:noProof/>
                <w:webHidden/>
              </w:rPr>
              <w:instrText xml:space="preserve"> PAGEREF _Toc145326785 \h </w:instrText>
            </w:r>
            <w:r>
              <w:rPr>
                <w:noProof/>
                <w:webHidden/>
              </w:rPr>
            </w:r>
            <w:r>
              <w:rPr>
                <w:noProof/>
                <w:webHidden/>
              </w:rPr>
              <w:fldChar w:fldCharType="separate"/>
            </w:r>
            <w:r>
              <w:rPr>
                <w:noProof/>
                <w:webHidden/>
              </w:rPr>
              <w:t>7</w:t>
            </w:r>
            <w:r>
              <w:rPr>
                <w:noProof/>
                <w:webHidden/>
              </w:rPr>
              <w:fldChar w:fldCharType="end"/>
            </w:r>
          </w:hyperlink>
        </w:p>
        <w:p w14:paraId="18675A2E" w14:textId="4A3D85C0" w:rsidR="005B6A04" w:rsidRDefault="005B6A04">
          <w:pPr>
            <w:pStyle w:val="TOC1"/>
            <w:rPr>
              <w:rFonts w:eastAsiaTheme="minorEastAsia"/>
              <w:b w:val="0"/>
              <w:noProof/>
              <w:color w:val="auto"/>
              <w:sz w:val="22"/>
              <w:lang w:eastAsia="en-AU"/>
            </w:rPr>
          </w:pPr>
          <w:hyperlink w:anchor="_Toc145326786" w:history="1">
            <w:r w:rsidRPr="004A7DC4">
              <w:rPr>
                <w:rStyle w:val="Hyperlink"/>
                <w:noProof/>
              </w:rPr>
              <w:t>Resignation of members</w:t>
            </w:r>
            <w:r>
              <w:rPr>
                <w:noProof/>
                <w:webHidden/>
              </w:rPr>
              <w:tab/>
            </w:r>
            <w:r>
              <w:rPr>
                <w:noProof/>
                <w:webHidden/>
              </w:rPr>
              <w:fldChar w:fldCharType="begin"/>
            </w:r>
            <w:r>
              <w:rPr>
                <w:noProof/>
                <w:webHidden/>
              </w:rPr>
              <w:instrText xml:space="preserve"> PAGEREF _Toc145326786 \h </w:instrText>
            </w:r>
            <w:r>
              <w:rPr>
                <w:noProof/>
                <w:webHidden/>
              </w:rPr>
            </w:r>
            <w:r>
              <w:rPr>
                <w:noProof/>
                <w:webHidden/>
              </w:rPr>
              <w:fldChar w:fldCharType="separate"/>
            </w:r>
            <w:r>
              <w:rPr>
                <w:noProof/>
                <w:webHidden/>
              </w:rPr>
              <w:t>7</w:t>
            </w:r>
            <w:r>
              <w:rPr>
                <w:noProof/>
                <w:webHidden/>
              </w:rPr>
              <w:fldChar w:fldCharType="end"/>
            </w:r>
          </w:hyperlink>
        </w:p>
        <w:p w14:paraId="4FFB6370" w14:textId="65BFDE26" w:rsidR="005B6A04" w:rsidRDefault="005B6A04">
          <w:pPr>
            <w:pStyle w:val="TOC1"/>
            <w:rPr>
              <w:rFonts w:eastAsiaTheme="minorEastAsia"/>
              <w:b w:val="0"/>
              <w:noProof/>
              <w:color w:val="auto"/>
              <w:sz w:val="22"/>
              <w:lang w:eastAsia="en-AU"/>
            </w:rPr>
          </w:pPr>
          <w:hyperlink w:anchor="_Toc145326787" w:history="1">
            <w:r w:rsidRPr="004A7DC4">
              <w:rPr>
                <w:rStyle w:val="Hyperlink"/>
                <w:noProof/>
              </w:rPr>
              <w:t>Absence</w:t>
            </w:r>
            <w:r>
              <w:rPr>
                <w:noProof/>
                <w:webHidden/>
              </w:rPr>
              <w:tab/>
            </w:r>
            <w:r>
              <w:rPr>
                <w:noProof/>
                <w:webHidden/>
              </w:rPr>
              <w:fldChar w:fldCharType="begin"/>
            </w:r>
            <w:r>
              <w:rPr>
                <w:noProof/>
                <w:webHidden/>
              </w:rPr>
              <w:instrText xml:space="preserve"> PAGEREF _Toc145326787 \h </w:instrText>
            </w:r>
            <w:r>
              <w:rPr>
                <w:noProof/>
                <w:webHidden/>
              </w:rPr>
            </w:r>
            <w:r>
              <w:rPr>
                <w:noProof/>
                <w:webHidden/>
              </w:rPr>
              <w:fldChar w:fldCharType="separate"/>
            </w:r>
            <w:r>
              <w:rPr>
                <w:noProof/>
                <w:webHidden/>
              </w:rPr>
              <w:t>7</w:t>
            </w:r>
            <w:r>
              <w:rPr>
                <w:noProof/>
                <w:webHidden/>
              </w:rPr>
              <w:fldChar w:fldCharType="end"/>
            </w:r>
          </w:hyperlink>
        </w:p>
        <w:p w14:paraId="7A229986" w14:textId="1B36B1FB" w:rsidR="005B6A04" w:rsidRDefault="005B6A04">
          <w:pPr>
            <w:pStyle w:val="TOC1"/>
            <w:rPr>
              <w:rFonts w:eastAsiaTheme="minorEastAsia"/>
              <w:b w:val="0"/>
              <w:noProof/>
              <w:color w:val="auto"/>
              <w:sz w:val="22"/>
              <w:lang w:eastAsia="en-AU"/>
            </w:rPr>
          </w:pPr>
          <w:hyperlink w:anchor="_Toc145326788" w:history="1">
            <w:r w:rsidRPr="004A7DC4">
              <w:rPr>
                <w:rStyle w:val="Hyperlink"/>
                <w:noProof/>
              </w:rPr>
              <w:t>How to communicate with the student body</w:t>
            </w:r>
            <w:r>
              <w:rPr>
                <w:noProof/>
                <w:webHidden/>
              </w:rPr>
              <w:tab/>
            </w:r>
            <w:r>
              <w:rPr>
                <w:noProof/>
                <w:webHidden/>
              </w:rPr>
              <w:fldChar w:fldCharType="begin"/>
            </w:r>
            <w:r>
              <w:rPr>
                <w:noProof/>
                <w:webHidden/>
              </w:rPr>
              <w:instrText xml:space="preserve"> PAGEREF _Toc145326788 \h </w:instrText>
            </w:r>
            <w:r>
              <w:rPr>
                <w:noProof/>
                <w:webHidden/>
              </w:rPr>
            </w:r>
            <w:r>
              <w:rPr>
                <w:noProof/>
                <w:webHidden/>
              </w:rPr>
              <w:fldChar w:fldCharType="separate"/>
            </w:r>
            <w:r>
              <w:rPr>
                <w:noProof/>
                <w:webHidden/>
              </w:rPr>
              <w:t>8</w:t>
            </w:r>
            <w:r>
              <w:rPr>
                <w:noProof/>
                <w:webHidden/>
              </w:rPr>
              <w:fldChar w:fldCharType="end"/>
            </w:r>
          </w:hyperlink>
        </w:p>
        <w:p w14:paraId="1C68A1B8" w14:textId="6809F643" w:rsidR="005B6A04" w:rsidRDefault="005B6A04">
          <w:pPr>
            <w:pStyle w:val="TOC1"/>
            <w:rPr>
              <w:rFonts w:eastAsiaTheme="minorEastAsia"/>
              <w:b w:val="0"/>
              <w:noProof/>
              <w:color w:val="auto"/>
              <w:sz w:val="22"/>
              <w:lang w:eastAsia="en-AU"/>
            </w:rPr>
          </w:pPr>
          <w:hyperlink w:anchor="_Toc145326789" w:history="1">
            <w:r w:rsidRPr="004A7DC4">
              <w:rPr>
                <w:rStyle w:val="Hyperlink"/>
                <w:noProof/>
              </w:rPr>
              <w:t>Face to Face Communication</w:t>
            </w:r>
            <w:r>
              <w:rPr>
                <w:noProof/>
                <w:webHidden/>
              </w:rPr>
              <w:tab/>
            </w:r>
            <w:r>
              <w:rPr>
                <w:noProof/>
                <w:webHidden/>
              </w:rPr>
              <w:fldChar w:fldCharType="begin"/>
            </w:r>
            <w:r>
              <w:rPr>
                <w:noProof/>
                <w:webHidden/>
              </w:rPr>
              <w:instrText xml:space="preserve"> PAGEREF _Toc145326789 \h </w:instrText>
            </w:r>
            <w:r>
              <w:rPr>
                <w:noProof/>
                <w:webHidden/>
              </w:rPr>
            </w:r>
            <w:r>
              <w:rPr>
                <w:noProof/>
                <w:webHidden/>
              </w:rPr>
              <w:fldChar w:fldCharType="separate"/>
            </w:r>
            <w:r>
              <w:rPr>
                <w:noProof/>
                <w:webHidden/>
              </w:rPr>
              <w:t>8</w:t>
            </w:r>
            <w:r>
              <w:rPr>
                <w:noProof/>
                <w:webHidden/>
              </w:rPr>
              <w:fldChar w:fldCharType="end"/>
            </w:r>
          </w:hyperlink>
        </w:p>
        <w:p w14:paraId="7510C304" w14:textId="12401164" w:rsidR="005B6A04" w:rsidRDefault="005B6A04">
          <w:pPr>
            <w:pStyle w:val="TOC1"/>
            <w:rPr>
              <w:rFonts w:eastAsiaTheme="minorEastAsia"/>
              <w:b w:val="0"/>
              <w:noProof/>
              <w:color w:val="auto"/>
              <w:sz w:val="22"/>
              <w:lang w:eastAsia="en-AU"/>
            </w:rPr>
          </w:pPr>
          <w:hyperlink w:anchor="_Toc145326790" w:history="1">
            <w:r w:rsidRPr="004A7DC4">
              <w:rPr>
                <w:rStyle w:val="Hyperlink"/>
                <w:noProof/>
              </w:rPr>
              <w:t>Senate Office</w:t>
            </w:r>
            <w:r>
              <w:rPr>
                <w:noProof/>
                <w:webHidden/>
              </w:rPr>
              <w:tab/>
            </w:r>
            <w:r>
              <w:rPr>
                <w:noProof/>
                <w:webHidden/>
              </w:rPr>
              <w:fldChar w:fldCharType="begin"/>
            </w:r>
            <w:r>
              <w:rPr>
                <w:noProof/>
                <w:webHidden/>
              </w:rPr>
              <w:instrText xml:space="preserve"> PAGEREF _Toc145326790 \h </w:instrText>
            </w:r>
            <w:r>
              <w:rPr>
                <w:noProof/>
                <w:webHidden/>
              </w:rPr>
            </w:r>
            <w:r>
              <w:rPr>
                <w:noProof/>
                <w:webHidden/>
              </w:rPr>
              <w:fldChar w:fldCharType="separate"/>
            </w:r>
            <w:r>
              <w:rPr>
                <w:noProof/>
                <w:webHidden/>
              </w:rPr>
              <w:t>8</w:t>
            </w:r>
            <w:r>
              <w:rPr>
                <w:noProof/>
                <w:webHidden/>
              </w:rPr>
              <w:fldChar w:fldCharType="end"/>
            </w:r>
          </w:hyperlink>
        </w:p>
        <w:p w14:paraId="1F1672FB" w14:textId="7A18E94E" w:rsidR="005B6A04" w:rsidRDefault="005B6A04">
          <w:pPr>
            <w:pStyle w:val="TOC1"/>
            <w:rPr>
              <w:rFonts w:eastAsiaTheme="minorEastAsia"/>
              <w:b w:val="0"/>
              <w:noProof/>
              <w:color w:val="auto"/>
              <w:sz w:val="22"/>
              <w:lang w:eastAsia="en-AU"/>
            </w:rPr>
          </w:pPr>
          <w:hyperlink w:anchor="_Toc145326791" w:history="1">
            <w:r w:rsidRPr="004A7DC4">
              <w:rPr>
                <w:rStyle w:val="Hyperlink"/>
                <w:noProof/>
              </w:rPr>
              <w:t>Senate on the Sofa</w:t>
            </w:r>
            <w:r>
              <w:rPr>
                <w:noProof/>
                <w:webHidden/>
              </w:rPr>
              <w:tab/>
            </w:r>
            <w:r>
              <w:rPr>
                <w:noProof/>
                <w:webHidden/>
              </w:rPr>
              <w:fldChar w:fldCharType="begin"/>
            </w:r>
            <w:r>
              <w:rPr>
                <w:noProof/>
                <w:webHidden/>
              </w:rPr>
              <w:instrText xml:space="preserve"> PAGEREF _Toc145326791 \h </w:instrText>
            </w:r>
            <w:r>
              <w:rPr>
                <w:noProof/>
                <w:webHidden/>
              </w:rPr>
            </w:r>
            <w:r>
              <w:rPr>
                <w:noProof/>
                <w:webHidden/>
              </w:rPr>
              <w:fldChar w:fldCharType="separate"/>
            </w:r>
            <w:r>
              <w:rPr>
                <w:noProof/>
                <w:webHidden/>
              </w:rPr>
              <w:t>8</w:t>
            </w:r>
            <w:r>
              <w:rPr>
                <w:noProof/>
                <w:webHidden/>
              </w:rPr>
              <w:fldChar w:fldCharType="end"/>
            </w:r>
          </w:hyperlink>
        </w:p>
        <w:p w14:paraId="3B45CAD8" w14:textId="5A1B3E9E" w:rsidR="005B6A04" w:rsidRDefault="005B6A04">
          <w:pPr>
            <w:pStyle w:val="TOC1"/>
            <w:rPr>
              <w:rFonts w:eastAsiaTheme="minorEastAsia"/>
              <w:b w:val="0"/>
              <w:noProof/>
              <w:color w:val="auto"/>
              <w:sz w:val="22"/>
              <w:lang w:eastAsia="en-AU"/>
            </w:rPr>
          </w:pPr>
          <w:hyperlink w:anchor="_Toc145326792" w:history="1">
            <w:r w:rsidRPr="004A7DC4">
              <w:rPr>
                <w:rStyle w:val="Hyperlink"/>
                <w:noProof/>
              </w:rPr>
              <w:t>Senate events/bbqs</w:t>
            </w:r>
            <w:r>
              <w:rPr>
                <w:noProof/>
                <w:webHidden/>
              </w:rPr>
              <w:tab/>
            </w:r>
            <w:r>
              <w:rPr>
                <w:noProof/>
                <w:webHidden/>
              </w:rPr>
              <w:fldChar w:fldCharType="begin"/>
            </w:r>
            <w:r>
              <w:rPr>
                <w:noProof/>
                <w:webHidden/>
              </w:rPr>
              <w:instrText xml:space="preserve"> PAGEREF _Toc145326792 \h </w:instrText>
            </w:r>
            <w:r>
              <w:rPr>
                <w:noProof/>
                <w:webHidden/>
              </w:rPr>
            </w:r>
            <w:r>
              <w:rPr>
                <w:noProof/>
                <w:webHidden/>
              </w:rPr>
              <w:fldChar w:fldCharType="separate"/>
            </w:r>
            <w:r>
              <w:rPr>
                <w:noProof/>
                <w:webHidden/>
              </w:rPr>
              <w:t>8</w:t>
            </w:r>
            <w:r>
              <w:rPr>
                <w:noProof/>
                <w:webHidden/>
              </w:rPr>
              <w:fldChar w:fldCharType="end"/>
            </w:r>
          </w:hyperlink>
        </w:p>
        <w:p w14:paraId="7F839B21" w14:textId="28961DAD" w:rsidR="005B6A04" w:rsidRDefault="005B6A04">
          <w:pPr>
            <w:pStyle w:val="TOC1"/>
            <w:rPr>
              <w:rFonts w:eastAsiaTheme="minorEastAsia"/>
              <w:b w:val="0"/>
              <w:noProof/>
              <w:color w:val="auto"/>
              <w:sz w:val="22"/>
              <w:lang w:eastAsia="en-AU"/>
            </w:rPr>
          </w:pPr>
          <w:hyperlink w:anchor="_Toc145326793" w:history="1">
            <w:r w:rsidRPr="004A7DC4">
              <w:rPr>
                <w:rStyle w:val="Hyperlink"/>
                <w:noProof/>
              </w:rPr>
              <w:t>Student Forums</w:t>
            </w:r>
            <w:r>
              <w:rPr>
                <w:noProof/>
                <w:webHidden/>
              </w:rPr>
              <w:tab/>
            </w:r>
            <w:r>
              <w:rPr>
                <w:noProof/>
                <w:webHidden/>
              </w:rPr>
              <w:fldChar w:fldCharType="begin"/>
            </w:r>
            <w:r>
              <w:rPr>
                <w:noProof/>
                <w:webHidden/>
              </w:rPr>
              <w:instrText xml:space="preserve"> PAGEREF _Toc145326793 \h </w:instrText>
            </w:r>
            <w:r>
              <w:rPr>
                <w:noProof/>
                <w:webHidden/>
              </w:rPr>
            </w:r>
            <w:r>
              <w:rPr>
                <w:noProof/>
                <w:webHidden/>
              </w:rPr>
              <w:fldChar w:fldCharType="separate"/>
            </w:r>
            <w:r>
              <w:rPr>
                <w:noProof/>
                <w:webHidden/>
              </w:rPr>
              <w:t>9</w:t>
            </w:r>
            <w:r>
              <w:rPr>
                <w:noProof/>
                <w:webHidden/>
              </w:rPr>
              <w:fldChar w:fldCharType="end"/>
            </w:r>
          </w:hyperlink>
        </w:p>
        <w:p w14:paraId="76E338F2" w14:textId="366E17D7" w:rsidR="005B6A04" w:rsidRDefault="005B6A04">
          <w:pPr>
            <w:pStyle w:val="TOC1"/>
            <w:rPr>
              <w:rFonts w:eastAsiaTheme="minorEastAsia"/>
              <w:b w:val="0"/>
              <w:noProof/>
              <w:color w:val="auto"/>
              <w:sz w:val="22"/>
              <w:lang w:eastAsia="en-AU"/>
            </w:rPr>
          </w:pPr>
          <w:hyperlink w:anchor="_Toc145326794" w:history="1">
            <w:r w:rsidRPr="004A7DC4">
              <w:rPr>
                <w:rStyle w:val="Hyperlink"/>
                <w:noProof/>
              </w:rPr>
              <w:t>Planning your forum</w:t>
            </w:r>
            <w:r>
              <w:rPr>
                <w:noProof/>
                <w:webHidden/>
              </w:rPr>
              <w:tab/>
            </w:r>
            <w:r>
              <w:rPr>
                <w:noProof/>
                <w:webHidden/>
              </w:rPr>
              <w:fldChar w:fldCharType="begin"/>
            </w:r>
            <w:r>
              <w:rPr>
                <w:noProof/>
                <w:webHidden/>
              </w:rPr>
              <w:instrText xml:space="preserve"> PAGEREF _Toc145326794 \h </w:instrText>
            </w:r>
            <w:r>
              <w:rPr>
                <w:noProof/>
                <w:webHidden/>
              </w:rPr>
            </w:r>
            <w:r>
              <w:rPr>
                <w:noProof/>
                <w:webHidden/>
              </w:rPr>
              <w:fldChar w:fldCharType="separate"/>
            </w:r>
            <w:r>
              <w:rPr>
                <w:noProof/>
                <w:webHidden/>
              </w:rPr>
              <w:t>9</w:t>
            </w:r>
            <w:r>
              <w:rPr>
                <w:noProof/>
                <w:webHidden/>
              </w:rPr>
              <w:fldChar w:fldCharType="end"/>
            </w:r>
          </w:hyperlink>
        </w:p>
        <w:p w14:paraId="060C94C7" w14:textId="75F4D00B" w:rsidR="005B6A04" w:rsidRDefault="005B6A04">
          <w:pPr>
            <w:pStyle w:val="TOC1"/>
            <w:rPr>
              <w:rFonts w:eastAsiaTheme="minorEastAsia"/>
              <w:b w:val="0"/>
              <w:noProof/>
              <w:color w:val="auto"/>
              <w:sz w:val="22"/>
              <w:lang w:eastAsia="en-AU"/>
            </w:rPr>
          </w:pPr>
          <w:hyperlink w:anchor="_Toc145326795" w:history="1">
            <w:r w:rsidRPr="004A7DC4">
              <w:rPr>
                <w:rStyle w:val="Hyperlink"/>
                <w:noProof/>
              </w:rPr>
              <w:t>Marketing the Forum</w:t>
            </w:r>
            <w:r>
              <w:rPr>
                <w:noProof/>
                <w:webHidden/>
              </w:rPr>
              <w:tab/>
            </w:r>
            <w:r>
              <w:rPr>
                <w:noProof/>
                <w:webHidden/>
              </w:rPr>
              <w:fldChar w:fldCharType="begin"/>
            </w:r>
            <w:r>
              <w:rPr>
                <w:noProof/>
                <w:webHidden/>
              </w:rPr>
              <w:instrText xml:space="preserve"> PAGEREF _Toc145326795 \h </w:instrText>
            </w:r>
            <w:r>
              <w:rPr>
                <w:noProof/>
                <w:webHidden/>
              </w:rPr>
            </w:r>
            <w:r>
              <w:rPr>
                <w:noProof/>
                <w:webHidden/>
              </w:rPr>
              <w:fldChar w:fldCharType="separate"/>
            </w:r>
            <w:r>
              <w:rPr>
                <w:noProof/>
                <w:webHidden/>
              </w:rPr>
              <w:t>10</w:t>
            </w:r>
            <w:r>
              <w:rPr>
                <w:noProof/>
                <w:webHidden/>
              </w:rPr>
              <w:fldChar w:fldCharType="end"/>
            </w:r>
          </w:hyperlink>
        </w:p>
        <w:p w14:paraId="2BB44952" w14:textId="137B609B" w:rsidR="005B6A04" w:rsidRDefault="005B6A04">
          <w:pPr>
            <w:pStyle w:val="TOC1"/>
            <w:rPr>
              <w:rFonts w:eastAsiaTheme="minorEastAsia"/>
              <w:b w:val="0"/>
              <w:noProof/>
              <w:color w:val="auto"/>
              <w:sz w:val="22"/>
              <w:lang w:eastAsia="en-AU"/>
            </w:rPr>
          </w:pPr>
          <w:hyperlink w:anchor="_Toc145326796" w:history="1">
            <w:r w:rsidRPr="004A7DC4">
              <w:rPr>
                <w:rStyle w:val="Hyperlink"/>
                <w:noProof/>
              </w:rPr>
              <w:t>At the Forum</w:t>
            </w:r>
            <w:r>
              <w:rPr>
                <w:noProof/>
                <w:webHidden/>
              </w:rPr>
              <w:tab/>
            </w:r>
            <w:r>
              <w:rPr>
                <w:noProof/>
                <w:webHidden/>
              </w:rPr>
              <w:fldChar w:fldCharType="begin"/>
            </w:r>
            <w:r>
              <w:rPr>
                <w:noProof/>
                <w:webHidden/>
              </w:rPr>
              <w:instrText xml:space="preserve"> PAGEREF _Toc145326796 \h </w:instrText>
            </w:r>
            <w:r>
              <w:rPr>
                <w:noProof/>
                <w:webHidden/>
              </w:rPr>
            </w:r>
            <w:r>
              <w:rPr>
                <w:noProof/>
                <w:webHidden/>
              </w:rPr>
              <w:fldChar w:fldCharType="separate"/>
            </w:r>
            <w:r>
              <w:rPr>
                <w:noProof/>
                <w:webHidden/>
              </w:rPr>
              <w:t>10</w:t>
            </w:r>
            <w:r>
              <w:rPr>
                <w:noProof/>
                <w:webHidden/>
              </w:rPr>
              <w:fldChar w:fldCharType="end"/>
            </w:r>
          </w:hyperlink>
        </w:p>
        <w:p w14:paraId="3E6D9D04" w14:textId="5BBA61BA" w:rsidR="005B6A04" w:rsidRDefault="005B6A04">
          <w:pPr>
            <w:pStyle w:val="TOC1"/>
            <w:rPr>
              <w:rFonts w:eastAsiaTheme="minorEastAsia"/>
              <w:b w:val="0"/>
              <w:noProof/>
              <w:color w:val="auto"/>
              <w:sz w:val="22"/>
              <w:lang w:eastAsia="en-AU"/>
            </w:rPr>
          </w:pPr>
          <w:hyperlink w:anchor="_Toc145326797" w:history="1">
            <w:r w:rsidRPr="004A7DC4">
              <w:rPr>
                <w:rStyle w:val="Hyperlink"/>
                <w:noProof/>
              </w:rPr>
              <w:t>What happens after a Student Forum?</w:t>
            </w:r>
            <w:r>
              <w:rPr>
                <w:noProof/>
                <w:webHidden/>
              </w:rPr>
              <w:tab/>
            </w:r>
            <w:r>
              <w:rPr>
                <w:noProof/>
                <w:webHidden/>
              </w:rPr>
              <w:fldChar w:fldCharType="begin"/>
            </w:r>
            <w:r>
              <w:rPr>
                <w:noProof/>
                <w:webHidden/>
              </w:rPr>
              <w:instrText xml:space="preserve"> PAGEREF _Toc145326797 \h </w:instrText>
            </w:r>
            <w:r>
              <w:rPr>
                <w:noProof/>
                <w:webHidden/>
              </w:rPr>
            </w:r>
            <w:r>
              <w:rPr>
                <w:noProof/>
                <w:webHidden/>
              </w:rPr>
              <w:fldChar w:fldCharType="separate"/>
            </w:r>
            <w:r>
              <w:rPr>
                <w:noProof/>
                <w:webHidden/>
              </w:rPr>
              <w:t>10</w:t>
            </w:r>
            <w:r>
              <w:rPr>
                <w:noProof/>
                <w:webHidden/>
              </w:rPr>
              <w:fldChar w:fldCharType="end"/>
            </w:r>
          </w:hyperlink>
        </w:p>
        <w:p w14:paraId="0E2D6E36" w14:textId="70CBF670" w:rsidR="005B6A04" w:rsidRDefault="005B6A04">
          <w:pPr>
            <w:pStyle w:val="TOC1"/>
            <w:rPr>
              <w:rFonts w:eastAsiaTheme="minorEastAsia"/>
              <w:b w:val="0"/>
              <w:noProof/>
              <w:color w:val="auto"/>
              <w:sz w:val="22"/>
              <w:lang w:eastAsia="en-AU"/>
            </w:rPr>
          </w:pPr>
          <w:hyperlink w:anchor="_Toc145326798" w:history="1">
            <w:r w:rsidRPr="004A7DC4">
              <w:rPr>
                <w:rStyle w:val="Hyperlink"/>
                <w:noProof/>
              </w:rPr>
              <w:t>Student Senate Meetings</w:t>
            </w:r>
            <w:r>
              <w:rPr>
                <w:noProof/>
                <w:webHidden/>
              </w:rPr>
              <w:tab/>
            </w:r>
            <w:r>
              <w:rPr>
                <w:noProof/>
                <w:webHidden/>
              </w:rPr>
              <w:fldChar w:fldCharType="begin"/>
            </w:r>
            <w:r>
              <w:rPr>
                <w:noProof/>
                <w:webHidden/>
              </w:rPr>
              <w:instrText xml:space="preserve"> PAGEREF _Toc145326798 \h </w:instrText>
            </w:r>
            <w:r>
              <w:rPr>
                <w:noProof/>
                <w:webHidden/>
              </w:rPr>
            </w:r>
            <w:r>
              <w:rPr>
                <w:noProof/>
                <w:webHidden/>
              </w:rPr>
              <w:fldChar w:fldCharType="separate"/>
            </w:r>
            <w:r>
              <w:rPr>
                <w:noProof/>
                <w:webHidden/>
              </w:rPr>
              <w:t>11</w:t>
            </w:r>
            <w:r>
              <w:rPr>
                <w:noProof/>
                <w:webHidden/>
              </w:rPr>
              <w:fldChar w:fldCharType="end"/>
            </w:r>
          </w:hyperlink>
        </w:p>
        <w:p w14:paraId="7FE9B33A" w14:textId="329B2940" w:rsidR="005B6A04" w:rsidRDefault="005B6A04">
          <w:pPr>
            <w:pStyle w:val="TOC1"/>
            <w:rPr>
              <w:rFonts w:eastAsiaTheme="minorEastAsia"/>
              <w:b w:val="0"/>
              <w:noProof/>
              <w:color w:val="auto"/>
              <w:sz w:val="22"/>
              <w:lang w:eastAsia="en-AU"/>
            </w:rPr>
          </w:pPr>
          <w:hyperlink w:anchor="_Toc145326799" w:history="1">
            <w:r w:rsidRPr="004A7DC4">
              <w:rPr>
                <w:rStyle w:val="Hyperlink"/>
                <w:noProof/>
              </w:rPr>
              <w:t>Meeting Protocol</w:t>
            </w:r>
            <w:r>
              <w:rPr>
                <w:noProof/>
                <w:webHidden/>
              </w:rPr>
              <w:tab/>
            </w:r>
            <w:r>
              <w:rPr>
                <w:noProof/>
                <w:webHidden/>
              </w:rPr>
              <w:fldChar w:fldCharType="begin"/>
            </w:r>
            <w:r>
              <w:rPr>
                <w:noProof/>
                <w:webHidden/>
              </w:rPr>
              <w:instrText xml:space="preserve"> PAGEREF _Toc145326799 \h </w:instrText>
            </w:r>
            <w:r>
              <w:rPr>
                <w:noProof/>
                <w:webHidden/>
              </w:rPr>
            </w:r>
            <w:r>
              <w:rPr>
                <w:noProof/>
                <w:webHidden/>
              </w:rPr>
              <w:fldChar w:fldCharType="separate"/>
            </w:r>
            <w:r>
              <w:rPr>
                <w:noProof/>
                <w:webHidden/>
              </w:rPr>
              <w:t>11</w:t>
            </w:r>
            <w:r>
              <w:rPr>
                <w:noProof/>
                <w:webHidden/>
              </w:rPr>
              <w:fldChar w:fldCharType="end"/>
            </w:r>
          </w:hyperlink>
        </w:p>
        <w:p w14:paraId="438DBF51" w14:textId="63CEF865" w:rsidR="005B6A04" w:rsidRDefault="005B6A04">
          <w:pPr>
            <w:pStyle w:val="TOC1"/>
            <w:rPr>
              <w:rFonts w:eastAsiaTheme="minorEastAsia"/>
              <w:b w:val="0"/>
              <w:noProof/>
              <w:color w:val="auto"/>
              <w:sz w:val="22"/>
              <w:lang w:eastAsia="en-AU"/>
            </w:rPr>
          </w:pPr>
          <w:hyperlink w:anchor="_Toc145326800" w:history="1">
            <w:r w:rsidRPr="004A7DC4">
              <w:rPr>
                <w:rStyle w:val="Hyperlink"/>
                <w:noProof/>
              </w:rPr>
              <w:t>Quorum</w:t>
            </w:r>
            <w:r>
              <w:rPr>
                <w:noProof/>
                <w:webHidden/>
              </w:rPr>
              <w:tab/>
            </w:r>
            <w:r>
              <w:rPr>
                <w:noProof/>
                <w:webHidden/>
              </w:rPr>
              <w:fldChar w:fldCharType="begin"/>
            </w:r>
            <w:r>
              <w:rPr>
                <w:noProof/>
                <w:webHidden/>
              </w:rPr>
              <w:instrText xml:space="preserve"> PAGEREF _Toc145326800 \h </w:instrText>
            </w:r>
            <w:r>
              <w:rPr>
                <w:noProof/>
                <w:webHidden/>
              </w:rPr>
            </w:r>
            <w:r>
              <w:rPr>
                <w:noProof/>
                <w:webHidden/>
              </w:rPr>
              <w:fldChar w:fldCharType="separate"/>
            </w:r>
            <w:r>
              <w:rPr>
                <w:noProof/>
                <w:webHidden/>
              </w:rPr>
              <w:t>11</w:t>
            </w:r>
            <w:r>
              <w:rPr>
                <w:noProof/>
                <w:webHidden/>
              </w:rPr>
              <w:fldChar w:fldCharType="end"/>
            </w:r>
          </w:hyperlink>
        </w:p>
        <w:p w14:paraId="2FF15B05" w14:textId="32BEC0F7" w:rsidR="005B6A04" w:rsidRDefault="005B6A04">
          <w:pPr>
            <w:pStyle w:val="TOC1"/>
            <w:rPr>
              <w:rFonts w:eastAsiaTheme="minorEastAsia"/>
              <w:b w:val="0"/>
              <w:noProof/>
              <w:color w:val="auto"/>
              <w:sz w:val="22"/>
              <w:lang w:eastAsia="en-AU"/>
            </w:rPr>
          </w:pPr>
          <w:hyperlink w:anchor="_Toc145326801" w:history="1">
            <w:r w:rsidRPr="004A7DC4">
              <w:rPr>
                <w:rStyle w:val="Hyperlink"/>
                <w:noProof/>
              </w:rPr>
              <w:t>Meeting Procedures</w:t>
            </w:r>
            <w:r>
              <w:rPr>
                <w:noProof/>
                <w:webHidden/>
              </w:rPr>
              <w:tab/>
            </w:r>
            <w:r>
              <w:rPr>
                <w:noProof/>
                <w:webHidden/>
              </w:rPr>
              <w:fldChar w:fldCharType="begin"/>
            </w:r>
            <w:r>
              <w:rPr>
                <w:noProof/>
                <w:webHidden/>
              </w:rPr>
              <w:instrText xml:space="preserve"> PAGEREF _Toc145326801 \h </w:instrText>
            </w:r>
            <w:r>
              <w:rPr>
                <w:noProof/>
                <w:webHidden/>
              </w:rPr>
            </w:r>
            <w:r>
              <w:rPr>
                <w:noProof/>
                <w:webHidden/>
              </w:rPr>
              <w:fldChar w:fldCharType="separate"/>
            </w:r>
            <w:r>
              <w:rPr>
                <w:noProof/>
                <w:webHidden/>
              </w:rPr>
              <w:t>12</w:t>
            </w:r>
            <w:r>
              <w:rPr>
                <w:noProof/>
                <w:webHidden/>
              </w:rPr>
              <w:fldChar w:fldCharType="end"/>
            </w:r>
          </w:hyperlink>
        </w:p>
        <w:p w14:paraId="593DAB6D" w14:textId="004EFBF1" w:rsidR="005B6A04" w:rsidRDefault="005B6A04">
          <w:pPr>
            <w:pStyle w:val="TOC1"/>
            <w:rPr>
              <w:rFonts w:eastAsiaTheme="minorEastAsia"/>
              <w:b w:val="0"/>
              <w:noProof/>
              <w:color w:val="auto"/>
              <w:sz w:val="22"/>
              <w:lang w:eastAsia="en-AU"/>
            </w:rPr>
          </w:pPr>
          <w:hyperlink w:anchor="_Toc145326802" w:history="1">
            <w:r w:rsidRPr="004A7DC4">
              <w:rPr>
                <w:rStyle w:val="Hyperlink"/>
                <w:noProof/>
              </w:rPr>
              <w:t>The Agenda</w:t>
            </w:r>
            <w:r>
              <w:rPr>
                <w:noProof/>
                <w:webHidden/>
              </w:rPr>
              <w:tab/>
            </w:r>
            <w:r>
              <w:rPr>
                <w:noProof/>
                <w:webHidden/>
              </w:rPr>
              <w:fldChar w:fldCharType="begin"/>
            </w:r>
            <w:r>
              <w:rPr>
                <w:noProof/>
                <w:webHidden/>
              </w:rPr>
              <w:instrText xml:space="preserve"> PAGEREF _Toc145326802 \h </w:instrText>
            </w:r>
            <w:r>
              <w:rPr>
                <w:noProof/>
                <w:webHidden/>
              </w:rPr>
            </w:r>
            <w:r>
              <w:rPr>
                <w:noProof/>
                <w:webHidden/>
              </w:rPr>
              <w:fldChar w:fldCharType="separate"/>
            </w:r>
            <w:r>
              <w:rPr>
                <w:noProof/>
                <w:webHidden/>
              </w:rPr>
              <w:t>12</w:t>
            </w:r>
            <w:r>
              <w:rPr>
                <w:noProof/>
                <w:webHidden/>
              </w:rPr>
              <w:fldChar w:fldCharType="end"/>
            </w:r>
          </w:hyperlink>
        </w:p>
        <w:p w14:paraId="2DE661EB" w14:textId="16CEE1F8" w:rsidR="005B6A04" w:rsidRDefault="005B6A04">
          <w:pPr>
            <w:pStyle w:val="TOC1"/>
            <w:rPr>
              <w:rFonts w:eastAsiaTheme="minorEastAsia"/>
              <w:b w:val="0"/>
              <w:noProof/>
              <w:color w:val="auto"/>
              <w:sz w:val="22"/>
              <w:lang w:eastAsia="en-AU"/>
            </w:rPr>
          </w:pPr>
          <w:hyperlink w:anchor="_Toc145326803" w:history="1">
            <w:r w:rsidRPr="004A7DC4">
              <w:rPr>
                <w:rStyle w:val="Hyperlink"/>
                <w:noProof/>
              </w:rPr>
              <w:t>Attendance</w:t>
            </w:r>
            <w:r>
              <w:rPr>
                <w:noProof/>
                <w:webHidden/>
              </w:rPr>
              <w:tab/>
            </w:r>
            <w:r>
              <w:rPr>
                <w:noProof/>
                <w:webHidden/>
              </w:rPr>
              <w:fldChar w:fldCharType="begin"/>
            </w:r>
            <w:r>
              <w:rPr>
                <w:noProof/>
                <w:webHidden/>
              </w:rPr>
              <w:instrText xml:space="preserve"> PAGEREF _Toc145326803 \h </w:instrText>
            </w:r>
            <w:r>
              <w:rPr>
                <w:noProof/>
                <w:webHidden/>
              </w:rPr>
            </w:r>
            <w:r>
              <w:rPr>
                <w:noProof/>
                <w:webHidden/>
              </w:rPr>
              <w:fldChar w:fldCharType="separate"/>
            </w:r>
            <w:r>
              <w:rPr>
                <w:noProof/>
                <w:webHidden/>
              </w:rPr>
              <w:t>12</w:t>
            </w:r>
            <w:r>
              <w:rPr>
                <w:noProof/>
                <w:webHidden/>
              </w:rPr>
              <w:fldChar w:fldCharType="end"/>
            </w:r>
          </w:hyperlink>
        </w:p>
        <w:p w14:paraId="7A474EBB" w14:textId="6FA89400" w:rsidR="005B6A04" w:rsidRDefault="005B6A04">
          <w:pPr>
            <w:pStyle w:val="TOC1"/>
            <w:rPr>
              <w:rFonts w:eastAsiaTheme="minorEastAsia"/>
              <w:b w:val="0"/>
              <w:noProof/>
              <w:color w:val="auto"/>
              <w:sz w:val="22"/>
              <w:lang w:eastAsia="en-AU"/>
            </w:rPr>
          </w:pPr>
          <w:hyperlink w:anchor="_Toc145326804" w:history="1">
            <w:r w:rsidRPr="004A7DC4">
              <w:rPr>
                <w:rStyle w:val="Hyperlink"/>
                <w:noProof/>
              </w:rPr>
              <w:t>Apologies</w:t>
            </w:r>
            <w:r>
              <w:rPr>
                <w:noProof/>
                <w:webHidden/>
              </w:rPr>
              <w:tab/>
            </w:r>
            <w:r>
              <w:rPr>
                <w:noProof/>
                <w:webHidden/>
              </w:rPr>
              <w:fldChar w:fldCharType="begin"/>
            </w:r>
            <w:r>
              <w:rPr>
                <w:noProof/>
                <w:webHidden/>
              </w:rPr>
              <w:instrText xml:space="preserve"> PAGEREF _Toc145326804 \h </w:instrText>
            </w:r>
            <w:r>
              <w:rPr>
                <w:noProof/>
                <w:webHidden/>
              </w:rPr>
            </w:r>
            <w:r>
              <w:rPr>
                <w:noProof/>
                <w:webHidden/>
              </w:rPr>
              <w:fldChar w:fldCharType="separate"/>
            </w:r>
            <w:r>
              <w:rPr>
                <w:noProof/>
                <w:webHidden/>
              </w:rPr>
              <w:t>12</w:t>
            </w:r>
            <w:r>
              <w:rPr>
                <w:noProof/>
                <w:webHidden/>
              </w:rPr>
              <w:fldChar w:fldCharType="end"/>
            </w:r>
          </w:hyperlink>
        </w:p>
        <w:p w14:paraId="1CA45E63" w14:textId="0B83CAF4" w:rsidR="005B6A04" w:rsidRDefault="005B6A04">
          <w:pPr>
            <w:pStyle w:val="TOC1"/>
            <w:rPr>
              <w:rFonts w:eastAsiaTheme="minorEastAsia"/>
              <w:b w:val="0"/>
              <w:noProof/>
              <w:color w:val="auto"/>
              <w:sz w:val="22"/>
              <w:lang w:eastAsia="en-AU"/>
            </w:rPr>
          </w:pPr>
          <w:hyperlink w:anchor="_Toc145326805" w:history="1">
            <w:r w:rsidRPr="004A7DC4">
              <w:rPr>
                <w:rStyle w:val="Hyperlink"/>
                <w:noProof/>
              </w:rPr>
              <w:t>Motions or Amendments</w:t>
            </w:r>
            <w:r>
              <w:rPr>
                <w:noProof/>
                <w:webHidden/>
              </w:rPr>
              <w:tab/>
            </w:r>
            <w:r>
              <w:rPr>
                <w:noProof/>
                <w:webHidden/>
              </w:rPr>
              <w:fldChar w:fldCharType="begin"/>
            </w:r>
            <w:r>
              <w:rPr>
                <w:noProof/>
                <w:webHidden/>
              </w:rPr>
              <w:instrText xml:space="preserve"> PAGEREF _Toc145326805 \h </w:instrText>
            </w:r>
            <w:r>
              <w:rPr>
                <w:noProof/>
                <w:webHidden/>
              </w:rPr>
            </w:r>
            <w:r>
              <w:rPr>
                <w:noProof/>
                <w:webHidden/>
              </w:rPr>
              <w:fldChar w:fldCharType="separate"/>
            </w:r>
            <w:r>
              <w:rPr>
                <w:noProof/>
                <w:webHidden/>
              </w:rPr>
              <w:t>12</w:t>
            </w:r>
            <w:r>
              <w:rPr>
                <w:noProof/>
                <w:webHidden/>
              </w:rPr>
              <w:fldChar w:fldCharType="end"/>
            </w:r>
          </w:hyperlink>
        </w:p>
        <w:p w14:paraId="68C5B894" w14:textId="5FD0E644" w:rsidR="005B6A04" w:rsidRDefault="005B6A04">
          <w:pPr>
            <w:pStyle w:val="TOC1"/>
            <w:rPr>
              <w:rFonts w:eastAsiaTheme="minorEastAsia"/>
              <w:b w:val="0"/>
              <w:noProof/>
              <w:color w:val="auto"/>
              <w:sz w:val="22"/>
              <w:lang w:eastAsia="en-AU"/>
            </w:rPr>
          </w:pPr>
          <w:hyperlink w:anchor="_Toc145326806" w:history="1">
            <w:r w:rsidRPr="004A7DC4">
              <w:rPr>
                <w:rStyle w:val="Hyperlink"/>
                <w:noProof/>
              </w:rPr>
              <w:t>Minutes</w:t>
            </w:r>
            <w:r>
              <w:rPr>
                <w:noProof/>
                <w:webHidden/>
              </w:rPr>
              <w:tab/>
            </w:r>
            <w:r>
              <w:rPr>
                <w:noProof/>
                <w:webHidden/>
              </w:rPr>
              <w:fldChar w:fldCharType="begin"/>
            </w:r>
            <w:r>
              <w:rPr>
                <w:noProof/>
                <w:webHidden/>
              </w:rPr>
              <w:instrText xml:space="preserve"> PAGEREF _Toc145326806 \h </w:instrText>
            </w:r>
            <w:r>
              <w:rPr>
                <w:noProof/>
                <w:webHidden/>
              </w:rPr>
            </w:r>
            <w:r>
              <w:rPr>
                <w:noProof/>
                <w:webHidden/>
              </w:rPr>
              <w:fldChar w:fldCharType="separate"/>
            </w:r>
            <w:r>
              <w:rPr>
                <w:noProof/>
                <w:webHidden/>
              </w:rPr>
              <w:t>13</w:t>
            </w:r>
            <w:r>
              <w:rPr>
                <w:noProof/>
                <w:webHidden/>
              </w:rPr>
              <w:fldChar w:fldCharType="end"/>
            </w:r>
          </w:hyperlink>
        </w:p>
        <w:p w14:paraId="044703F3" w14:textId="546D4146" w:rsidR="005B6A04" w:rsidRDefault="005B6A04">
          <w:pPr>
            <w:pStyle w:val="TOC1"/>
            <w:rPr>
              <w:rFonts w:eastAsiaTheme="minorEastAsia"/>
              <w:b w:val="0"/>
              <w:noProof/>
              <w:color w:val="auto"/>
              <w:sz w:val="22"/>
              <w:lang w:eastAsia="en-AU"/>
            </w:rPr>
          </w:pPr>
          <w:hyperlink w:anchor="_Toc145326807" w:history="1">
            <w:r w:rsidRPr="004A7DC4">
              <w:rPr>
                <w:rStyle w:val="Hyperlink"/>
                <w:noProof/>
              </w:rPr>
              <w:t>Voting</w:t>
            </w:r>
            <w:r>
              <w:rPr>
                <w:noProof/>
                <w:webHidden/>
              </w:rPr>
              <w:tab/>
            </w:r>
            <w:r>
              <w:rPr>
                <w:noProof/>
                <w:webHidden/>
              </w:rPr>
              <w:fldChar w:fldCharType="begin"/>
            </w:r>
            <w:r>
              <w:rPr>
                <w:noProof/>
                <w:webHidden/>
              </w:rPr>
              <w:instrText xml:space="preserve"> PAGEREF _Toc145326807 \h </w:instrText>
            </w:r>
            <w:r>
              <w:rPr>
                <w:noProof/>
                <w:webHidden/>
              </w:rPr>
            </w:r>
            <w:r>
              <w:rPr>
                <w:noProof/>
                <w:webHidden/>
              </w:rPr>
              <w:fldChar w:fldCharType="separate"/>
            </w:r>
            <w:r>
              <w:rPr>
                <w:noProof/>
                <w:webHidden/>
              </w:rPr>
              <w:t>13</w:t>
            </w:r>
            <w:r>
              <w:rPr>
                <w:noProof/>
                <w:webHidden/>
              </w:rPr>
              <w:fldChar w:fldCharType="end"/>
            </w:r>
          </w:hyperlink>
        </w:p>
        <w:p w14:paraId="336F3042" w14:textId="58217D94" w:rsidR="005B6A04" w:rsidRDefault="005B6A04">
          <w:pPr>
            <w:pStyle w:val="TOC1"/>
            <w:rPr>
              <w:rFonts w:eastAsiaTheme="minorEastAsia"/>
              <w:b w:val="0"/>
              <w:noProof/>
              <w:color w:val="auto"/>
              <w:sz w:val="22"/>
              <w:lang w:eastAsia="en-AU"/>
            </w:rPr>
          </w:pPr>
          <w:hyperlink w:anchor="_Toc145326808" w:history="1">
            <w:r w:rsidRPr="004A7DC4">
              <w:rPr>
                <w:rStyle w:val="Hyperlink"/>
                <w:noProof/>
              </w:rPr>
              <w:t>Observers</w:t>
            </w:r>
            <w:r>
              <w:rPr>
                <w:noProof/>
                <w:webHidden/>
              </w:rPr>
              <w:tab/>
            </w:r>
            <w:r>
              <w:rPr>
                <w:noProof/>
                <w:webHidden/>
              </w:rPr>
              <w:fldChar w:fldCharType="begin"/>
            </w:r>
            <w:r>
              <w:rPr>
                <w:noProof/>
                <w:webHidden/>
              </w:rPr>
              <w:instrText xml:space="preserve"> PAGEREF _Toc145326808 \h </w:instrText>
            </w:r>
            <w:r>
              <w:rPr>
                <w:noProof/>
                <w:webHidden/>
              </w:rPr>
            </w:r>
            <w:r>
              <w:rPr>
                <w:noProof/>
                <w:webHidden/>
              </w:rPr>
              <w:fldChar w:fldCharType="separate"/>
            </w:r>
            <w:r>
              <w:rPr>
                <w:noProof/>
                <w:webHidden/>
              </w:rPr>
              <w:t>13</w:t>
            </w:r>
            <w:r>
              <w:rPr>
                <w:noProof/>
                <w:webHidden/>
              </w:rPr>
              <w:fldChar w:fldCharType="end"/>
            </w:r>
          </w:hyperlink>
        </w:p>
        <w:p w14:paraId="4B9B298B" w14:textId="3ED81C32" w:rsidR="005B6A04" w:rsidRDefault="005B6A04">
          <w:pPr>
            <w:pStyle w:val="TOC1"/>
            <w:rPr>
              <w:rFonts w:eastAsiaTheme="minorEastAsia"/>
              <w:b w:val="0"/>
              <w:noProof/>
              <w:color w:val="auto"/>
              <w:sz w:val="22"/>
              <w:lang w:eastAsia="en-AU"/>
            </w:rPr>
          </w:pPr>
          <w:hyperlink w:anchor="_Toc145326809" w:history="1">
            <w:r w:rsidRPr="004A7DC4">
              <w:rPr>
                <w:rStyle w:val="Hyperlink"/>
                <w:noProof/>
              </w:rPr>
              <w:t>Best Practice</w:t>
            </w:r>
            <w:r>
              <w:rPr>
                <w:noProof/>
                <w:webHidden/>
              </w:rPr>
              <w:tab/>
            </w:r>
            <w:r>
              <w:rPr>
                <w:noProof/>
                <w:webHidden/>
              </w:rPr>
              <w:fldChar w:fldCharType="begin"/>
            </w:r>
            <w:r>
              <w:rPr>
                <w:noProof/>
                <w:webHidden/>
              </w:rPr>
              <w:instrText xml:space="preserve"> PAGEREF _Toc145326809 \h </w:instrText>
            </w:r>
            <w:r>
              <w:rPr>
                <w:noProof/>
                <w:webHidden/>
              </w:rPr>
            </w:r>
            <w:r>
              <w:rPr>
                <w:noProof/>
                <w:webHidden/>
              </w:rPr>
              <w:fldChar w:fldCharType="separate"/>
            </w:r>
            <w:r>
              <w:rPr>
                <w:noProof/>
                <w:webHidden/>
              </w:rPr>
              <w:t>13</w:t>
            </w:r>
            <w:r>
              <w:rPr>
                <w:noProof/>
                <w:webHidden/>
              </w:rPr>
              <w:fldChar w:fldCharType="end"/>
            </w:r>
          </w:hyperlink>
        </w:p>
        <w:p w14:paraId="1A95A3F9" w14:textId="29340AA7" w:rsidR="005B6A04" w:rsidRDefault="005B6A04">
          <w:pPr>
            <w:pStyle w:val="TOC1"/>
            <w:rPr>
              <w:rFonts w:eastAsiaTheme="minorEastAsia"/>
              <w:b w:val="0"/>
              <w:noProof/>
              <w:color w:val="auto"/>
              <w:sz w:val="22"/>
              <w:lang w:eastAsia="en-AU"/>
            </w:rPr>
          </w:pPr>
          <w:hyperlink w:anchor="_Toc145326810" w:history="1">
            <w:r w:rsidRPr="004A7DC4">
              <w:rPr>
                <w:rStyle w:val="Hyperlink"/>
                <w:noProof/>
              </w:rPr>
              <w:t>Federation University Structure</w:t>
            </w:r>
            <w:r>
              <w:rPr>
                <w:noProof/>
                <w:webHidden/>
              </w:rPr>
              <w:tab/>
            </w:r>
            <w:r>
              <w:rPr>
                <w:noProof/>
                <w:webHidden/>
              </w:rPr>
              <w:fldChar w:fldCharType="begin"/>
            </w:r>
            <w:r>
              <w:rPr>
                <w:noProof/>
                <w:webHidden/>
              </w:rPr>
              <w:instrText xml:space="preserve"> PAGEREF _Toc145326810 \h </w:instrText>
            </w:r>
            <w:r>
              <w:rPr>
                <w:noProof/>
                <w:webHidden/>
              </w:rPr>
            </w:r>
            <w:r>
              <w:rPr>
                <w:noProof/>
                <w:webHidden/>
              </w:rPr>
              <w:fldChar w:fldCharType="separate"/>
            </w:r>
            <w:r>
              <w:rPr>
                <w:noProof/>
                <w:webHidden/>
              </w:rPr>
              <w:t>14</w:t>
            </w:r>
            <w:r>
              <w:rPr>
                <w:noProof/>
                <w:webHidden/>
              </w:rPr>
              <w:fldChar w:fldCharType="end"/>
            </w:r>
          </w:hyperlink>
        </w:p>
        <w:p w14:paraId="5AF5D849" w14:textId="79C03F33" w:rsidR="00EC78BE" w:rsidRDefault="00EC78BE">
          <w:pPr>
            <w:rPr>
              <w:b/>
              <w:bCs/>
              <w:noProof/>
            </w:rPr>
          </w:pPr>
          <w:r>
            <w:fldChar w:fldCharType="end"/>
          </w:r>
        </w:p>
      </w:sdtContent>
    </w:sdt>
    <w:p w14:paraId="24775791" w14:textId="77777777" w:rsidR="007E20E7" w:rsidRDefault="007E20E7" w:rsidP="00EC78BE"/>
    <w:p w14:paraId="1167107F" w14:textId="77777777" w:rsidR="007E20E7" w:rsidRDefault="007E20E7" w:rsidP="00EC78BE">
      <w:pPr>
        <w:sectPr w:rsidR="007E20E7" w:rsidSect="00EC78BE">
          <w:headerReference w:type="default" r:id="rId17"/>
          <w:type w:val="continuous"/>
          <w:pgSz w:w="11906" w:h="16838" w:code="9"/>
          <w:pgMar w:top="1134" w:right="1134" w:bottom="1134" w:left="1134" w:header="822" w:footer="567" w:gutter="0"/>
          <w:cols w:num="2" w:space="567"/>
          <w:docGrid w:linePitch="360"/>
        </w:sectPr>
      </w:pPr>
    </w:p>
    <w:p w14:paraId="75507B54" w14:textId="77777777" w:rsidR="00E50547" w:rsidRDefault="00E50547" w:rsidP="00E50547">
      <w:pPr>
        <w:pStyle w:val="Heading1"/>
      </w:pPr>
      <w:bookmarkStart w:id="0" w:name="_Toc145326767"/>
      <w:r>
        <w:lastRenderedPageBreak/>
        <w:t>What is the Student Senate?</w:t>
      </w:r>
      <w:bookmarkEnd w:id="0"/>
      <w:r>
        <w:t xml:space="preserve"> </w:t>
      </w:r>
    </w:p>
    <w:p w14:paraId="5121DA76" w14:textId="77777777" w:rsidR="00C343D9" w:rsidRDefault="00C343D9" w:rsidP="00E50547"/>
    <w:p w14:paraId="2B98487E" w14:textId="1B4C172D" w:rsidR="00E50547" w:rsidRDefault="00E50547" w:rsidP="00E50547">
      <w:r>
        <w:t>The Federation University Student Senate was established in 2012, following the introduction of the Student Services and Amenities Fee. The Student Senate represents students and provides a voice to make recommendations about the student experience, including but not limited to student amenities and services. The Senate also acts as an advice-giving body to the Vice-Chancellor, through the Dean of Students and Registrar.</w:t>
      </w:r>
    </w:p>
    <w:p w14:paraId="0C21D0BC" w14:textId="77777777" w:rsidR="00E50547" w:rsidRDefault="00E50547" w:rsidP="00E50547">
      <w:pPr>
        <w:pStyle w:val="Heading1"/>
      </w:pPr>
      <w:bookmarkStart w:id="1" w:name="_Toc145326768"/>
      <w:r>
        <w:t>What is expected of Senate Members?</w:t>
      </w:r>
      <w:bookmarkEnd w:id="1"/>
    </w:p>
    <w:p w14:paraId="54126DA4" w14:textId="77777777" w:rsidR="00C343D9" w:rsidRDefault="00C343D9" w:rsidP="00E50547"/>
    <w:p w14:paraId="0851704D" w14:textId="1AC6B4CA" w:rsidR="00E50547" w:rsidRDefault="00E50547" w:rsidP="00E50547">
      <w:r>
        <w:t xml:space="preserve">As a </w:t>
      </w:r>
      <w:proofErr w:type="spellStart"/>
      <w:r>
        <w:t>FedUni</w:t>
      </w:r>
      <w:proofErr w:type="spellEnd"/>
      <w:r>
        <w:t xml:space="preserve"> Senate Member it is expected that you will be both a representative voice and a student leader. It is expected that you will consult with the student body, gathering feedback and working to make a positive change to the student experience in areas such as:</w:t>
      </w:r>
    </w:p>
    <w:p w14:paraId="374DEFB2" w14:textId="77777777" w:rsidR="00E50547" w:rsidRDefault="00E50547" w:rsidP="005B6A04">
      <w:pPr>
        <w:pStyle w:val="ListParagraph"/>
        <w:numPr>
          <w:ilvl w:val="0"/>
          <w:numId w:val="8"/>
        </w:numPr>
        <w:spacing w:after="160" w:line="259" w:lineRule="auto"/>
      </w:pPr>
      <w:r>
        <w:t>Student amenities and services</w:t>
      </w:r>
    </w:p>
    <w:p w14:paraId="43F16292" w14:textId="77777777" w:rsidR="00E50547" w:rsidRDefault="00E50547" w:rsidP="005B6A04">
      <w:pPr>
        <w:pStyle w:val="ListParagraph"/>
        <w:numPr>
          <w:ilvl w:val="0"/>
          <w:numId w:val="8"/>
        </w:numPr>
        <w:spacing w:after="160" w:line="259" w:lineRule="auto"/>
      </w:pPr>
      <w:r>
        <w:t xml:space="preserve">Federation University’s policies and procedures </w:t>
      </w:r>
      <w:proofErr w:type="gramStart"/>
      <w:r>
        <w:t>in regard to</w:t>
      </w:r>
      <w:proofErr w:type="gramEnd"/>
      <w:r>
        <w:t xml:space="preserve"> student life</w:t>
      </w:r>
    </w:p>
    <w:p w14:paraId="1E5F4BE4" w14:textId="77777777" w:rsidR="00E50547" w:rsidRDefault="00E50547" w:rsidP="005B6A04">
      <w:pPr>
        <w:pStyle w:val="ListParagraph"/>
        <w:numPr>
          <w:ilvl w:val="0"/>
          <w:numId w:val="8"/>
        </w:numPr>
        <w:spacing w:after="160" w:line="259" w:lineRule="auto"/>
      </w:pPr>
      <w:r>
        <w:t xml:space="preserve">Student life for students based on campus, studying online or via distance </w:t>
      </w:r>
      <w:proofErr w:type="gramStart"/>
      <w:r>
        <w:t>education</w:t>
      </w:r>
      <w:proofErr w:type="gramEnd"/>
    </w:p>
    <w:p w14:paraId="48EF1CEE" w14:textId="77777777" w:rsidR="00E50547" w:rsidRDefault="00E50547" w:rsidP="005B6A04">
      <w:pPr>
        <w:pStyle w:val="ListParagraph"/>
        <w:numPr>
          <w:ilvl w:val="0"/>
          <w:numId w:val="8"/>
        </w:numPr>
        <w:spacing w:after="160" w:line="259" w:lineRule="auto"/>
      </w:pPr>
      <w:r>
        <w:t xml:space="preserve">Federation University’s physical, </w:t>
      </w:r>
      <w:proofErr w:type="gramStart"/>
      <w:r>
        <w:t>cultural</w:t>
      </w:r>
      <w:proofErr w:type="gramEnd"/>
      <w:r>
        <w:t xml:space="preserve"> and technological learning environments</w:t>
      </w:r>
    </w:p>
    <w:p w14:paraId="1835ABA8" w14:textId="77777777" w:rsidR="00E50547" w:rsidRDefault="00E50547" w:rsidP="00E50547">
      <w:r>
        <w:t xml:space="preserve">Senate members should communicate regularly with the students they are representing </w:t>
      </w:r>
      <w:proofErr w:type="gramStart"/>
      <w:r>
        <w:t>in order to</w:t>
      </w:r>
      <w:proofErr w:type="gramEnd"/>
      <w:r>
        <w:t xml:space="preserve"> understand the general student opinion to University’s projects when required. You will be actively involved with Senate activities and meetings, as well as feeding back student opinion to </w:t>
      </w:r>
      <w:proofErr w:type="gramStart"/>
      <w:r>
        <w:t>University</w:t>
      </w:r>
      <w:proofErr w:type="gramEnd"/>
      <w:r>
        <w:t xml:space="preserve"> projects.</w:t>
      </w:r>
    </w:p>
    <w:p w14:paraId="5E0713A9" w14:textId="77777777" w:rsidR="00E50547" w:rsidRDefault="00E50547" w:rsidP="00E50547">
      <w:pPr>
        <w:pStyle w:val="Heading1"/>
      </w:pPr>
      <w:bookmarkStart w:id="2" w:name="_Toc145326769"/>
      <w:r>
        <w:t>What are the benefits to being on the Senate?</w:t>
      </w:r>
      <w:bookmarkEnd w:id="2"/>
    </w:p>
    <w:p w14:paraId="788E891D" w14:textId="77777777" w:rsidR="00C343D9" w:rsidRDefault="00C343D9" w:rsidP="00E50547"/>
    <w:p w14:paraId="508A2D1C" w14:textId="6205189F" w:rsidR="00E50547" w:rsidRDefault="00E50547" w:rsidP="00E50547">
      <w:r>
        <w:t xml:space="preserve">There are many benefits that come with being part of the </w:t>
      </w:r>
      <w:proofErr w:type="spellStart"/>
      <w:r>
        <w:t>FedUni</w:t>
      </w:r>
      <w:proofErr w:type="spellEnd"/>
      <w:r>
        <w:t xml:space="preserve"> Student Senate, including:</w:t>
      </w:r>
    </w:p>
    <w:p w14:paraId="5FF16888" w14:textId="77777777" w:rsidR="00E50547" w:rsidRDefault="00E50547" w:rsidP="005B6A04">
      <w:pPr>
        <w:pStyle w:val="ListParagraph"/>
        <w:numPr>
          <w:ilvl w:val="0"/>
          <w:numId w:val="9"/>
        </w:numPr>
        <w:spacing w:after="160" w:line="259" w:lineRule="auto"/>
      </w:pPr>
      <w:r>
        <w:t xml:space="preserve">Opportunities to develop and enhance leadership </w:t>
      </w:r>
      <w:proofErr w:type="gramStart"/>
      <w:r>
        <w:t>skills</w:t>
      </w:r>
      <w:proofErr w:type="gramEnd"/>
    </w:p>
    <w:p w14:paraId="4B440FAF" w14:textId="77777777" w:rsidR="00E50547" w:rsidRDefault="00E50547" w:rsidP="005B6A04">
      <w:pPr>
        <w:pStyle w:val="ListParagraph"/>
        <w:numPr>
          <w:ilvl w:val="0"/>
          <w:numId w:val="9"/>
        </w:numPr>
        <w:spacing w:after="160" w:line="259" w:lineRule="auto"/>
      </w:pPr>
      <w:r>
        <w:t xml:space="preserve">Opportunities to increase networks within the University through engagement of both staff and </w:t>
      </w:r>
      <w:proofErr w:type="gramStart"/>
      <w:r>
        <w:t>students</w:t>
      </w:r>
      <w:proofErr w:type="gramEnd"/>
    </w:p>
    <w:p w14:paraId="0D1A8418" w14:textId="77777777" w:rsidR="00E50547" w:rsidRDefault="00E50547" w:rsidP="005B6A04">
      <w:pPr>
        <w:pStyle w:val="ListParagraph"/>
        <w:numPr>
          <w:ilvl w:val="0"/>
          <w:numId w:val="9"/>
        </w:numPr>
        <w:spacing w:after="160" w:line="259" w:lineRule="auto"/>
      </w:pPr>
      <w:r>
        <w:t xml:space="preserve">Opportunities to raise your professional </w:t>
      </w:r>
      <w:proofErr w:type="gramStart"/>
      <w:r>
        <w:t>profile</w:t>
      </w:r>
      <w:proofErr w:type="gramEnd"/>
    </w:p>
    <w:p w14:paraId="4D4A4630" w14:textId="77777777" w:rsidR="00E50547" w:rsidRDefault="00E50547" w:rsidP="005B6A04">
      <w:pPr>
        <w:pStyle w:val="ListParagraph"/>
        <w:numPr>
          <w:ilvl w:val="0"/>
          <w:numId w:val="9"/>
        </w:numPr>
        <w:spacing w:after="160" w:line="259" w:lineRule="auto"/>
      </w:pPr>
      <w:r>
        <w:t>Enhancing professional development through leadership workshops</w:t>
      </w:r>
    </w:p>
    <w:p w14:paraId="3573857E" w14:textId="77777777" w:rsidR="00E50547" w:rsidRDefault="00E50547" w:rsidP="005B6A04">
      <w:pPr>
        <w:pStyle w:val="ListParagraph"/>
        <w:numPr>
          <w:ilvl w:val="0"/>
          <w:numId w:val="9"/>
        </w:numPr>
        <w:spacing w:after="160" w:line="259" w:lineRule="auto"/>
      </w:pPr>
      <w:r>
        <w:t>Gaining experience and knowledge in relation to the functioning and organisation of committee meetings.</w:t>
      </w:r>
    </w:p>
    <w:p w14:paraId="2BD4F563" w14:textId="77777777" w:rsidR="00E50547" w:rsidRDefault="00E50547" w:rsidP="005B6A04">
      <w:pPr>
        <w:pStyle w:val="ListParagraph"/>
        <w:numPr>
          <w:ilvl w:val="0"/>
          <w:numId w:val="9"/>
        </w:numPr>
        <w:spacing w:after="160" w:line="259" w:lineRule="auto"/>
      </w:pPr>
      <w:r>
        <w:t>Building skills and work experience to add to your resume, increasing your employability.</w:t>
      </w:r>
    </w:p>
    <w:p w14:paraId="23D69CCD" w14:textId="77777777" w:rsidR="00E50547" w:rsidRDefault="00E50547" w:rsidP="005B6A04">
      <w:pPr>
        <w:pStyle w:val="ListParagraph"/>
        <w:numPr>
          <w:ilvl w:val="0"/>
          <w:numId w:val="9"/>
        </w:numPr>
        <w:spacing w:after="160" w:line="259" w:lineRule="auto"/>
      </w:pPr>
      <w:r>
        <w:t xml:space="preserve">Taking part in functions and events at </w:t>
      </w:r>
      <w:proofErr w:type="spellStart"/>
      <w:r>
        <w:t>FedUni</w:t>
      </w:r>
      <w:proofErr w:type="spellEnd"/>
    </w:p>
    <w:p w14:paraId="7B4A2309" w14:textId="77777777" w:rsidR="00E50547" w:rsidRDefault="00E50547" w:rsidP="00E50547">
      <w:pPr>
        <w:pStyle w:val="Heading1"/>
      </w:pPr>
      <w:bookmarkStart w:id="3" w:name="_Toc145326770"/>
      <w:r>
        <w:t>Who is on the Senate?</w:t>
      </w:r>
      <w:bookmarkEnd w:id="3"/>
    </w:p>
    <w:p w14:paraId="1CEB14F7" w14:textId="77777777" w:rsidR="00C343D9" w:rsidRDefault="00C343D9" w:rsidP="00E50547"/>
    <w:p w14:paraId="662F03CF" w14:textId="0F2F1952" w:rsidR="00E50547" w:rsidRDefault="00E50547" w:rsidP="00E50547">
      <w:r>
        <w:t xml:space="preserve">The </w:t>
      </w:r>
      <w:proofErr w:type="spellStart"/>
      <w:r>
        <w:t>FedUni</w:t>
      </w:r>
      <w:proofErr w:type="spellEnd"/>
      <w:r>
        <w:t xml:space="preserve"> Student Senate is made up of both Elected and Ex-Officio members.</w:t>
      </w:r>
    </w:p>
    <w:p w14:paraId="34B1F9A3" w14:textId="77777777" w:rsidR="00E50547" w:rsidRDefault="00E50547" w:rsidP="005B6A04">
      <w:pPr>
        <w:pStyle w:val="ListParagraph"/>
        <w:numPr>
          <w:ilvl w:val="0"/>
          <w:numId w:val="10"/>
        </w:numPr>
        <w:spacing w:after="160" w:line="259" w:lineRule="auto"/>
      </w:pPr>
      <w:r>
        <w:rPr>
          <w:b/>
          <w:bCs/>
        </w:rPr>
        <w:t>Elected members</w:t>
      </w:r>
      <w:r>
        <w:t xml:space="preserve"> are appointed by the student body through an election </w:t>
      </w:r>
      <w:proofErr w:type="gramStart"/>
      <w:r>
        <w:t>process</w:t>
      </w:r>
      <w:proofErr w:type="gramEnd"/>
    </w:p>
    <w:p w14:paraId="2AC2A919" w14:textId="77777777" w:rsidR="00E50547" w:rsidRDefault="00E50547" w:rsidP="005B6A04">
      <w:pPr>
        <w:pStyle w:val="ListParagraph"/>
        <w:numPr>
          <w:ilvl w:val="0"/>
          <w:numId w:val="10"/>
        </w:numPr>
        <w:spacing w:after="160" w:line="259" w:lineRule="auto"/>
      </w:pPr>
      <w:r>
        <w:rPr>
          <w:b/>
          <w:bCs/>
        </w:rPr>
        <w:t>Ex-Officio members</w:t>
      </w:r>
      <w:r>
        <w:t xml:space="preserve"> are co-opted onto the Senate via positions that they hold on other </w:t>
      </w:r>
      <w:proofErr w:type="spellStart"/>
      <w:r>
        <w:t>FedUni</w:t>
      </w:r>
      <w:proofErr w:type="spellEnd"/>
      <w:r>
        <w:t xml:space="preserve"> Committees or boards. They have also been through an election process for the committee/board they sit on</w:t>
      </w:r>
    </w:p>
    <w:p w14:paraId="0D84FC55" w14:textId="77777777" w:rsidR="00C343D9" w:rsidRDefault="00C343D9" w:rsidP="00C343D9">
      <w:pPr>
        <w:spacing w:after="160" w:line="259" w:lineRule="auto"/>
      </w:pPr>
    </w:p>
    <w:p w14:paraId="488C4273" w14:textId="77777777" w:rsidR="00C343D9" w:rsidRDefault="00C343D9" w:rsidP="00C343D9">
      <w:pPr>
        <w:spacing w:after="160" w:line="259" w:lineRule="auto"/>
      </w:pPr>
    </w:p>
    <w:p w14:paraId="08DDF77B" w14:textId="77777777" w:rsidR="00E50547" w:rsidRDefault="00E50547" w:rsidP="00E50547">
      <w:pPr>
        <w:pStyle w:val="Heading1"/>
      </w:pPr>
      <w:bookmarkStart w:id="4" w:name="_Toc145326771"/>
      <w:r>
        <w:lastRenderedPageBreak/>
        <w:t>What is the time commitment for the Senate?</w:t>
      </w:r>
      <w:bookmarkEnd w:id="4"/>
    </w:p>
    <w:p w14:paraId="7734EAD0" w14:textId="77777777" w:rsidR="00C343D9" w:rsidRDefault="00C343D9" w:rsidP="00E50547"/>
    <w:p w14:paraId="466BE387" w14:textId="24889D3F" w:rsidR="00E50547" w:rsidRDefault="00E50547" w:rsidP="00E50547">
      <w:r>
        <w:t xml:space="preserve">It is expected that Senate members will commit a minimum of 2hrs per week to Senate business. This will vary </w:t>
      </w:r>
      <w:r w:rsidR="00155959">
        <w:t>dependent</w:t>
      </w:r>
      <w:r>
        <w:t xml:space="preserve"> upon the role that you may take within the Senate. Members are also required to attend up to 8 Senate meetings per year.</w:t>
      </w:r>
    </w:p>
    <w:p w14:paraId="34049493" w14:textId="77777777" w:rsidR="00E50547" w:rsidRDefault="00E50547" w:rsidP="00E50547">
      <w:pPr>
        <w:pStyle w:val="Heading1"/>
      </w:pPr>
      <w:bookmarkStart w:id="5" w:name="_Toc145326772"/>
      <w:r>
        <w:t>Who Supports Senate Members?</w:t>
      </w:r>
      <w:bookmarkEnd w:id="5"/>
    </w:p>
    <w:p w14:paraId="2EC49FC6" w14:textId="77777777" w:rsidR="00E50547" w:rsidRDefault="00E50547" w:rsidP="00E50547"/>
    <w:p w14:paraId="483236A3" w14:textId="77777777" w:rsidR="00E50547" w:rsidRDefault="00E50547" w:rsidP="00E50547">
      <w:pPr>
        <w:pStyle w:val="Heading1"/>
      </w:pPr>
      <w:bookmarkStart w:id="6" w:name="_Toc145326773"/>
      <w:r>
        <w:t>Executive Officer</w:t>
      </w:r>
      <w:bookmarkEnd w:id="6"/>
    </w:p>
    <w:p w14:paraId="2CB0D615" w14:textId="77777777" w:rsidR="00C343D9" w:rsidRDefault="00C343D9" w:rsidP="00E50547"/>
    <w:p w14:paraId="4966DE89" w14:textId="47DE0D4B" w:rsidR="00E50547" w:rsidRDefault="00E50547" w:rsidP="00E50547">
      <w:r>
        <w:t>The Executive Officer’s main role is to provide advice and support to Senate members by carrying out the following actions:</w:t>
      </w:r>
    </w:p>
    <w:p w14:paraId="0A740703" w14:textId="77777777" w:rsidR="00E50547" w:rsidRDefault="00E50547" w:rsidP="005B6A04">
      <w:pPr>
        <w:pStyle w:val="ListParagraph"/>
        <w:numPr>
          <w:ilvl w:val="0"/>
          <w:numId w:val="11"/>
        </w:numPr>
        <w:spacing w:after="160" w:line="259" w:lineRule="auto"/>
      </w:pPr>
      <w:r>
        <w:t>Promoting and coordinating the nomination and election process</w:t>
      </w:r>
    </w:p>
    <w:p w14:paraId="203DBE61" w14:textId="77777777" w:rsidR="00E50547" w:rsidRDefault="00E50547" w:rsidP="005B6A04">
      <w:pPr>
        <w:pStyle w:val="ListParagraph"/>
        <w:numPr>
          <w:ilvl w:val="0"/>
          <w:numId w:val="11"/>
        </w:numPr>
        <w:spacing w:after="160" w:line="259" w:lineRule="auto"/>
      </w:pPr>
      <w:r>
        <w:t>Inducing official and ex-officio members</w:t>
      </w:r>
    </w:p>
    <w:p w14:paraId="7BBD633B" w14:textId="77777777" w:rsidR="00E50547" w:rsidRDefault="00E50547" w:rsidP="005B6A04">
      <w:pPr>
        <w:pStyle w:val="ListParagraph"/>
        <w:numPr>
          <w:ilvl w:val="0"/>
          <w:numId w:val="11"/>
        </w:numPr>
        <w:spacing w:after="160" w:line="259" w:lineRule="auto"/>
      </w:pPr>
      <w:r>
        <w:t>Collating agendas, meeting minutes and student feedback</w:t>
      </w:r>
    </w:p>
    <w:p w14:paraId="2B94C007" w14:textId="77777777" w:rsidR="00E50547" w:rsidRDefault="00E50547" w:rsidP="005B6A04">
      <w:pPr>
        <w:pStyle w:val="ListParagraph"/>
        <w:numPr>
          <w:ilvl w:val="0"/>
          <w:numId w:val="11"/>
        </w:numPr>
        <w:spacing w:after="160" w:line="259" w:lineRule="auto"/>
      </w:pPr>
      <w:r>
        <w:t>Acting as a point of contact for Senate members and general enquiries</w:t>
      </w:r>
    </w:p>
    <w:p w14:paraId="04978E1C" w14:textId="77777777" w:rsidR="00E50547" w:rsidRDefault="00E50547" w:rsidP="005B6A04">
      <w:pPr>
        <w:pStyle w:val="ListParagraph"/>
        <w:numPr>
          <w:ilvl w:val="0"/>
          <w:numId w:val="11"/>
        </w:numPr>
        <w:spacing w:after="160" w:line="259" w:lineRule="auto"/>
      </w:pPr>
      <w:r>
        <w:t xml:space="preserve">Working closely with Senate members to organise activities such as </w:t>
      </w:r>
      <w:proofErr w:type="gramStart"/>
      <w:r>
        <w:t>Forums</w:t>
      </w:r>
      <w:proofErr w:type="gramEnd"/>
    </w:p>
    <w:p w14:paraId="4533792D" w14:textId="77777777" w:rsidR="00E50547" w:rsidRDefault="00E50547" w:rsidP="005B6A04">
      <w:pPr>
        <w:pStyle w:val="ListParagraph"/>
        <w:numPr>
          <w:ilvl w:val="0"/>
          <w:numId w:val="11"/>
        </w:numPr>
        <w:spacing w:after="160" w:line="259" w:lineRule="auto"/>
      </w:pPr>
      <w:r>
        <w:t>Assisting with promotional activities</w:t>
      </w:r>
    </w:p>
    <w:p w14:paraId="62BC853E" w14:textId="315A7534" w:rsidR="00E50547" w:rsidRDefault="00E50547" w:rsidP="00E50547">
      <w:r>
        <w:t xml:space="preserve">The Executive Officer does not have voting rights. </w:t>
      </w:r>
    </w:p>
    <w:p w14:paraId="755089D1" w14:textId="77777777" w:rsidR="00E50547" w:rsidRDefault="00E50547" w:rsidP="00E50547">
      <w:pPr>
        <w:pStyle w:val="Heading1"/>
      </w:pPr>
      <w:bookmarkStart w:id="7" w:name="_Toc145326774"/>
      <w:r>
        <w:t>Senate Advisors</w:t>
      </w:r>
      <w:bookmarkEnd w:id="7"/>
    </w:p>
    <w:p w14:paraId="1AB34367" w14:textId="77777777" w:rsidR="00C343D9" w:rsidRDefault="00C343D9" w:rsidP="00E50547"/>
    <w:p w14:paraId="2DC3FF27" w14:textId="7BB7B8ED" w:rsidR="00E50547" w:rsidRDefault="00E50547" w:rsidP="00E50547">
      <w:r>
        <w:t xml:space="preserve">Senate Advisors are senior </w:t>
      </w:r>
      <w:proofErr w:type="spellStart"/>
      <w:r>
        <w:t>FedUni</w:t>
      </w:r>
      <w:proofErr w:type="spellEnd"/>
      <w:r>
        <w:t xml:space="preserve"> staff members in place to support the Student Senate, by giving advice to members on </w:t>
      </w:r>
      <w:proofErr w:type="gramStart"/>
      <w:r>
        <w:t>University</w:t>
      </w:r>
      <w:proofErr w:type="gramEnd"/>
      <w:r>
        <w:t xml:space="preserve"> matters when requested. Advisors assist whenever possible with a range of topics including, but not limited to:</w:t>
      </w:r>
    </w:p>
    <w:p w14:paraId="5320481E" w14:textId="77777777" w:rsidR="00E50547" w:rsidRDefault="00E50547" w:rsidP="005B6A04">
      <w:pPr>
        <w:pStyle w:val="ListParagraph"/>
        <w:numPr>
          <w:ilvl w:val="0"/>
          <w:numId w:val="12"/>
        </w:numPr>
        <w:spacing w:after="160" w:line="259" w:lineRule="auto"/>
      </w:pPr>
      <w:proofErr w:type="spellStart"/>
      <w:r>
        <w:t>FedUni</w:t>
      </w:r>
      <w:proofErr w:type="spellEnd"/>
      <w:r>
        <w:t xml:space="preserve"> policies and procedures</w:t>
      </w:r>
    </w:p>
    <w:p w14:paraId="187B95A5" w14:textId="77777777" w:rsidR="00E50547" w:rsidRDefault="00E50547" w:rsidP="005B6A04">
      <w:pPr>
        <w:pStyle w:val="ListParagraph"/>
        <w:numPr>
          <w:ilvl w:val="0"/>
          <w:numId w:val="12"/>
        </w:numPr>
        <w:spacing w:after="160" w:line="259" w:lineRule="auto"/>
      </w:pPr>
      <w:r>
        <w:t>Connecting Senate members with appropriate contacts</w:t>
      </w:r>
    </w:p>
    <w:p w14:paraId="5828A040" w14:textId="77777777" w:rsidR="00E50547" w:rsidRDefault="00E50547" w:rsidP="005B6A04">
      <w:pPr>
        <w:pStyle w:val="ListParagraph"/>
        <w:numPr>
          <w:ilvl w:val="0"/>
          <w:numId w:val="12"/>
        </w:numPr>
        <w:spacing w:after="160" w:line="259" w:lineRule="auto"/>
      </w:pPr>
      <w:r>
        <w:t>Providing important historical information</w:t>
      </w:r>
    </w:p>
    <w:p w14:paraId="299891C4" w14:textId="77777777" w:rsidR="00E50547" w:rsidRDefault="00E50547" w:rsidP="005B6A04">
      <w:pPr>
        <w:pStyle w:val="ListParagraph"/>
        <w:numPr>
          <w:ilvl w:val="0"/>
          <w:numId w:val="12"/>
        </w:numPr>
        <w:spacing w:after="160" w:line="259" w:lineRule="auto"/>
      </w:pPr>
      <w:r>
        <w:t>Advising on funding available to students</w:t>
      </w:r>
    </w:p>
    <w:p w14:paraId="5D1CCFDD" w14:textId="77777777" w:rsidR="00E50547" w:rsidRDefault="00E50547" w:rsidP="005B6A04">
      <w:pPr>
        <w:pStyle w:val="ListParagraph"/>
        <w:numPr>
          <w:ilvl w:val="0"/>
          <w:numId w:val="12"/>
        </w:numPr>
        <w:spacing w:after="160" w:line="259" w:lineRule="auto"/>
      </w:pPr>
      <w:r>
        <w:t>Promoting the Senate</w:t>
      </w:r>
    </w:p>
    <w:p w14:paraId="355F2BF3" w14:textId="77777777" w:rsidR="00E50547" w:rsidRDefault="00E50547" w:rsidP="005B6A04">
      <w:pPr>
        <w:pStyle w:val="ListParagraph"/>
        <w:numPr>
          <w:ilvl w:val="0"/>
          <w:numId w:val="12"/>
        </w:numPr>
        <w:spacing w:after="160" w:line="259" w:lineRule="auto"/>
      </w:pPr>
      <w:r>
        <w:t xml:space="preserve">Supporting members to create </w:t>
      </w:r>
      <w:proofErr w:type="gramStart"/>
      <w:r>
        <w:t>action</w:t>
      </w:r>
      <w:proofErr w:type="gramEnd"/>
    </w:p>
    <w:p w14:paraId="1F25DAE0" w14:textId="77777777" w:rsidR="00E50547" w:rsidRDefault="00E50547" w:rsidP="005B6A04">
      <w:pPr>
        <w:pStyle w:val="ListParagraph"/>
        <w:numPr>
          <w:ilvl w:val="0"/>
          <w:numId w:val="12"/>
        </w:numPr>
        <w:spacing w:after="160" w:line="259" w:lineRule="auto"/>
      </w:pPr>
      <w:r>
        <w:t>Escalating key issues to the senior team where necessary</w:t>
      </w:r>
    </w:p>
    <w:p w14:paraId="0A4A95CD" w14:textId="77777777" w:rsidR="00E50547" w:rsidRDefault="00E50547" w:rsidP="00E50547">
      <w:r>
        <w:t xml:space="preserve">Senate Advisors </w:t>
      </w:r>
      <w:proofErr w:type="gramStart"/>
      <w:r>
        <w:t>are able to</w:t>
      </w:r>
      <w:proofErr w:type="gramEnd"/>
      <w:r>
        <w:t xml:space="preserve"> submit items for meeting agenda and can actively debate in meetings. However, their role is purely one of support and advice, they are not able to vote on issues raised by the Senate.</w:t>
      </w:r>
    </w:p>
    <w:p w14:paraId="6A618574" w14:textId="77777777" w:rsidR="00E50547" w:rsidRDefault="00E50547" w:rsidP="00E50547"/>
    <w:p w14:paraId="3A49A4E2" w14:textId="77777777" w:rsidR="00E50547" w:rsidRDefault="00E50547" w:rsidP="00E50547">
      <w:r>
        <w:t>The Student Senate currently has two permanent Advisors as detailed in the Terms of Reference. The staff positions are:</w:t>
      </w:r>
    </w:p>
    <w:p w14:paraId="38AB88A8" w14:textId="77777777" w:rsidR="001E1983" w:rsidRPr="001E1983" w:rsidRDefault="001E1983" w:rsidP="005B6A04">
      <w:pPr>
        <w:pStyle w:val="ListParagraph"/>
        <w:numPr>
          <w:ilvl w:val="0"/>
          <w:numId w:val="13"/>
        </w:numPr>
        <w:spacing w:after="160" w:line="259" w:lineRule="auto"/>
        <w:rPr>
          <w:b/>
          <w:bCs/>
        </w:rPr>
      </w:pPr>
      <w:r w:rsidRPr="001E1983">
        <w:rPr>
          <w:b/>
          <w:bCs/>
        </w:rPr>
        <w:t>Director Retention, Innovation and Student Experience</w:t>
      </w:r>
    </w:p>
    <w:p w14:paraId="66AC8011" w14:textId="52D679B1" w:rsidR="00E50547" w:rsidRPr="00155959" w:rsidRDefault="00155959" w:rsidP="005B6A04">
      <w:pPr>
        <w:pStyle w:val="ListParagraph"/>
        <w:numPr>
          <w:ilvl w:val="0"/>
          <w:numId w:val="13"/>
        </w:numPr>
        <w:spacing w:after="160" w:line="259" w:lineRule="auto"/>
        <w:rPr>
          <w:b/>
          <w:bCs/>
        </w:rPr>
      </w:pPr>
      <w:r w:rsidRPr="00155959">
        <w:rPr>
          <w:b/>
          <w:bCs/>
        </w:rPr>
        <w:t>Director, Student Services and Registrar</w:t>
      </w:r>
    </w:p>
    <w:p w14:paraId="02BA0530" w14:textId="77777777" w:rsidR="00E50547" w:rsidRDefault="00E50547" w:rsidP="00E50547">
      <w:r>
        <w:t>In addition, the Student Senate also receives support from the Vice Chancellor in relation to student issues. To ensure communication between the Vice-Chancellor and the Student Senate, a report is submitted to the Vice Chancellor after each meeting. The Chancellor and Vice-Chancellor are both very open to discuss student concerns via the Senate.</w:t>
      </w:r>
    </w:p>
    <w:p w14:paraId="3565C354" w14:textId="77777777" w:rsidR="00E50547" w:rsidRDefault="00E50547" w:rsidP="00E50547"/>
    <w:p w14:paraId="13ECE1BD" w14:textId="77777777" w:rsidR="00E50547" w:rsidRDefault="00E50547" w:rsidP="00E50547">
      <w:pPr>
        <w:pStyle w:val="Heading1"/>
      </w:pPr>
      <w:bookmarkStart w:id="8" w:name="_Toc145326775"/>
      <w:r>
        <w:t xml:space="preserve">What </w:t>
      </w:r>
      <w:proofErr w:type="gramStart"/>
      <w:r>
        <w:t>is</w:t>
      </w:r>
      <w:proofErr w:type="gramEnd"/>
      <w:r>
        <w:t xml:space="preserve"> the Student Services &amp; Amenities Fee?</w:t>
      </w:r>
      <w:bookmarkEnd w:id="8"/>
    </w:p>
    <w:p w14:paraId="056F72C5" w14:textId="77777777" w:rsidR="004543C6" w:rsidRDefault="004543C6" w:rsidP="00E50547"/>
    <w:p w14:paraId="019CD460" w14:textId="54E8E393" w:rsidR="00E50547" w:rsidRDefault="00E50547" w:rsidP="00E50547">
      <w:r>
        <w:t>On 11 October 2011, the Australian Parliament passed legislation allowing universities and other higher education providers to charge a fee for student service and amenities of a non-academic nature. SSAF is a compulsory payment for students enrolled in Higher Education on a full time or part time basis.</w:t>
      </w:r>
    </w:p>
    <w:p w14:paraId="788C09A3" w14:textId="77777777" w:rsidR="00E50547" w:rsidRDefault="00E50547" w:rsidP="00E50547">
      <w:pPr>
        <w:pStyle w:val="Heading1"/>
      </w:pPr>
      <w:bookmarkStart w:id="9" w:name="_Toc145326776"/>
      <w:r>
        <w:t>How much do higher education students pay?</w:t>
      </w:r>
      <w:bookmarkEnd w:id="9"/>
    </w:p>
    <w:p w14:paraId="2F5ABD36" w14:textId="77777777" w:rsidR="00E50547" w:rsidRPr="00C07BDC" w:rsidRDefault="00E50547" w:rsidP="00E50547">
      <w:pPr>
        <w:shd w:val="clear" w:color="auto" w:fill="FFFFFF"/>
        <w:spacing w:before="240" w:after="240"/>
        <w:rPr>
          <w:rFonts w:eastAsia="Times New Roman" w:cstheme="minorHAnsi"/>
          <w:color w:val="222222"/>
          <w:lang w:eastAsia="en-AU"/>
        </w:rPr>
      </w:pPr>
      <w:r w:rsidRPr="00C07BDC">
        <w:rPr>
          <w:rFonts w:eastAsia="Times New Roman" w:cstheme="minorHAnsi"/>
          <w:color w:val="222222"/>
          <w:lang w:eastAsia="en-AU"/>
        </w:rPr>
        <w:t xml:space="preserve">The yearly fee is calculated and charged progressively for each </w:t>
      </w:r>
      <w:proofErr w:type="gramStart"/>
      <w:r w:rsidRPr="00C07BDC">
        <w:rPr>
          <w:rFonts w:eastAsia="Times New Roman" w:cstheme="minorHAnsi"/>
          <w:color w:val="222222"/>
          <w:lang w:eastAsia="en-AU"/>
        </w:rPr>
        <w:t>semester, and</w:t>
      </w:r>
      <w:proofErr w:type="gramEnd"/>
      <w:r w:rsidRPr="00C07BDC">
        <w:rPr>
          <w:rFonts w:eastAsia="Times New Roman" w:cstheme="minorHAnsi"/>
          <w:color w:val="222222"/>
          <w:lang w:eastAsia="en-AU"/>
        </w:rPr>
        <w:t xml:space="preserve"> is based on your enrolled load within a calendar year. The maximum amount charged to any student enrolled in 2022 is $315 and may be less depending on your program study mode and enrolled load.</w:t>
      </w:r>
    </w:p>
    <w:p w14:paraId="47197D89" w14:textId="77777777" w:rsidR="00E50547" w:rsidRDefault="00E50547" w:rsidP="00E50547">
      <w:pPr>
        <w:shd w:val="clear" w:color="auto" w:fill="FFFFFF"/>
        <w:spacing w:before="240" w:after="240"/>
        <w:rPr>
          <w:rFonts w:eastAsia="Times New Roman" w:cstheme="minorHAnsi"/>
          <w:color w:val="222222"/>
          <w:lang w:eastAsia="en-AU"/>
        </w:rPr>
      </w:pPr>
      <w:r w:rsidRPr="00C07BDC">
        <w:rPr>
          <w:rFonts w:eastAsia="Times New Roman" w:cstheme="minorHAnsi"/>
          <w:color w:val="222222"/>
          <w:lang w:eastAsia="en-AU"/>
        </w:rPr>
        <w:t xml:space="preserve">The following fee structures apply to higher education students studying in a Commonwealth Supported or Domestic </w:t>
      </w:r>
      <w:proofErr w:type="gramStart"/>
      <w:r w:rsidRPr="00C07BDC">
        <w:rPr>
          <w:rFonts w:eastAsia="Times New Roman" w:cstheme="minorHAnsi"/>
          <w:color w:val="222222"/>
          <w:lang w:eastAsia="en-AU"/>
        </w:rPr>
        <w:t>Fee Paying</w:t>
      </w:r>
      <w:proofErr w:type="gramEnd"/>
      <w:r w:rsidRPr="00C07BDC">
        <w:rPr>
          <w:rFonts w:eastAsia="Times New Roman" w:cstheme="minorHAnsi"/>
          <w:color w:val="222222"/>
          <w:lang w:eastAsia="en-AU"/>
        </w:rPr>
        <w:t xml:space="preserve"> place.</w:t>
      </w:r>
    </w:p>
    <w:p w14:paraId="37F1BE19" w14:textId="77777777" w:rsidR="00E50547" w:rsidRDefault="00E50547" w:rsidP="00E50547">
      <w:pPr>
        <w:shd w:val="clear" w:color="auto" w:fill="FFFFFF"/>
        <w:spacing w:before="240" w:after="240"/>
        <w:rPr>
          <w:rFonts w:eastAsia="Times New Roman" w:cstheme="minorHAnsi"/>
          <w:color w:val="222222"/>
          <w:lang w:eastAsia="en-AU"/>
        </w:rPr>
      </w:pPr>
    </w:p>
    <w:p w14:paraId="501689F1" w14:textId="77777777" w:rsidR="00E50547" w:rsidRDefault="00E50547" w:rsidP="00E50547">
      <w:pPr>
        <w:shd w:val="clear" w:color="auto" w:fill="FFFFFF"/>
        <w:spacing w:before="240" w:after="240"/>
        <w:rPr>
          <w:rFonts w:eastAsia="Times New Roman" w:cstheme="minorHAnsi"/>
          <w:color w:val="222222"/>
          <w:lang w:eastAsia="en-AU"/>
        </w:rPr>
      </w:pPr>
      <w:r>
        <w:rPr>
          <w:noProof/>
        </w:rPr>
        <w:drawing>
          <wp:inline distT="0" distB="0" distL="0" distR="0" wp14:anchorId="651574F7" wp14:editId="033501F3">
            <wp:extent cx="5731510" cy="27139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713990"/>
                    </a:xfrm>
                    <a:prstGeom prst="rect">
                      <a:avLst/>
                    </a:prstGeom>
                  </pic:spPr>
                </pic:pic>
              </a:graphicData>
            </a:graphic>
          </wp:inline>
        </w:drawing>
      </w:r>
    </w:p>
    <w:p w14:paraId="0BB6B99F" w14:textId="77777777" w:rsidR="00E50547" w:rsidRPr="00C07BDC" w:rsidRDefault="00E50547" w:rsidP="00E50547">
      <w:pPr>
        <w:shd w:val="clear" w:color="auto" w:fill="FFFFFF"/>
        <w:spacing w:before="240" w:after="240"/>
        <w:rPr>
          <w:rFonts w:eastAsia="Times New Roman" w:cstheme="minorHAnsi"/>
          <w:color w:val="222222"/>
          <w:lang w:eastAsia="en-AU"/>
        </w:rPr>
      </w:pPr>
    </w:p>
    <w:p w14:paraId="7BFBBEC8" w14:textId="77777777" w:rsidR="00E50547" w:rsidRDefault="00E50547" w:rsidP="00E50547">
      <w:pPr>
        <w:pStyle w:val="Heading1"/>
      </w:pPr>
      <w:bookmarkStart w:id="10" w:name="_Toc145326777"/>
      <w:r>
        <w:t>What are the duties and responsibilities of Student Senate in relation to the SSAF?</w:t>
      </w:r>
      <w:bookmarkEnd w:id="10"/>
    </w:p>
    <w:p w14:paraId="580708D9" w14:textId="77777777" w:rsidR="004543C6" w:rsidRDefault="004543C6" w:rsidP="00E50547"/>
    <w:p w14:paraId="03D2FD70" w14:textId="1F92A66B" w:rsidR="00E50547" w:rsidRDefault="00E50547" w:rsidP="00E50547">
      <w:r>
        <w:t>The duties and responsibilities of the Student Senate are to discuss issues that are referred to them by the senior bodies within Federation in relation to the Government requirements for student services and amenities. To consult, discuss and consider all advice from the student body (Higher Education, TAFE, VET, VCAL), also including partner providers (within Australia) and students studying online or via distance education. Further, make suggestions to the Vice-Chancellor, through the Dean, or appropriate university body about student services and amenities at campuses and partner provider’s locations and the use of SSAF funding.</w:t>
      </w:r>
    </w:p>
    <w:p w14:paraId="5051720D" w14:textId="77777777" w:rsidR="00E50547" w:rsidRDefault="00E50547" w:rsidP="00E50547">
      <w:pPr>
        <w:pStyle w:val="Heading1"/>
      </w:pPr>
      <w:bookmarkStart w:id="11" w:name="_Toc145326778"/>
      <w:r>
        <w:lastRenderedPageBreak/>
        <w:t>What can SSAF funding be spent on?</w:t>
      </w:r>
      <w:bookmarkEnd w:id="11"/>
    </w:p>
    <w:p w14:paraId="5F9137AF" w14:textId="77777777" w:rsidR="00E50547" w:rsidRPr="00C07BDC" w:rsidRDefault="00E50547" w:rsidP="00E50547">
      <w:pPr>
        <w:shd w:val="clear" w:color="auto" w:fill="FFFFFF"/>
        <w:spacing w:before="240" w:after="240"/>
        <w:rPr>
          <w:rFonts w:eastAsia="Times New Roman" w:cstheme="minorHAnsi"/>
          <w:color w:val="222222"/>
          <w:lang w:eastAsia="en-AU"/>
        </w:rPr>
      </w:pPr>
      <w:r w:rsidRPr="00C07BDC">
        <w:rPr>
          <w:rFonts w:eastAsia="Times New Roman" w:cstheme="minorHAnsi"/>
          <w:color w:val="222222"/>
          <w:lang w:eastAsia="en-AU"/>
        </w:rPr>
        <w:t>Universities that charge a student services and amenities fee will only be able to spend the fee on the provision of the following services:</w:t>
      </w:r>
    </w:p>
    <w:p w14:paraId="6112220B"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Providing food or drink to students on a campus of the University</w:t>
      </w:r>
    </w:p>
    <w:p w14:paraId="0FB0E84D"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Supporting a sporting or other recreational activity by student</w:t>
      </w:r>
    </w:p>
    <w:p w14:paraId="10CC7F75"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 xml:space="preserve">Supporting the administration of a club whose members are mostly </w:t>
      </w:r>
      <w:proofErr w:type="gramStart"/>
      <w:r w:rsidRPr="00C07BDC">
        <w:rPr>
          <w:rFonts w:eastAsia="Times New Roman" w:cstheme="minorHAnsi"/>
          <w:color w:val="222222"/>
          <w:lang w:eastAsia="en-AU"/>
        </w:rPr>
        <w:t>students</w:t>
      </w:r>
      <w:proofErr w:type="gramEnd"/>
    </w:p>
    <w:p w14:paraId="104268CC"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Caring for children of students</w:t>
      </w:r>
    </w:p>
    <w:p w14:paraId="5EBB23EA"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Providing legal services to students</w:t>
      </w:r>
    </w:p>
    <w:p w14:paraId="4C5D9EA0"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Promoting health or welfare of students</w:t>
      </w:r>
    </w:p>
    <w:p w14:paraId="3E9B3911"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Helping students secure accommodation</w:t>
      </w:r>
    </w:p>
    <w:p w14:paraId="63E90BF4"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 xml:space="preserve">Helping students obtain employment or advice on </w:t>
      </w:r>
      <w:proofErr w:type="gramStart"/>
      <w:r w:rsidRPr="00C07BDC">
        <w:rPr>
          <w:rFonts w:eastAsia="Times New Roman" w:cstheme="minorHAnsi"/>
          <w:color w:val="222222"/>
          <w:lang w:eastAsia="en-AU"/>
        </w:rPr>
        <w:t>careers</w:t>
      </w:r>
      <w:proofErr w:type="gramEnd"/>
    </w:p>
    <w:p w14:paraId="7E7C741E"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Helping students with their financial affairs</w:t>
      </w:r>
    </w:p>
    <w:p w14:paraId="077F92FF"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 xml:space="preserve">Helping students obtain insurance against personal </w:t>
      </w:r>
      <w:proofErr w:type="gramStart"/>
      <w:r w:rsidRPr="00C07BDC">
        <w:rPr>
          <w:rFonts w:eastAsia="Times New Roman" w:cstheme="minorHAnsi"/>
          <w:color w:val="222222"/>
          <w:lang w:eastAsia="en-AU"/>
        </w:rPr>
        <w:t>accidents</w:t>
      </w:r>
      <w:proofErr w:type="gramEnd"/>
    </w:p>
    <w:p w14:paraId="4436E9EC"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 xml:space="preserve">Support debating by </w:t>
      </w:r>
      <w:proofErr w:type="gramStart"/>
      <w:r w:rsidRPr="00C07BDC">
        <w:rPr>
          <w:rFonts w:eastAsia="Times New Roman" w:cstheme="minorHAnsi"/>
          <w:color w:val="222222"/>
          <w:lang w:eastAsia="en-AU"/>
        </w:rPr>
        <w:t>students</w:t>
      </w:r>
      <w:proofErr w:type="gramEnd"/>
    </w:p>
    <w:p w14:paraId="09B8DFCD"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 xml:space="preserve">Providing libraries and reading rooms (other than those provided for academic purposes) for </w:t>
      </w:r>
      <w:proofErr w:type="gramStart"/>
      <w:r w:rsidRPr="00C07BDC">
        <w:rPr>
          <w:rFonts w:eastAsia="Times New Roman" w:cstheme="minorHAnsi"/>
          <w:color w:val="222222"/>
          <w:lang w:eastAsia="en-AU"/>
        </w:rPr>
        <w:t>students</w:t>
      </w:r>
      <w:proofErr w:type="gramEnd"/>
    </w:p>
    <w:p w14:paraId="146E5F84"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Supporting an artistic activity by students</w:t>
      </w:r>
    </w:p>
    <w:p w14:paraId="69530C97"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 xml:space="preserve">Supporting the production and dissemination to students of media whose content is provided by </w:t>
      </w:r>
      <w:proofErr w:type="gramStart"/>
      <w:r w:rsidRPr="00C07BDC">
        <w:rPr>
          <w:rFonts w:eastAsia="Times New Roman" w:cstheme="minorHAnsi"/>
          <w:color w:val="222222"/>
          <w:lang w:eastAsia="en-AU"/>
        </w:rPr>
        <w:t>students</w:t>
      </w:r>
      <w:proofErr w:type="gramEnd"/>
    </w:p>
    <w:p w14:paraId="3216DB31"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 xml:space="preserve">Helping students develop skills for study, by means other than undertaking courses of study in which they are </w:t>
      </w:r>
      <w:proofErr w:type="gramStart"/>
      <w:r w:rsidRPr="00C07BDC">
        <w:rPr>
          <w:rFonts w:eastAsia="Times New Roman" w:cstheme="minorHAnsi"/>
          <w:color w:val="222222"/>
          <w:lang w:eastAsia="en-AU"/>
        </w:rPr>
        <w:t>enrolled</w:t>
      </w:r>
      <w:proofErr w:type="gramEnd"/>
    </w:p>
    <w:p w14:paraId="31E3B494"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Advising on matters arising under the University's rules (however described)</w:t>
      </w:r>
    </w:p>
    <w:p w14:paraId="07935A13"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Advocating students' interests in matters arising under the University's rules (however described)</w:t>
      </w:r>
    </w:p>
    <w:p w14:paraId="3AF3493E"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 xml:space="preserve">Giving students information to help them in their </w:t>
      </w:r>
      <w:proofErr w:type="gramStart"/>
      <w:r w:rsidRPr="00C07BDC">
        <w:rPr>
          <w:rFonts w:eastAsia="Times New Roman" w:cstheme="minorHAnsi"/>
          <w:color w:val="222222"/>
          <w:lang w:eastAsia="en-AU"/>
        </w:rPr>
        <w:t>orientation</w:t>
      </w:r>
      <w:proofErr w:type="gramEnd"/>
    </w:p>
    <w:p w14:paraId="224DAE29" w14:textId="77777777" w:rsidR="00E50547" w:rsidRPr="00C07BDC"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 xml:space="preserve">Helping meet the specific needs of overseas students relating to their welfare, accommodation and </w:t>
      </w:r>
      <w:proofErr w:type="gramStart"/>
      <w:r w:rsidRPr="00C07BDC">
        <w:rPr>
          <w:rFonts w:eastAsia="Times New Roman" w:cstheme="minorHAnsi"/>
          <w:color w:val="222222"/>
          <w:lang w:eastAsia="en-AU"/>
        </w:rPr>
        <w:t>employment</w:t>
      </w:r>
      <w:proofErr w:type="gramEnd"/>
    </w:p>
    <w:p w14:paraId="191F1E2F" w14:textId="77777777" w:rsidR="00E50547" w:rsidRDefault="00E50547" w:rsidP="005B6A04">
      <w:pPr>
        <w:numPr>
          <w:ilvl w:val="0"/>
          <w:numId w:val="14"/>
        </w:numPr>
        <w:shd w:val="clear" w:color="auto" w:fill="FFFFFF"/>
        <w:spacing w:before="100" w:beforeAutospacing="1" w:after="120"/>
        <w:rPr>
          <w:rFonts w:eastAsia="Times New Roman" w:cstheme="minorHAnsi"/>
          <w:color w:val="222222"/>
          <w:lang w:eastAsia="en-AU"/>
        </w:rPr>
      </w:pPr>
      <w:r w:rsidRPr="00C07BDC">
        <w:rPr>
          <w:rFonts w:eastAsia="Times New Roman" w:cstheme="minorHAnsi"/>
          <w:color w:val="222222"/>
          <w:lang w:eastAsia="en-AU"/>
        </w:rPr>
        <w:t>Universities can choose to deliver the services and amenities themselves or contract a third party to deliver the services and amenities on their behalf.</w:t>
      </w:r>
    </w:p>
    <w:p w14:paraId="7DE61BF0" w14:textId="77777777" w:rsidR="004543C6" w:rsidRDefault="004543C6" w:rsidP="00E50547">
      <w:pPr>
        <w:shd w:val="clear" w:color="auto" w:fill="FFFFFF"/>
        <w:spacing w:before="240" w:after="240"/>
        <w:rPr>
          <w:rFonts w:eastAsia="Times New Roman" w:cstheme="minorHAnsi"/>
          <w:b/>
          <w:bCs/>
          <w:color w:val="222222"/>
          <w:lang w:eastAsia="en-AU"/>
        </w:rPr>
      </w:pPr>
    </w:p>
    <w:p w14:paraId="59D5A8E5" w14:textId="20EB4C98" w:rsidR="00E50547" w:rsidRPr="000912BC" w:rsidRDefault="00E50547" w:rsidP="00E50547">
      <w:pPr>
        <w:shd w:val="clear" w:color="auto" w:fill="FFFFFF"/>
        <w:spacing w:before="240" w:after="240"/>
        <w:rPr>
          <w:rFonts w:eastAsia="Times New Roman" w:cstheme="minorHAnsi"/>
          <w:b/>
          <w:bCs/>
          <w:color w:val="222222"/>
          <w:lang w:eastAsia="en-AU"/>
        </w:rPr>
      </w:pPr>
      <w:r w:rsidRPr="000912BC">
        <w:rPr>
          <w:rFonts w:eastAsia="Times New Roman" w:cstheme="minorHAnsi"/>
          <w:b/>
          <w:bCs/>
          <w:color w:val="222222"/>
          <w:lang w:eastAsia="en-AU"/>
        </w:rPr>
        <w:t xml:space="preserve">SSAF funding cannot be used for the provision of academic </w:t>
      </w:r>
      <w:proofErr w:type="gramStart"/>
      <w:r w:rsidRPr="000912BC">
        <w:rPr>
          <w:rFonts w:eastAsia="Times New Roman" w:cstheme="minorHAnsi"/>
          <w:b/>
          <w:bCs/>
          <w:color w:val="222222"/>
          <w:lang w:eastAsia="en-AU"/>
        </w:rPr>
        <w:t>services, or</w:t>
      </w:r>
      <w:proofErr w:type="gramEnd"/>
      <w:r w:rsidRPr="000912BC">
        <w:rPr>
          <w:rFonts w:eastAsia="Times New Roman" w:cstheme="minorHAnsi"/>
          <w:b/>
          <w:bCs/>
          <w:color w:val="222222"/>
          <w:lang w:eastAsia="en-AU"/>
        </w:rPr>
        <w:t xml:space="preserve"> used to support political parties or the election of a person to a Commonwealth, State or Territory Parliament or local Government body.</w:t>
      </w:r>
    </w:p>
    <w:p w14:paraId="74BD3F64" w14:textId="77777777" w:rsidR="00E50547" w:rsidRPr="00C07BDC" w:rsidRDefault="00E50547" w:rsidP="00E50547">
      <w:pPr>
        <w:shd w:val="clear" w:color="auto" w:fill="FFFFFF"/>
        <w:spacing w:before="100" w:beforeAutospacing="1" w:after="120"/>
        <w:rPr>
          <w:rFonts w:eastAsia="Times New Roman" w:cstheme="minorHAnsi"/>
          <w:color w:val="222222"/>
          <w:lang w:eastAsia="en-AU"/>
        </w:rPr>
      </w:pPr>
    </w:p>
    <w:p w14:paraId="1B35D63E" w14:textId="77777777" w:rsidR="00E50547" w:rsidRDefault="00E50547" w:rsidP="00E50547">
      <w:pPr>
        <w:pStyle w:val="Heading1"/>
      </w:pPr>
      <w:bookmarkStart w:id="12" w:name="_Toc145326779"/>
      <w:r>
        <w:lastRenderedPageBreak/>
        <w:t>Senate Responsibilities</w:t>
      </w:r>
      <w:bookmarkEnd w:id="12"/>
    </w:p>
    <w:p w14:paraId="7B68C630" w14:textId="77777777" w:rsidR="00E50547" w:rsidRDefault="00E50547" w:rsidP="00E50547">
      <w:pPr>
        <w:pStyle w:val="Heading1"/>
      </w:pPr>
      <w:bookmarkStart w:id="13" w:name="_Toc145326780"/>
      <w:r>
        <w:t>All Senate Members</w:t>
      </w:r>
      <w:bookmarkEnd w:id="13"/>
    </w:p>
    <w:p w14:paraId="7D880C15" w14:textId="77777777" w:rsidR="00E50547" w:rsidRDefault="00E50547" w:rsidP="005B6A04">
      <w:pPr>
        <w:pStyle w:val="ListParagraph"/>
        <w:numPr>
          <w:ilvl w:val="0"/>
          <w:numId w:val="15"/>
        </w:numPr>
        <w:spacing w:after="160" w:line="259" w:lineRule="auto"/>
      </w:pPr>
      <w:r>
        <w:t xml:space="preserve">Elected and Ex-Officio Student Senate members are expected to consult with their student body, regarding actions, policies and new developments at Federation University affecting student life, via forums, surveys, email and social </w:t>
      </w:r>
      <w:proofErr w:type="gramStart"/>
      <w:r>
        <w:t>media</w:t>
      </w:r>
      <w:proofErr w:type="gramEnd"/>
    </w:p>
    <w:p w14:paraId="67446A27" w14:textId="77777777" w:rsidR="00E50547" w:rsidRDefault="00E50547" w:rsidP="005B6A04">
      <w:pPr>
        <w:pStyle w:val="ListParagraph"/>
        <w:numPr>
          <w:ilvl w:val="0"/>
          <w:numId w:val="15"/>
        </w:numPr>
        <w:spacing w:after="160" w:line="259" w:lineRule="auto"/>
      </w:pPr>
      <w:r>
        <w:t xml:space="preserve">They will attend up to 8 meetings per </w:t>
      </w:r>
      <w:proofErr w:type="gramStart"/>
      <w:r>
        <w:t>year</w:t>
      </w:r>
      <w:proofErr w:type="gramEnd"/>
    </w:p>
    <w:p w14:paraId="46A942FE" w14:textId="77777777" w:rsidR="00E50547" w:rsidRDefault="00E50547" w:rsidP="005B6A04">
      <w:pPr>
        <w:pStyle w:val="ListParagraph"/>
        <w:numPr>
          <w:ilvl w:val="0"/>
          <w:numId w:val="15"/>
        </w:numPr>
        <w:spacing w:after="160" w:line="259" w:lineRule="auto"/>
      </w:pPr>
      <w:r>
        <w:t xml:space="preserve">Conduct regular hours in student consultation and attend induction </w:t>
      </w:r>
      <w:proofErr w:type="gramStart"/>
      <w:r>
        <w:t>program</w:t>
      </w:r>
      <w:proofErr w:type="gramEnd"/>
    </w:p>
    <w:p w14:paraId="667BE888" w14:textId="77777777" w:rsidR="00E50547" w:rsidRDefault="00E50547" w:rsidP="005B6A04">
      <w:pPr>
        <w:pStyle w:val="ListParagraph"/>
        <w:numPr>
          <w:ilvl w:val="0"/>
          <w:numId w:val="15"/>
        </w:numPr>
        <w:spacing w:after="160" w:line="259" w:lineRule="auto"/>
      </w:pPr>
      <w:r>
        <w:t xml:space="preserve">Be fully prepared for meeting having read over all relevant documents prior to </w:t>
      </w:r>
      <w:proofErr w:type="gramStart"/>
      <w:r>
        <w:t>attending</w:t>
      </w:r>
      <w:proofErr w:type="gramEnd"/>
    </w:p>
    <w:p w14:paraId="3A949694" w14:textId="77777777" w:rsidR="00E50547" w:rsidRDefault="00E50547" w:rsidP="005B6A04">
      <w:pPr>
        <w:pStyle w:val="ListParagraph"/>
        <w:numPr>
          <w:ilvl w:val="0"/>
          <w:numId w:val="15"/>
        </w:numPr>
        <w:spacing w:after="160" w:line="259" w:lineRule="auto"/>
      </w:pPr>
      <w:r>
        <w:t xml:space="preserve">It is expected that Senate members will actively contribute to discussions at meetings, providing feedback from relevant student groups in relation to actions, policies and new developments within </w:t>
      </w:r>
      <w:proofErr w:type="spellStart"/>
      <w:proofErr w:type="gramStart"/>
      <w:r>
        <w:t>FedUni</w:t>
      </w:r>
      <w:proofErr w:type="spellEnd"/>
      <w:proofErr w:type="gramEnd"/>
    </w:p>
    <w:p w14:paraId="71617831" w14:textId="77777777" w:rsidR="00E50547" w:rsidRDefault="00E50547" w:rsidP="005B6A04">
      <w:pPr>
        <w:pStyle w:val="ListParagraph"/>
        <w:numPr>
          <w:ilvl w:val="0"/>
          <w:numId w:val="15"/>
        </w:numPr>
        <w:spacing w:after="160" w:line="259" w:lineRule="auto"/>
      </w:pPr>
      <w:r>
        <w:t xml:space="preserve">Senate members should read and respond to all emails and social media </w:t>
      </w:r>
      <w:proofErr w:type="gramStart"/>
      <w:r>
        <w:t>messages</w:t>
      </w:r>
      <w:proofErr w:type="gramEnd"/>
    </w:p>
    <w:p w14:paraId="434CD421" w14:textId="77777777" w:rsidR="00E50547" w:rsidRDefault="00E50547" w:rsidP="005B6A04">
      <w:pPr>
        <w:pStyle w:val="ListParagraph"/>
        <w:numPr>
          <w:ilvl w:val="0"/>
          <w:numId w:val="15"/>
        </w:numPr>
        <w:spacing w:after="160" w:line="259" w:lineRule="auto"/>
      </w:pPr>
      <w:r>
        <w:t>Senate members should be actively involved with and attend Portfolio meetings (limit of 2 portfolios per member)</w:t>
      </w:r>
    </w:p>
    <w:p w14:paraId="7572D837" w14:textId="77777777" w:rsidR="00E50547" w:rsidRDefault="00E50547" w:rsidP="005B6A04">
      <w:pPr>
        <w:pStyle w:val="ListParagraph"/>
        <w:numPr>
          <w:ilvl w:val="0"/>
          <w:numId w:val="15"/>
        </w:numPr>
        <w:spacing w:after="160" w:line="259" w:lineRule="auto"/>
      </w:pPr>
      <w:r>
        <w:t xml:space="preserve">It is also necessary for Senate members to separate their personal views/contributions/feedback from that of the students they are </w:t>
      </w:r>
      <w:proofErr w:type="gramStart"/>
      <w:r>
        <w:t>representing</w:t>
      </w:r>
      <w:proofErr w:type="gramEnd"/>
    </w:p>
    <w:p w14:paraId="51DDBB34" w14:textId="77777777" w:rsidR="00E50547" w:rsidRDefault="00E50547" w:rsidP="00E50547">
      <w:pPr>
        <w:pStyle w:val="Heading1"/>
      </w:pPr>
      <w:bookmarkStart w:id="14" w:name="_Toc145326781"/>
      <w:r>
        <w:t>Code of Conduct</w:t>
      </w:r>
      <w:bookmarkEnd w:id="14"/>
    </w:p>
    <w:p w14:paraId="4263923B" w14:textId="77777777" w:rsidR="00E50547" w:rsidRDefault="00E50547" w:rsidP="005B6A04">
      <w:pPr>
        <w:pStyle w:val="ListParagraph"/>
        <w:numPr>
          <w:ilvl w:val="0"/>
          <w:numId w:val="16"/>
        </w:numPr>
        <w:spacing w:after="160" w:line="259" w:lineRule="auto"/>
      </w:pPr>
      <w:r>
        <w:t xml:space="preserve">They should inform the Chair if there is any conflict of interest with regards to any matter that is listed on the agenda and regard this in the </w:t>
      </w:r>
      <w:proofErr w:type="gramStart"/>
      <w:r>
        <w:t>Conflict of Interest</w:t>
      </w:r>
      <w:proofErr w:type="gramEnd"/>
      <w:r>
        <w:t xml:space="preserve"> Register</w:t>
      </w:r>
    </w:p>
    <w:p w14:paraId="00EDC132" w14:textId="77777777" w:rsidR="00E50547" w:rsidRDefault="00E50547" w:rsidP="005B6A04">
      <w:pPr>
        <w:pStyle w:val="ListParagraph"/>
        <w:numPr>
          <w:ilvl w:val="0"/>
          <w:numId w:val="16"/>
        </w:numPr>
        <w:spacing w:after="160" w:line="259" w:lineRule="auto"/>
      </w:pPr>
      <w:r>
        <w:t xml:space="preserve">If contacted by the media, Senate members are requested to direct these inquires to the Student Senate Executive Officer in the first </w:t>
      </w:r>
      <w:proofErr w:type="gramStart"/>
      <w:r>
        <w:t>instance</w:t>
      </w:r>
      <w:proofErr w:type="gramEnd"/>
    </w:p>
    <w:p w14:paraId="3C1953E3" w14:textId="77777777" w:rsidR="00E50547" w:rsidRDefault="00E50547" w:rsidP="005B6A04">
      <w:pPr>
        <w:pStyle w:val="ListParagraph"/>
        <w:numPr>
          <w:ilvl w:val="0"/>
          <w:numId w:val="16"/>
        </w:numPr>
        <w:spacing w:after="160" w:line="259" w:lineRule="auto"/>
      </w:pPr>
      <w:r>
        <w:t xml:space="preserve">Respect the rights of other students and staff and act in accordance with the Student Senate Terms of Reference and </w:t>
      </w:r>
      <w:proofErr w:type="spellStart"/>
      <w:r>
        <w:t>FedUni’s</w:t>
      </w:r>
      <w:proofErr w:type="spellEnd"/>
      <w:r>
        <w:t xml:space="preserve"> policies and </w:t>
      </w:r>
      <w:proofErr w:type="gramStart"/>
      <w:r>
        <w:t>procedures</w:t>
      </w:r>
      <w:proofErr w:type="gramEnd"/>
    </w:p>
    <w:p w14:paraId="32B3F233" w14:textId="77777777" w:rsidR="00E50547" w:rsidRDefault="00E50547" w:rsidP="005B6A04">
      <w:pPr>
        <w:pStyle w:val="ListParagraph"/>
        <w:numPr>
          <w:ilvl w:val="0"/>
          <w:numId w:val="16"/>
        </w:numPr>
        <w:spacing w:after="160" w:line="259" w:lineRule="auto"/>
      </w:pPr>
      <w:r>
        <w:t xml:space="preserve">Ask for directions and support to clarify your role or any issues that may arise within your </w:t>
      </w:r>
      <w:proofErr w:type="gramStart"/>
      <w:r>
        <w:t>role</w:t>
      </w:r>
      <w:proofErr w:type="gramEnd"/>
    </w:p>
    <w:p w14:paraId="3C5F5F73" w14:textId="77777777" w:rsidR="00E50547" w:rsidRDefault="00E50547" w:rsidP="005B6A04">
      <w:pPr>
        <w:pStyle w:val="ListParagraph"/>
        <w:numPr>
          <w:ilvl w:val="0"/>
          <w:numId w:val="16"/>
        </w:numPr>
        <w:spacing w:after="160" w:line="259" w:lineRule="auto"/>
      </w:pPr>
      <w:r>
        <w:t xml:space="preserve">Attend training, including induction, as related to your position with the </w:t>
      </w:r>
      <w:proofErr w:type="gramStart"/>
      <w:r>
        <w:t>Senate</w:t>
      </w:r>
      <w:proofErr w:type="gramEnd"/>
    </w:p>
    <w:p w14:paraId="31DD9F36" w14:textId="77777777" w:rsidR="00E50547" w:rsidRDefault="00E50547" w:rsidP="005B6A04">
      <w:pPr>
        <w:pStyle w:val="ListParagraph"/>
        <w:numPr>
          <w:ilvl w:val="0"/>
          <w:numId w:val="16"/>
        </w:numPr>
        <w:spacing w:after="160" w:line="259" w:lineRule="auto"/>
      </w:pPr>
      <w:r>
        <w:t xml:space="preserve">Senate members must abide by the </w:t>
      </w:r>
      <w:proofErr w:type="spellStart"/>
      <w:r>
        <w:t>FedUni</w:t>
      </w:r>
      <w:proofErr w:type="spellEnd"/>
      <w:r>
        <w:t xml:space="preserve"> policies and </w:t>
      </w:r>
      <w:proofErr w:type="gramStart"/>
      <w:r>
        <w:t>procedures</w:t>
      </w:r>
      <w:proofErr w:type="gramEnd"/>
    </w:p>
    <w:p w14:paraId="1E31ABB1" w14:textId="77777777" w:rsidR="00E50547" w:rsidRDefault="00E50547" w:rsidP="00E50547">
      <w:pPr>
        <w:pStyle w:val="ListParagraph"/>
      </w:pPr>
    </w:p>
    <w:p w14:paraId="72946D4E" w14:textId="77777777" w:rsidR="00E50547" w:rsidRDefault="00E50547" w:rsidP="00E50547"/>
    <w:p w14:paraId="43323888" w14:textId="77777777" w:rsidR="00E50547" w:rsidRDefault="00E50547" w:rsidP="00E50547"/>
    <w:p w14:paraId="78AF8229" w14:textId="77777777" w:rsidR="00E50547" w:rsidRDefault="00E50547" w:rsidP="00E50547"/>
    <w:p w14:paraId="0021470D" w14:textId="77777777" w:rsidR="00E50547" w:rsidRDefault="00E50547" w:rsidP="00E50547"/>
    <w:p w14:paraId="17AF5D6C" w14:textId="77777777" w:rsidR="00E50547" w:rsidRDefault="00E50547" w:rsidP="00E50547"/>
    <w:p w14:paraId="3D9FA558" w14:textId="77777777" w:rsidR="00E50547" w:rsidRDefault="00E50547" w:rsidP="00E50547"/>
    <w:p w14:paraId="3096F027" w14:textId="77777777" w:rsidR="00E50547" w:rsidRDefault="00E50547" w:rsidP="00E50547"/>
    <w:p w14:paraId="226785BC" w14:textId="77777777" w:rsidR="00EE3B01" w:rsidRDefault="00EE3B01" w:rsidP="00E50547"/>
    <w:p w14:paraId="37CC3420" w14:textId="77777777" w:rsidR="00EE3B01" w:rsidRDefault="00EE3B01" w:rsidP="00E50547"/>
    <w:p w14:paraId="6BC17748" w14:textId="77777777" w:rsidR="00EE3B01" w:rsidRDefault="00EE3B01" w:rsidP="00E50547"/>
    <w:p w14:paraId="2987C34A" w14:textId="77777777" w:rsidR="00E50547" w:rsidRDefault="00E50547" w:rsidP="00E50547"/>
    <w:p w14:paraId="585BAD6C" w14:textId="77777777" w:rsidR="00E50547" w:rsidRDefault="00E50547" w:rsidP="00E50547"/>
    <w:p w14:paraId="5018E346" w14:textId="77777777" w:rsidR="00E50547" w:rsidRDefault="00E50547" w:rsidP="00E50547"/>
    <w:p w14:paraId="65D3C281" w14:textId="77777777" w:rsidR="00E50547" w:rsidRDefault="00E50547" w:rsidP="00E50547">
      <w:pPr>
        <w:pStyle w:val="Heading1"/>
      </w:pPr>
      <w:bookmarkStart w:id="15" w:name="_Toc145326782"/>
      <w:r>
        <w:lastRenderedPageBreak/>
        <w:t>Chair:</w:t>
      </w:r>
      <w:bookmarkEnd w:id="15"/>
    </w:p>
    <w:p w14:paraId="30465128" w14:textId="77777777" w:rsidR="00EE3B01" w:rsidRDefault="00EE3B01" w:rsidP="00E50547">
      <w:pPr>
        <w:rPr>
          <w:b/>
          <w:bCs/>
        </w:rPr>
      </w:pPr>
    </w:p>
    <w:p w14:paraId="07D9B30C" w14:textId="7809EFED" w:rsidR="00E50547" w:rsidRDefault="00E50547" w:rsidP="00E50547">
      <w:pPr>
        <w:rPr>
          <w:b/>
          <w:bCs/>
        </w:rPr>
      </w:pPr>
      <w:r>
        <w:rPr>
          <w:b/>
          <w:bCs/>
        </w:rPr>
        <w:t>Position Summary</w:t>
      </w:r>
    </w:p>
    <w:p w14:paraId="45B68137" w14:textId="77777777" w:rsidR="00E50547" w:rsidRDefault="00E50547" w:rsidP="00E50547">
      <w:r>
        <w:t>The Chair is elected by the Senate Members and can either be an Elected or Ex-Officio member. The Chair must ensure the Student Senate functions properly, and that there is full participation during meetings with all relevant matters are discussed and that effective decisions are made and carried out.</w:t>
      </w:r>
    </w:p>
    <w:p w14:paraId="0587FB1E" w14:textId="77777777" w:rsidR="00E50547" w:rsidRDefault="00E50547" w:rsidP="00E50547">
      <w:r>
        <w:t xml:space="preserve">The role of the chair requires work between meetings, external representation of the organisations, and work with </w:t>
      </w:r>
      <w:proofErr w:type="gramStart"/>
      <w:r>
        <w:t>University</w:t>
      </w:r>
      <w:proofErr w:type="gramEnd"/>
      <w:r>
        <w:t xml:space="preserve"> staff. Chairing the Student Senate requires diplomacy and leadership skills of a high level.</w:t>
      </w:r>
    </w:p>
    <w:p w14:paraId="7C6AE62A" w14:textId="77777777" w:rsidR="00EE3B01" w:rsidRDefault="00EE3B01" w:rsidP="00E50547">
      <w:pPr>
        <w:rPr>
          <w:b/>
          <w:bCs/>
        </w:rPr>
      </w:pPr>
    </w:p>
    <w:p w14:paraId="4CB96319" w14:textId="14A44154" w:rsidR="00E50547" w:rsidRDefault="00E50547" w:rsidP="00E50547">
      <w:pPr>
        <w:rPr>
          <w:b/>
          <w:bCs/>
        </w:rPr>
      </w:pPr>
      <w:r>
        <w:rPr>
          <w:b/>
          <w:bCs/>
        </w:rPr>
        <w:t>Key Responsibilities:</w:t>
      </w:r>
    </w:p>
    <w:p w14:paraId="7F1B8E92" w14:textId="77777777" w:rsidR="00E50547" w:rsidRPr="000263C6" w:rsidRDefault="00E50547" w:rsidP="005B6A04">
      <w:pPr>
        <w:pStyle w:val="ListParagraph"/>
        <w:numPr>
          <w:ilvl w:val="0"/>
          <w:numId w:val="17"/>
        </w:numPr>
        <w:spacing w:after="160" w:line="259" w:lineRule="auto"/>
        <w:rPr>
          <w:b/>
          <w:bCs/>
        </w:rPr>
      </w:pPr>
      <w:r>
        <w:t xml:space="preserve">People management, motivating and supporting Senate members to create </w:t>
      </w:r>
      <w:proofErr w:type="gramStart"/>
      <w:r>
        <w:t>action</w:t>
      </w:r>
      <w:proofErr w:type="gramEnd"/>
    </w:p>
    <w:p w14:paraId="5F3964BC" w14:textId="77777777" w:rsidR="00E50547" w:rsidRPr="000263C6" w:rsidRDefault="00E50547" w:rsidP="005B6A04">
      <w:pPr>
        <w:pStyle w:val="ListParagraph"/>
        <w:numPr>
          <w:ilvl w:val="0"/>
          <w:numId w:val="17"/>
        </w:numPr>
        <w:spacing w:after="160" w:line="259" w:lineRule="auto"/>
        <w:rPr>
          <w:b/>
          <w:bCs/>
        </w:rPr>
      </w:pPr>
      <w:r>
        <w:t xml:space="preserve">Acting as the public face of the Student Senate, including attending key university events and meetings, and presenting on behalf of the Senate </w:t>
      </w:r>
      <w:proofErr w:type="gramStart"/>
      <w:r>
        <w:t>where  necessary</w:t>
      </w:r>
      <w:proofErr w:type="gramEnd"/>
    </w:p>
    <w:p w14:paraId="37DA5724" w14:textId="77777777" w:rsidR="00E50547" w:rsidRPr="000263C6" w:rsidRDefault="00E50547" w:rsidP="005B6A04">
      <w:pPr>
        <w:pStyle w:val="ListParagraph"/>
        <w:numPr>
          <w:ilvl w:val="0"/>
          <w:numId w:val="17"/>
        </w:numPr>
        <w:spacing w:after="160" w:line="259" w:lineRule="auto"/>
        <w:rPr>
          <w:b/>
          <w:bCs/>
        </w:rPr>
      </w:pPr>
      <w:r>
        <w:t xml:space="preserve">In conjunction with the Executive Officer decides on the </w:t>
      </w:r>
      <w:proofErr w:type="gramStart"/>
      <w:r>
        <w:t>Agenda</w:t>
      </w:r>
      <w:proofErr w:type="gramEnd"/>
      <w:r>
        <w:t xml:space="preserve"> items for all meetings</w:t>
      </w:r>
    </w:p>
    <w:p w14:paraId="4E4DC78F" w14:textId="77777777" w:rsidR="00E50547" w:rsidRPr="000263C6" w:rsidRDefault="00E50547" w:rsidP="005B6A04">
      <w:pPr>
        <w:pStyle w:val="ListParagraph"/>
        <w:numPr>
          <w:ilvl w:val="0"/>
          <w:numId w:val="17"/>
        </w:numPr>
        <w:spacing w:after="160" w:line="259" w:lineRule="auto"/>
        <w:rPr>
          <w:b/>
          <w:bCs/>
        </w:rPr>
      </w:pPr>
      <w:r>
        <w:t>Prior to the meeting the Chair ensures that they are informed of all the content of the agenda and papers to be discussed at the meeting</w:t>
      </w:r>
    </w:p>
    <w:p w14:paraId="18ED9DBB" w14:textId="77777777" w:rsidR="00E50547" w:rsidRPr="000263C6" w:rsidRDefault="00E50547" w:rsidP="005B6A04">
      <w:pPr>
        <w:pStyle w:val="ListParagraph"/>
        <w:numPr>
          <w:ilvl w:val="0"/>
          <w:numId w:val="17"/>
        </w:numPr>
        <w:spacing w:after="160" w:line="259" w:lineRule="auto"/>
        <w:rPr>
          <w:b/>
          <w:bCs/>
        </w:rPr>
      </w:pPr>
      <w:r>
        <w:t xml:space="preserve">The Chair manages all meetings, ensuring they are properly </w:t>
      </w:r>
      <w:proofErr w:type="gramStart"/>
      <w:r>
        <w:t>organised</w:t>
      </w:r>
      <w:proofErr w:type="gramEnd"/>
      <w:r>
        <w:t xml:space="preserve"> and a quorum is present for voting purposes</w:t>
      </w:r>
    </w:p>
    <w:p w14:paraId="6EC8CE2C" w14:textId="77777777" w:rsidR="00E50547" w:rsidRPr="000263C6" w:rsidRDefault="00E50547" w:rsidP="005B6A04">
      <w:pPr>
        <w:pStyle w:val="ListParagraph"/>
        <w:numPr>
          <w:ilvl w:val="0"/>
          <w:numId w:val="17"/>
        </w:numPr>
        <w:spacing w:after="160" w:line="259" w:lineRule="auto"/>
        <w:rPr>
          <w:b/>
          <w:bCs/>
        </w:rPr>
      </w:pPr>
      <w:r>
        <w:t xml:space="preserve">The Chair allows for the diversity of student interest and </w:t>
      </w:r>
      <w:proofErr w:type="gramStart"/>
      <w:r>
        <w:t>views</w:t>
      </w:r>
      <w:proofErr w:type="gramEnd"/>
    </w:p>
    <w:p w14:paraId="289A5384" w14:textId="77777777" w:rsidR="00E50547" w:rsidRPr="000263C6" w:rsidRDefault="00E50547" w:rsidP="005B6A04">
      <w:pPr>
        <w:pStyle w:val="ListParagraph"/>
        <w:numPr>
          <w:ilvl w:val="0"/>
          <w:numId w:val="17"/>
        </w:numPr>
        <w:spacing w:after="160" w:line="259" w:lineRule="auto"/>
        <w:rPr>
          <w:b/>
          <w:bCs/>
        </w:rPr>
      </w:pPr>
      <w:r>
        <w:t xml:space="preserve">Chairing official Senate meetings, including facilitating discussion among members, </w:t>
      </w:r>
      <w:proofErr w:type="gramStart"/>
      <w:r>
        <w:t>opening</w:t>
      </w:r>
      <w:proofErr w:type="gramEnd"/>
      <w:r>
        <w:t xml:space="preserve"> and closing the meeting, reporting the background and key information on agenda items</w:t>
      </w:r>
    </w:p>
    <w:p w14:paraId="4382A739" w14:textId="77777777" w:rsidR="00E50547" w:rsidRPr="008729D8" w:rsidRDefault="00E50547" w:rsidP="005B6A04">
      <w:pPr>
        <w:pStyle w:val="ListParagraph"/>
        <w:numPr>
          <w:ilvl w:val="0"/>
          <w:numId w:val="17"/>
        </w:numPr>
        <w:spacing w:after="160" w:line="259" w:lineRule="auto"/>
        <w:rPr>
          <w:b/>
          <w:bCs/>
        </w:rPr>
      </w:pPr>
      <w:r>
        <w:t xml:space="preserve">The Chair is also responsible to initiate and/or support the gathering of feedback from students where direct discussion from the student body may be of </w:t>
      </w:r>
      <w:proofErr w:type="gramStart"/>
      <w:r>
        <w:t>importance</w:t>
      </w:r>
      <w:proofErr w:type="gramEnd"/>
    </w:p>
    <w:p w14:paraId="06561F5C" w14:textId="77777777" w:rsidR="00E50547" w:rsidRPr="008729D8" w:rsidRDefault="00E50547" w:rsidP="005B6A04">
      <w:pPr>
        <w:pStyle w:val="ListParagraph"/>
        <w:numPr>
          <w:ilvl w:val="0"/>
          <w:numId w:val="17"/>
        </w:numPr>
        <w:spacing w:after="160" w:line="259" w:lineRule="auto"/>
        <w:rPr>
          <w:b/>
          <w:bCs/>
        </w:rPr>
      </w:pPr>
      <w:r>
        <w:t xml:space="preserve">The Chair is responsible to provide information in relation to student amenities for consideration to the </w:t>
      </w:r>
      <w:proofErr w:type="gramStart"/>
      <w:r>
        <w:t>Vice-Chancellor</w:t>
      </w:r>
      <w:proofErr w:type="gramEnd"/>
      <w:r>
        <w:t xml:space="preserve"> </w:t>
      </w:r>
    </w:p>
    <w:p w14:paraId="30FDC43F" w14:textId="77777777" w:rsidR="00E50547" w:rsidRPr="008729D8" w:rsidRDefault="00E50547" w:rsidP="005B6A04">
      <w:pPr>
        <w:pStyle w:val="ListParagraph"/>
        <w:numPr>
          <w:ilvl w:val="0"/>
          <w:numId w:val="17"/>
        </w:numPr>
        <w:spacing w:after="160" w:line="259" w:lineRule="auto"/>
        <w:rPr>
          <w:b/>
          <w:bCs/>
        </w:rPr>
      </w:pPr>
      <w:r>
        <w:t xml:space="preserve">The Chair in partnership with the Executive Officer prepares an annual report for presentation to the University Council on the operation of Federation University Australia’s Student Senate and status of recommendations made to the </w:t>
      </w:r>
      <w:proofErr w:type="gramStart"/>
      <w:r>
        <w:t>Vice-Chancellor</w:t>
      </w:r>
      <w:proofErr w:type="gramEnd"/>
    </w:p>
    <w:p w14:paraId="125E64BB" w14:textId="77777777" w:rsidR="00E50547" w:rsidRPr="008729D8" w:rsidRDefault="00E50547" w:rsidP="005B6A04">
      <w:pPr>
        <w:pStyle w:val="ListParagraph"/>
        <w:numPr>
          <w:ilvl w:val="0"/>
          <w:numId w:val="17"/>
        </w:numPr>
        <w:spacing w:after="160" w:line="259" w:lineRule="auto"/>
        <w:rPr>
          <w:b/>
          <w:bCs/>
        </w:rPr>
      </w:pPr>
      <w:r>
        <w:t>The Chair actively promotes Federation University Student Senate and its work.</w:t>
      </w:r>
    </w:p>
    <w:p w14:paraId="4A4B041E" w14:textId="77777777" w:rsidR="00E50547" w:rsidRDefault="00E50547" w:rsidP="00E50547">
      <w:pPr>
        <w:rPr>
          <w:b/>
          <w:bCs/>
        </w:rPr>
      </w:pPr>
    </w:p>
    <w:p w14:paraId="3AE9D6DA" w14:textId="77777777" w:rsidR="00E50547" w:rsidRDefault="00E50547" w:rsidP="00E50547">
      <w:pPr>
        <w:rPr>
          <w:b/>
          <w:bCs/>
        </w:rPr>
      </w:pPr>
    </w:p>
    <w:p w14:paraId="37E44EE0" w14:textId="77777777" w:rsidR="00E50547" w:rsidRDefault="00E50547" w:rsidP="00E50547">
      <w:pPr>
        <w:rPr>
          <w:b/>
          <w:bCs/>
        </w:rPr>
      </w:pPr>
    </w:p>
    <w:p w14:paraId="4CB2AD82" w14:textId="77777777" w:rsidR="00E50547" w:rsidRDefault="00E50547" w:rsidP="00E50547">
      <w:pPr>
        <w:rPr>
          <w:b/>
          <w:bCs/>
        </w:rPr>
      </w:pPr>
    </w:p>
    <w:p w14:paraId="7DB72EA9" w14:textId="77777777" w:rsidR="00E50547" w:rsidRDefault="00E50547" w:rsidP="00E50547">
      <w:pPr>
        <w:rPr>
          <w:b/>
          <w:bCs/>
        </w:rPr>
      </w:pPr>
    </w:p>
    <w:p w14:paraId="778612CF" w14:textId="77777777" w:rsidR="00E50547" w:rsidRDefault="00E50547" w:rsidP="00E50547">
      <w:pPr>
        <w:rPr>
          <w:b/>
          <w:bCs/>
        </w:rPr>
      </w:pPr>
    </w:p>
    <w:p w14:paraId="6D8C947F" w14:textId="77777777" w:rsidR="00E50547" w:rsidRDefault="00E50547" w:rsidP="00E50547">
      <w:pPr>
        <w:rPr>
          <w:b/>
          <w:bCs/>
        </w:rPr>
      </w:pPr>
    </w:p>
    <w:p w14:paraId="4529AB5F" w14:textId="77777777" w:rsidR="00E50547" w:rsidRDefault="00E50547" w:rsidP="00E50547">
      <w:pPr>
        <w:rPr>
          <w:b/>
          <w:bCs/>
        </w:rPr>
      </w:pPr>
    </w:p>
    <w:p w14:paraId="6AA03041" w14:textId="77777777" w:rsidR="00E50547" w:rsidRDefault="00E50547" w:rsidP="00E50547">
      <w:pPr>
        <w:rPr>
          <w:b/>
          <w:bCs/>
        </w:rPr>
      </w:pPr>
    </w:p>
    <w:p w14:paraId="02C8E396" w14:textId="77777777" w:rsidR="00EE3B01" w:rsidRDefault="00EE3B01" w:rsidP="00E50547">
      <w:pPr>
        <w:rPr>
          <w:b/>
          <w:bCs/>
        </w:rPr>
      </w:pPr>
    </w:p>
    <w:p w14:paraId="1E68182A" w14:textId="77777777" w:rsidR="00E50547" w:rsidRDefault="00E50547" w:rsidP="00E50547">
      <w:pPr>
        <w:rPr>
          <w:b/>
          <w:bCs/>
        </w:rPr>
      </w:pPr>
    </w:p>
    <w:p w14:paraId="1A73C1FA" w14:textId="77777777" w:rsidR="00E50547" w:rsidRDefault="00E50547" w:rsidP="00E50547">
      <w:pPr>
        <w:pStyle w:val="Heading1"/>
      </w:pPr>
      <w:bookmarkStart w:id="16" w:name="_Toc145326783"/>
      <w:r>
        <w:lastRenderedPageBreak/>
        <w:t>Vice Chair:</w:t>
      </w:r>
      <w:bookmarkEnd w:id="16"/>
    </w:p>
    <w:p w14:paraId="0AA83EE7" w14:textId="77777777" w:rsidR="00EE3B01" w:rsidRDefault="00EE3B01" w:rsidP="00E50547">
      <w:pPr>
        <w:rPr>
          <w:b/>
          <w:bCs/>
        </w:rPr>
      </w:pPr>
    </w:p>
    <w:p w14:paraId="65E54891" w14:textId="6FCF9C33" w:rsidR="00E50547" w:rsidRDefault="00E50547" w:rsidP="00E50547">
      <w:pPr>
        <w:rPr>
          <w:b/>
          <w:bCs/>
        </w:rPr>
      </w:pPr>
      <w:r>
        <w:rPr>
          <w:b/>
          <w:bCs/>
        </w:rPr>
        <w:t>Position Summary</w:t>
      </w:r>
    </w:p>
    <w:p w14:paraId="281DDE16" w14:textId="77777777" w:rsidR="00E50547" w:rsidRDefault="00E50547" w:rsidP="00E50547">
      <w:r>
        <w:t>The Vice-Chair is elected by the Senate members and can be either an Elected or Ex-Officio member.</w:t>
      </w:r>
    </w:p>
    <w:p w14:paraId="58170504" w14:textId="77777777" w:rsidR="00EE3B01" w:rsidRDefault="00EE3B01" w:rsidP="00E50547">
      <w:pPr>
        <w:rPr>
          <w:b/>
          <w:bCs/>
        </w:rPr>
      </w:pPr>
    </w:p>
    <w:p w14:paraId="1CDDABB0" w14:textId="7381DD63" w:rsidR="00E50547" w:rsidRDefault="00E50547" w:rsidP="00E50547">
      <w:r>
        <w:rPr>
          <w:b/>
          <w:bCs/>
        </w:rPr>
        <w:t>Key Responsibilities</w:t>
      </w:r>
    </w:p>
    <w:p w14:paraId="7F105387" w14:textId="77777777" w:rsidR="00E50547" w:rsidRDefault="00E50547" w:rsidP="005B6A04">
      <w:pPr>
        <w:pStyle w:val="ListParagraph"/>
        <w:numPr>
          <w:ilvl w:val="0"/>
          <w:numId w:val="18"/>
        </w:numPr>
        <w:spacing w:after="160" w:line="259" w:lineRule="auto"/>
      </w:pPr>
      <w:r>
        <w:t xml:space="preserve">The Vice-Chair will carry out the chair’s duties in his or her absence, with the acknowledgement of the Senate as being capable and suitable to do </w:t>
      </w:r>
      <w:proofErr w:type="gramStart"/>
      <w:r>
        <w:t>so</w:t>
      </w:r>
      <w:proofErr w:type="gramEnd"/>
    </w:p>
    <w:p w14:paraId="30616505" w14:textId="77777777" w:rsidR="00E50547" w:rsidRDefault="00E50547" w:rsidP="005B6A04">
      <w:pPr>
        <w:pStyle w:val="ListParagraph"/>
        <w:numPr>
          <w:ilvl w:val="0"/>
          <w:numId w:val="18"/>
        </w:numPr>
        <w:spacing w:after="160" w:line="259" w:lineRule="auto"/>
      </w:pPr>
      <w:r>
        <w:t>The Vice-Chair will provide support and assistance to the Chair in carrying out their responsibilities and may take on specific duties from the chair where delegated and appropriate.</w:t>
      </w:r>
    </w:p>
    <w:p w14:paraId="236D37C7" w14:textId="77777777" w:rsidR="00E50547" w:rsidRDefault="00E50547" w:rsidP="005B6A04">
      <w:pPr>
        <w:pStyle w:val="ListParagraph"/>
        <w:numPr>
          <w:ilvl w:val="0"/>
          <w:numId w:val="18"/>
        </w:numPr>
        <w:spacing w:after="160" w:line="259" w:lineRule="auto"/>
      </w:pPr>
      <w:r>
        <w:t>There is a total time commitment of 3-4 hrs per week for the Vice-Chair</w:t>
      </w:r>
    </w:p>
    <w:p w14:paraId="541B2889" w14:textId="77777777" w:rsidR="00EE3B01" w:rsidRDefault="00EE3B01" w:rsidP="00EA7E95">
      <w:pPr>
        <w:pStyle w:val="ListParagraph"/>
        <w:spacing w:after="160" w:line="259" w:lineRule="auto"/>
        <w:ind w:left="720"/>
      </w:pPr>
    </w:p>
    <w:p w14:paraId="54DB89AE" w14:textId="77777777" w:rsidR="00E50547" w:rsidRDefault="00E50547" w:rsidP="00E50547">
      <w:pPr>
        <w:pStyle w:val="Heading1"/>
      </w:pPr>
      <w:bookmarkStart w:id="17" w:name="_Toc145326784"/>
      <w:r>
        <w:t>Elected Members</w:t>
      </w:r>
      <w:bookmarkEnd w:id="17"/>
    </w:p>
    <w:p w14:paraId="053DB80C" w14:textId="77777777" w:rsidR="00E50547" w:rsidRDefault="00E50547" w:rsidP="00E50547">
      <w:r>
        <w:t xml:space="preserve">See individual position </w:t>
      </w:r>
      <w:proofErr w:type="gramStart"/>
      <w:r>
        <w:t>descriptions</w:t>
      </w:r>
      <w:proofErr w:type="gramEnd"/>
    </w:p>
    <w:p w14:paraId="2BCA640D" w14:textId="77777777" w:rsidR="00E50547" w:rsidRDefault="00E50547" w:rsidP="00E50547"/>
    <w:p w14:paraId="5EA2664C" w14:textId="77777777" w:rsidR="00E50547" w:rsidRDefault="00E50547" w:rsidP="00E50547">
      <w:pPr>
        <w:pStyle w:val="Heading1"/>
      </w:pPr>
      <w:bookmarkStart w:id="18" w:name="_Toc145326785"/>
      <w:r>
        <w:t>Removal of members</w:t>
      </w:r>
      <w:bookmarkEnd w:id="18"/>
    </w:p>
    <w:p w14:paraId="0D119263" w14:textId="77777777" w:rsidR="00EA7E95" w:rsidRDefault="00EA7E95" w:rsidP="00E50547"/>
    <w:p w14:paraId="173B4CF3" w14:textId="6C22C5F7" w:rsidR="00E50547" w:rsidRDefault="00E50547" w:rsidP="00E50547">
      <w:r>
        <w:t>Within the Senate, circumstances can occur which require the removal of members. This can occur if:</w:t>
      </w:r>
    </w:p>
    <w:p w14:paraId="5903C9DD" w14:textId="77777777" w:rsidR="00E50547" w:rsidRDefault="00E50547" w:rsidP="005B6A04">
      <w:pPr>
        <w:pStyle w:val="ListParagraph"/>
        <w:numPr>
          <w:ilvl w:val="0"/>
          <w:numId w:val="19"/>
        </w:numPr>
        <w:spacing w:after="160" w:line="259" w:lineRule="auto"/>
      </w:pPr>
      <w:r>
        <w:t xml:space="preserve">An elected member fails to attend 3 consecutive meetings without asking for a leave of absence from the </w:t>
      </w:r>
      <w:proofErr w:type="gramStart"/>
      <w:r>
        <w:t>Chair</w:t>
      </w:r>
      <w:proofErr w:type="gramEnd"/>
    </w:p>
    <w:p w14:paraId="0163F6FC" w14:textId="77777777" w:rsidR="00E50547" w:rsidRDefault="00E50547" w:rsidP="005B6A04">
      <w:pPr>
        <w:pStyle w:val="ListParagraph"/>
        <w:numPr>
          <w:ilvl w:val="0"/>
          <w:numId w:val="19"/>
        </w:numPr>
        <w:spacing w:after="160" w:line="259" w:lineRule="auto"/>
      </w:pPr>
      <w:r>
        <w:t xml:space="preserve">If they have been found to have neglected their duties, or disregarded the objectives of the </w:t>
      </w:r>
      <w:proofErr w:type="gramStart"/>
      <w:r>
        <w:t>organisation</w:t>
      </w:r>
      <w:proofErr w:type="gramEnd"/>
    </w:p>
    <w:p w14:paraId="7306D0E6" w14:textId="77777777" w:rsidR="00E50547" w:rsidRDefault="00E50547" w:rsidP="005B6A04">
      <w:pPr>
        <w:pStyle w:val="ListParagraph"/>
        <w:numPr>
          <w:ilvl w:val="0"/>
          <w:numId w:val="19"/>
        </w:numPr>
        <w:spacing w:after="160" w:line="259" w:lineRule="auto"/>
      </w:pPr>
      <w:r>
        <w:t>If a member is hindering the Senate though behaviour that is disruptive and disrespectful to other members or impedes the Chair directing the meeting; or</w:t>
      </w:r>
    </w:p>
    <w:p w14:paraId="6788FFF7" w14:textId="77777777" w:rsidR="00E50547" w:rsidRDefault="00E50547" w:rsidP="005B6A04">
      <w:pPr>
        <w:pStyle w:val="ListParagraph"/>
        <w:numPr>
          <w:ilvl w:val="0"/>
          <w:numId w:val="19"/>
        </w:numPr>
        <w:spacing w:after="160" w:line="259" w:lineRule="auto"/>
      </w:pPr>
      <w:r>
        <w:t>If a Senate member has engaged in any breach or discipline or misconduct in relation to any matter</w:t>
      </w:r>
    </w:p>
    <w:p w14:paraId="0DD08837" w14:textId="77777777" w:rsidR="00E50547" w:rsidRDefault="00E50547" w:rsidP="00E50547">
      <w:r>
        <w:t xml:space="preserve">In these circumstances the member must be told in writing of the allegation or breach of duties, at least one week prior to the Senate meeting. They can respond in </w:t>
      </w:r>
      <w:proofErr w:type="gramStart"/>
      <w:r>
        <w:t>writing, and</w:t>
      </w:r>
      <w:proofErr w:type="gramEnd"/>
      <w:r>
        <w:t xml:space="preserve"> attend and be heard at that meeting. Subsequently, the Senate can </w:t>
      </w:r>
      <w:proofErr w:type="gramStart"/>
      <w:r>
        <w:t>vote</w:t>
      </w:r>
      <w:proofErr w:type="gramEnd"/>
      <w:r>
        <w:t xml:space="preserve"> and it is four fifths majority vote the member is removed from their position.</w:t>
      </w:r>
    </w:p>
    <w:p w14:paraId="14066586" w14:textId="77777777" w:rsidR="00E50547" w:rsidRDefault="00E50547" w:rsidP="00E50547">
      <w:pPr>
        <w:pStyle w:val="Heading1"/>
      </w:pPr>
      <w:bookmarkStart w:id="19" w:name="_Toc145326786"/>
      <w:r>
        <w:t>Resignation of members</w:t>
      </w:r>
      <w:bookmarkEnd w:id="19"/>
    </w:p>
    <w:p w14:paraId="3790BF1D" w14:textId="77777777" w:rsidR="00EA7E95" w:rsidRDefault="00EA7E95" w:rsidP="00E50547"/>
    <w:p w14:paraId="54717A5A" w14:textId="7629AAF7" w:rsidR="00E50547" w:rsidRDefault="00E50547" w:rsidP="00E50547">
      <w:r>
        <w:t>An elected member of the Student Senate, other than the Chair, may resign by writing delivered to the Chair.</w:t>
      </w:r>
    </w:p>
    <w:p w14:paraId="206FC323" w14:textId="77777777" w:rsidR="00E50547" w:rsidRDefault="00E50547" w:rsidP="00E50547">
      <w:r>
        <w:t>The Chair may resign by writing delivered to the Vice-Chancellor.</w:t>
      </w:r>
    </w:p>
    <w:p w14:paraId="7A9DD387" w14:textId="77777777" w:rsidR="00E50547" w:rsidRDefault="00E50547" w:rsidP="00E50547">
      <w:pPr>
        <w:pStyle w:val="Heading1"/>
      </w:pPr>
      <w:bookmarkStart w:id="20" w:name="_Toc145326787"/>
      <w:r>
        <w:t>Absence</w:t>
      </w:r>
      <w:bookmarkEnd w:id="20"/>
    </w:p>
    <w:p w14:paraId="7DEAC479" w14:textId="77777777" w:rsidR="00EA7E95" w:rsidRDefault="00EA7E95" w:rsidP="00E50547"/>
    <w:p w14:paraId="13C8DCA1" w14:textId="47009F44" w:rsidR="00E50547" w:rsidRDefault="00E50547" w:rsidP="00E50547">
      <w:r>
        <w:t xml:space="preserve">If an elected member expects to be absent from more than 3 consecutive meetings in any calendar year, the members </w:t>
      </w:r>
      <w:proofErr w:type="gramStart"/>
      <w:r>
        <w:t>has</w:t>
      </w:r>
      <w:proofErr w:type="gramEnd"/>
      <w:r>
        <w:t xml:space="preserve"> options to:</w:t>
      </w:r>
    </w:p>
    <w:p w14:paraId="1BC4C643" w14:textId="77777777" w:rsidR="00E50547" w:rsidRDefault="00E50547" w:rsidP="005B6A04">
      <w:pPr>
        <w:pStyle w:val="ListParagraph"/>
        <w:numPr>
          <w:ilvl w:val="0"/>
          <w:numId w:val="20"/>
        </w:numPr>
        <w:spacing w:after="160" w:line="259" w:lineRule="auto"/>
      </w:pPr>
      <w:r>
        <w:lastRenderedPageBreak/>
        <w:t xml:space="preserve">Seek a leave of absence in writing from the </w:t>
      </w:r>
      <w:proofErr w:type="gramStart"/>
      <w:r>
        <w:t>chair</w:t>
      </w:r>
      <w:proofErr w:type="gramEnd"/>
    </w:p>
    <w:p w14:paraId="66F6AD89" w14:textId="77777777" w:rsidR="00E50547" w:rsidRDefault="00E50547" w:rsidP="005B6A04">
      <w:pPr>
        <w:pStyle w:val="ListParagraph"/>
        <w:numPr>
          <w:ilvl w:val="0"/>
          <w:numId w:val="20"/>
        </w:numPr>
        <w:spacing w:after="160" w:line="259" w:lineRule="auto"/>
      </w:pPr>
      <w:r>
        <w:t xml:space="preserve">Resign their position from the Committee in writing delivered to the </w:t>
      </w:r>
      <w:proofErr w:type="gramStart"/>
      <w:r>
        <w:t>Chair</w:t>
      </w:r>
      <w:proofErr w:type="gramEnd"/>
    </w:p>
    <w:p w14:paraId="206C5FA0" w14:textId="77777777" w:rsidR="00E50547" w:rsidRDefault="00E50547" w:rsidP="00E50547"/>
    <w:p w14:paraId="029EFD61" w14:textId="77777777" w:rsidR="00E50547" w:rsidRDefault="00E50547" w:rsidP="00E50547">
      <w:pPr>
        <w:pStyle w:val="Heading1"/>
      </w:pPr>
      <w:bookmarkStart w:id="21" w:name="_Toc145326788"/>
      <w:r>
        <w:t>How to communicate with the student body</w:t>
      </w:r>
      <w:bookmarkEnd w:id="21"/>
    </w:p>
    <w:p w14:paraId="7F5C8150" w14:textId="77777777" w:rsidR="00EA7E95" w:rsidRDefault="00EA7E95" w:rsidP="00E50547"/>
    <w:p w14:paraId="286B2A23" w14:textId="32804ED1" w:rsidR="00E50547" w:rsidRDefault="00E50547" w:rsidP="00E50547">
      <w:r>
        <w:t xml:space="preserve">It is important that all Senate Members are aware of student issues and opinions. This means talking to other students and letting them know you are there to represent them. You will need to be proactive in your approach, as you will be representing the needs of more students than just your own circle of friends. Federation </w:t>
      </w:r>
      <w:proofErr w:type="spellStart"/>
      <w:r>
        <w:t>Univeristy’s</w:t>
      </w:r>
      <w:proofErr w:type="spellEnd"/>
      <w:r>
        <w:t xml:space="preserve"> Student Senate members will be expected to lead forums and consult with students from their elected representative area, and further afield, for example school board representatives will be expected to communicate with students within their school, but they may also be needed to support Mt. Helen representatives to run a student forum.</w:t>
      </w:r>
    </w:p>
    <w:p w14:paraId="323C5306" w14:textId="77777777" w:rsidR="00E50547" w:rsidRDefault="00E50547" w:rsidP="00E50547"/>
    <w:p w14:paraId="4F49D140" w14:textId="77777777" w:rsidR="00E50547" w:rsidRDefault="00E50547" w:rsidP="00E50547">
      <w:pPr>
        <w:pStyle w:val="Heading1"/>
      </w:pPr>
      <w:bookmarkStart w:id="22" w:name="_Toc145326789"/>
      <w:r>
        <w:t>Face to Face Communication</w:t>
      </w:r>
      <w:bookmarkEnd w:id="22"/>
    </w:p>
    <w:p w14:paraId="5DED720E" w14:textId="77777777" w:rsidR="00E50547" w:rsidRDefault="00E50547" w:rsidP="00E50547"/>
    <w:p w14:paraId="793D7785" w14:textId="77777777" w:rsidR="00E50547" w:rsidRDefault="00E50547" w:rsidP="00E50547">
      <w:pPr>
        <w:pStyle w:val="Heading1"/>
      </w:pPr>
      <w:bookmarkStart w:id="23" w:name="_Toc145326790"/>
      <w:r>
        <w:t>Senate Office</w:t>
      </w:r>
      <w:bookmarkEnd w:id="23"/>
    </w:p>
    <w:p w14:paraId="30D9A86C" w14:textId="77777777" w:rsidR="00EA7E95" w:rsidRDefault="00EA7E95" w:rsidP="00E50547"/>
    <w:p w14:paraId="461F33DC" w14:textId="1AD9CEA7" w:rsidR="00E50547" w:rsidRDefault="00E50547" w:rsidP="00E50547">
      <w:r>
        <w:t xml:space="preserve">Senate office are located at Mt Helen, Camp St and Churchill Campus; these provide a central point where students and Senate Representatives </w:t>
      </w:r>
      <w:proofErr w:type="gramStart"/>
      <w:r>
        <w:t>an</w:t>
      </w:r>
      <w:proofErr w:type="gramEnd"/>
      <w:r>
        <w:t xml:space="preserve"> meet to discuss issues. It is also a place where Portfolios can meet when not requiring videoconferencing equipment. Mt Helen Senate offices are located at the back of the Student Lounge on the second floor of the Albert Coates building. Camp St offices </w:t>
      </w:r>
      <w:proofErr w:type="gramStart"/>
      <w:r>
        <w:t>are located in</w:t>
      </w:r>
      <w:proofErr w:type="gramEnd"/>
      <w:r>
        <w:t xml:space="preserve"> Camp Street’s Student Lounge on the 1</w:t>
      </w:r>
      <w:r w:rsidRPr="00E84F49">
        <w:rPr>
          <w:vertAlign w:val="superscript"/>
        </w:rPr>
        <w:t>st</w:t>
      </w:r>
      <w:r>
        <w:t xml:space="preserve"> Floor of the Old Library building. It is a shared space.</w:t>
      </w:r>
    </w:p>
    <w:p w14:paraId="36155338" w14:textId="77777777" w:rsidR="00E50547" w:rsidRDefault="00E50547" w:rsidP="00E50547">
      <w:pPr>
        <w:pStyle w:val="Heading1"/>
      </w:pPr>
      <w:bookmarkStart w:id="24" w:name="_Toc145326791"/>
      <w:r>
        <w:t>Senate on the Sofa</w:t>
      </w:r>
      <w:bookmarkEnd w:id="24"/>
    </w:p>
    <w:p w14:paraId="25CB0F80" w14:textId="77777777" w:rsidR="00EA7E95" w:rsidRDefault="00EA7E95" w:rsidP="00E50547"/>
    <w:p w14:paraId="6B264C14" w14:textId="291F0337" w:rsidR="00E50547" w:rsidRDefault="00E50547" w:rsidP="00E50547">
      <w:r>
        <w:t xml:space="preserve">Currently SMB and Horsham do not have Senate office spaces due to limited space on campus. </w:t>
      </w:r>
      <w:proofErr w:type="gramStart"/>
      <w:r>
        <w:t>Instead</w:t>
      </w:r>
      <w:proofErr w:type="gramEnd"/>
      <w:r>
        <w:t xml:space="preserve"> previous Senate members have adopted the approach of locating themselves at a certain location on campus at the same time each week so that students can meet to discuss issues with them. We informally refer to this approach as ‘Senate on the Sofa’, this allows great visibility of Senate members on campus and helps build relationships with students and staff.</w:t>
      </w:r>
    </w:p>
    <w:p w14:paraId="37419912" w14:textId="77777777" w:rsidR="00E50547" w:rsidRDefault="00E50547" w:rsidP="00E50547">
      <w:pPr>
        <w:pStyle w:val="Heading1"/>
      </w:pPr>
      <w:bookmarkStart w:id="25" w:name="_Toc145326792"/>
      <w:r>
        <w:t>Senate events/</w:t>
      </w:r>
      <w:proofErr w:type="spellStart"/>
      <w:r>
        <w:t>bbqs</w:t>
      </w:r>
      <w:bookmarkEnd w:id="25"/>
      <w:proofErr w:type="spellEnd"/>
    </w:p>
    <w:p w14:paraId="7DA27375" w14:textId="77777777" w:rsidR="00EA7E95" w:rsidRDefault="00EA7E95" w:rsidP="00E50547"/>
    <w:p w14:paraId="6A9A207A" w14:textId="7A1E7604" w:rsidR="00E50547" w:rsidRDefault="00E50547" w:rsidP="00E50547">
      <w:r>
        <w:t xml:space="preserve">Throughout the year there are events and BBQs that provide further opportunity to be able to talk with the student body and obtain feedback within a casual environment. </w:t>
      </w:r>
    </w:p>
    <w:p w14:paraId="35DCD977" w14:textId="77777777" w:rsidR="00E50547" w:rsidRDefault="00E50547" w:rsidP="00E50547"/>
    <w:p w14:paraId="748F6858" w14:textId="77777777" w:rsidR="00E50547" w:rsidRDefault="00E50547" w:rsidP="00E50547"/>
    <w:p w14:paraId="3CA2E810" w14:textId="77777777" w:rsidR="00E50547" w:rsidRDefault="00E50547" w:rsidP="00E50547"/>
    <w:p w14:paraId="50AD7D76" w14:textId="77777777" w:rsidR="00E50547" w:rsidRDefault="00E50547" w:rsidP="00E50547"/>
    <w:p w14:paraId="2AB2F4EE" w14:textId="77777777" w:rsidR="00E50547" w:rsidRDefault="00E50547" w:rsidP="00E50547"/>
    <w:p w14:paraId="2E6B18DE" w14:textId="77777777" w:rsidR="00E50547" w:rsidRDefault="00E50547" w:rsidP="00E50547"/>
    <w:p w14:paraId="35B9E28D" w14:textId="77777777" w:rsidR="00E50547" w:rsidRDefault="00E50547" w:rsidP="00E50547">
      <w:pPr>
        <w:pStyle w:val="Heading1"/>
      </w:pPr>
      <w:bookmarkStart w:id="26" w:name="_Toc145326793"/>
      <w:r>
        <w:lastRenderedPageBreak/>
        <w:t>Student Forums</w:t>
      </w:r>
      <w:bookmarkEnd w:id="26"/>
    </w:p>
    <w:p w14:paraId="5BAF3DD9" w14:textId="77777777" w:rsidR="00EA7E95" w:rsidRDefault="00EA7E95" w:rsidP="00E50547"/>
    <w:p w14:paraId="3734F990" w14:textId="5C344105" w:rsidR="00E50547" w:rsidRDefault="00E50547" w:rsidP="00E50547">
      <w:r>
        <w:t xml:space="preserve">Student Senate members will hold at least two forums during the academic year, which are open to all students on their relevant campus. Forums are open meetings designed to bring together to discuss real and relevant issues that they deal with at Federation University. Forums give students a chance to have open discussion and express their concerns, they also allow the Senate Members a chance to gather genuine feedback to create action from. All Senate members based at a particular campus should endeavour to work with other Senate members to run forums. Members should let reps from other campuses know of their planned forums and allow members from other campuses to contribute topics to gather feedback on. </w:t>
      </w:r>
    </w:p>
    <w:p w14:paraId="0656E7F3" w14:textId="77777777" w:rsidR="00E50547" w:rsidRDefault="00E50547" w:rsidP="00E50547">
      <w:r>
        <w:t>Student Forums vary hugely in the numbers of students attending, it is not uncommon for Mt Helen forums to attract up to 100 students, with other campuses having anything between 4 to 40 students.</w:t>
      </w:r>
    </w:p>
    <w:p w14:paraId="42DEC3E2" w14:textId="77777777" w:rsidR="00C0410E" w:rsidRDefault="00C0410E" w:rsidP="00E50547"/>
    <w:p w14:paraId="4F0D1890" w14:textId="77777777" w:rsidR="00E50547" w:rsidRDefault="00E50547" w:rsidP="00E50547">
      <w:pPr>
        <w:pStyle w:val="Heading1"/>
      </w:pPr>
      <w:bookmarkStart w:id="27" w:name="_Toc145326794"/>
      <w:r>
        <w:t>Planning your forum</w:t>
      </w:r>
      <w:bookmarkEnd w:id="27"/>
    </w:p>
    <w:p w14:paraId="17803449" w14:textId="77777777" w:rsidR="00EA7E95" w:rsidRDefault="00EA7E95" w:rsidP="00E50547"/>
    <w:p w14:paraId="44742A7F" w14:textId="6CE49049" w:rsidR="00E50547" w:rsidRDefault="00E50547" w:rsidP="00E50547">
      <w:r>
        <w:t xml:space="preserve">Forums are planned in consultation with the Executive Officer and Senate Chair. In planning your </w:t>
      </w:r>
      <w:proofErr w:type="gramStart"/>
      <w:r>
        <w:t>forums</w:t>
      </w:r>
      <w:proofErr w:type="gramEnd"/>
      <w:r>
        <w:t xml:space="preserve"> you will need to consider the points below:</w:t>
      </w:r>
    </w:p>
    <w:p w14:paraId="378F3057" w14:textId="77777777" w:rsidR="00E50547" w:rsidRPr="009527DE" w:rsidRDefault="00E50547" w:rsidP="005B6A04">
      <w:pPr>
        <w:pStyle w:val="ListParagraph"/>
        <w:numPr>
          <w:ilvl w:val="0"/>
          <w:numId w:val="21"/>
        </w:numPr>
        <w:spacing w:after="160" w:line="259" w:lineRule="auto"/>
      </w:pPr>
      <w:r>
        <w:rPr>
          <w:b/>
          <w:bCs/>
        </w:rPr>
        <w:t>Date and Time</w:t>
      </w:r>
    </w:p>
    <w:p w14:paraId="0B3E4A28" w14:textId="77777777" w:rsidR="00E50547" w:rsidRDefault="00E50547" w:rsidP="00E50547">
      <w:pPr>
        <w:ind w:left="360"/>
      </w:pPr>
      <w:r>
        <w:t>Establishing a date and time for your forum is very dependent on the student cohort you are attempting to attract to the forum. This will vary for each campus and forums should be held at a time that provides maximum interaction with the student body. It is advisable to plan your first forum at the end of Semester 1 and your second forum in the middle of Semester 2.</w:t>
      </w:r>
    </w:p>
    <w:p w14:paraId="6FAF9E1F" w14:textId="77777777" w:rsidR="00E50547" w:rsidRDefault="00E50547" w:rsidP="00E50547">
      <w:pPr>
        <w:ind w:left="360"/>
      </w:pPr>
      <w:r>
        <w:t>Talk with program coordinators to find out which day of the week most students are on campus, and if there is a particular time during the day that students are free.</w:t>
      </w:r>
    </w:p>
    <w:p w14:paraId="3F51F0F1" w14:textId="77777777" w:rsidR="00E50547" w:rsidRPr="009527DE" w:rsidRDefault="00E50547" w:rsidP="005B6A04">
      <w:pPr>
        <w:pStyle w:val="ListParagraph"/>
        <w:numPr>
          <w:ilvl w:val="0"/>
          <w:numId w:val="21"/>
        </w:numPr>
        <w:spacing w:after="160" w:line="259" w:lineRule="auto"/>
      </w:pPr>
      <w:r>
        <w:rPr>
          <w:b/>
          <w:bCs/>
        </w:rPr>
        <w:t>Venue</w:t>
      </w:r>
    </w:p>
    <w:p w14:paraId="459513C2" w14:textId="77777777" w:rsidR="00E50547" w:rsidRDefault="00E50547" w:rsidP="00E50547">
      <w:pPr>
        <w:ind w:left="360"/>
      </w:pPr>
      <w:r>
        <w:t>The forum should be held in a venue that allows all students the opportunity to attend. It also helps if the venue is very visible, or it is close to where lots of students might walk by.</w:t>
      </w:r>
    </w:p>
    <w:p w14:paraId="0323DAE3" w14:textId="77777777" w:rsidR="00E50547" w:rsidRDefault="00E50547" w:rsidP="005B6A04">
      <w:pPr>
        <w:pStyle w:val="ListParagraph"/>
        <w:numPr>
          <w:ilvl w:val="0"/>
          <w:numId w:val="21"/>
        </w:numPr>
        <w:spacing w:after="160" w:line="259" w:lineRule="auto"/>
      </w:pPr>
      <w:r>
        <w:rPr>
          <w:b/>
          <w:bCs/>
        </w:rPr>
        <w:t>Method of Facilitation</w:t>
      </w:r>
    </w:p>
    <w:p w14:paraId="1190EF0A" w14:textId="77777777" w:rsidR="00E50547" w:rsidRDefault="00E50547" w:rsidP="00E50547">
      <w:pPr>
        <w:ind w:left="360"/>
      </w:pPr>
      <w:r>
        <w:t>It is up to you how you facilitate the forums, encourage group discussion amongst students and how feedback is recorded. Here are examples of how forums have been facilitated in the past.</w:t>
      </w:r>
    </w:p>
    <w:p w14:paraId="002F0B6F" w14:textId="77777777" w:rsidR="00E50547" w:rsidRDefault="00E50547" w:rsidP="005B6A04">
      <w:pPr>
        <w:pStyle w:val="ListParagraph"/>
        <w:numPr>
          <w:ilvl w:val="1"/>
          <w:numId w:val="21"/>
        </w:numPr>
        <w:spacing w:after="160" w:line="259" w:lineRule="auto"/>
      </w:pPr>
      <w:r>
        <w:t xml:space="preserve">Note Taker/Facilitator – One Senate Member designated as a note taker whilst another facilitates discussion with </w:t>
      </w:r>
      <w:proofErr w:type="gramStart"/>
      <w:r>
        <w:t>students</w:t>
      </w:r>
      <w:proofErr w:type="gramEnd"/>
    </w:p>
    <w:p w14:paraId="27D65FAB" w14:textId="77777777" w:rsidR="00E50547" w:rsidRDefault="00E50547" w:rsidP="005B6A04">
      <w:pPr>
        <w:pStyle w:val="ListParagraph"/>
        <w:numPr>
          <w:ilvl w:val="1"/>
          <w:numId w:val="21"/>
        </w:numPr>
        <w:spacing w:after="160" w:line="259" w:lineRule="auto"/>
      </w:pPr>
      <w:r>
        <w:t xml:space="preserve">Sticky Notes – Hand out post it notes for students to write one positive and two negatives about the </w:t>
      </w:r>
      <w:proofErr w:type="gramStart"/>
      <w:r>
        <w:t>University</w:t>
      </w:r>
      <w:proofErr w:type="gramEnd"/>
    </w:p>
    <w:p w14:paraId="6620DB64" w14:textId="77777777" w:rsidR="00E50547" w:rsidRDefault="00E50547" w:rsidP="005B6A04">
      <w:pPr>
        <w:pStyle w:val="ListParagraph"/>
        <w:numPr>
          <w:ilvl w:val="1"/>
          <w:numId w:val="21"/>
        </w:numPr>
        <w:spacing w:after="160" w:line="259" w:lineRule="auto"/>
      </w:pPr>
      <w:r>
        <w:t xml:space="preserve">Questions – Write key questions on individual pieces of butcher paper and ask students to write comments and feedback on the butcher </w:t>
      </w:r>
      <w:proofErr w:type="gramStart"/>
      <w:r>
        <w:t>paper</w:t>
      </w:r>
      <w:proofErr w:type="gramEnd"/>
    </w:p>
    <w:p w14:paraId="158D835E" w14:textId="77777777" w:rsidR="00E50547" w:rsidRDefault="00E50547" w:rsidP="00E50547"/>
    <w:p w14:paraId="70F5602C" w14:textId="77777777" w:rsidR="00E50547" w:rsidRDefault="00E50547" w:rsidP="005B6A04">
      <w:pPr>
        <w:pStyle w:val="ListParagraph"/>
        <w:numPr>
          <w:ilvl w:val="0"/>
          <w:numId w:val="22"/>
        </w:numPr>
        <w:spacing w:after="160" w:line="259" w:lineRule="auto"/>
        <w:rPr>
          <w:b/>
          <w:bCs/>
        </w:rPr>
      </w:pPr>
      <w:r w:rsidRPr="009527DE">
        <w:rPr>
          <w:b/>
          <w:bCs/>
        </w:rPr>
        <w:t>Equipment</w:t>
      </w:r>
    </w:p>
    <w:p w14:paraId="10776C93" w14:textId="77777777" w:rsidR="00E50547" w:rsidRPr="00D26AB8" w:rsidRDefault="00E50547" w:rsidP="00E50547">
      <w:pPr>
        <w:ind w:left="360"/>
      </w:pPr>
      <w:r w:rsidRPr="00D26AB8">
        <w:t>Once you have decided on a facilitation style, consider what equipment you will need and book it through the Executive Officer. Some examples might include:</w:t>
      </w:r>
    </w:p>
    <w:p w14:paraId="508D0F27" w14:textId="77777777" w:rsidR="00E50547" w:rsidRPr="00D26AB8" w:rsidRDefault="00E50547" w:rsidP="005B6A04">
      <w:pPr>
        <w:pStyle w:val="ListParagraph"/>
        <w:numPr>
          <w:ilvl w:val="0"/>
          <w:numId w:val="23"/>
        </w:numPr>
        <w:spacing w:after="160" w:line="259" w:lineRule="auto"/>
      </w:pPr>
      <w:r w:rsidRPr="00D26AB8">
        <w:t>Butchers Paper</w:t>
      </w:r>
    </w:p>
    <w:p w14:paraId="4E8B3D82" w14:textId="77777777" w:rsidR="00E50547" w:rsidRPr="00D26AB8" w:rsidRDefault="00E50547" w:rsidP="005B6A04">
      <w:pPr>
        <w:pStyle w:val="ListParagraph"/>
        <w:numPr>
          <w:ilvl w:val="0"/>
          <w:numId w:val="23"/>
        </w:numPr>
        <w:spacing w:after="160" w:line="259" w:lineRule="auto"/>
      </w:pPr>
      <w:r w:rsidRPr="00D26AB8">
        <w:t>Pens</w:t>
      </w:r>
    </w:p>
    <w:p w14:paraId="4EC3851C" w14:textId="77777777" w:rsidR="00E50547" w:rsidRPr="00D26AB8" w:rsidRDefault="00E50547" w:rsidP="005B6A04">
      <w:pPr>
        <w:pStyle w:val="ListParagraph"/>
        <w:numPr>
          <w:ilvl w:val="0"/>
          <w:numId w:val="23"/>
        </w:numPr>
        <w:spacing w:after="160" w:line="259" w:lineRule="auto"/>
      </w:pPr>
      <w:r w:rsidRPr="00D26AB8">
        <w:t>Sticky Notes</w:t>
      </w:r>
    </w:p>
    <w:p w14:paraId="3DD657B1" w14:textId="77777777" w:rsidR="00E50547" w:rsidRPr="00D26AB8" w:rsidRDefault="00E50547" w:rsidP="005B6A04">
      <w:pPr>
        <w:pStyle w:val="ListParagraph"/>
        <w:numPr>
          <w:ilvl w:val="0"/>
          <w:numId w:val="23"/>
        </w:numPr>
        <w:spacing w:after="160" w:line="259" w:lineRule="auto"/>
      </w:pPr>
      <w:r w:rsidRPr="00D26AB8">
        <w:t>Senate promotional material</w:t>
      </w:r>
    </w:p>
    <w:p w14:paraId="62EEF6F1" w14:textId="77777777" w:rsidR="00E50547" w:rsidRPr="00D26AB8" w:rsidRDefault="00E50547" w:rsidP="005B6A04">
      <w:pPr>
        <w:pStyle w:val="ListParagraph"/>
        <w:numPr>
          <w:ilvl w:val="0"/>
          <w:numId w:val="23"/>
        </w:numPr>
        <w:spacing w:after="160" w:line="259" w:lineRule="auto"/>
      </w:pPr>
      <w:r w:rsidRPr="00D26AB8">
        <w:lastRenderedPageBreak/>
        <w:t>Food</w:t>
      </w:r>
    </w:p>
    <w:p w14:paraId="04846CFF" w14:textId="77777777" w:rsidR="00E50547" w:rsidRDefault="00E50547" w:rsidP="00E50547">
      <w:r>
        <w:t>Past Senate experience has shown that by providing free food you have greater involvement from students. Dependant on your campus will also determine the food.</w:t>
      </w:r>
    </w:p>
    <w:p w14:paraId="743C078F" w14:textId="77777777" w:rsidR="00C0410E" w:rsidRPr="009527DE" w:rsidRDefault="00C0410E" w:rsidP="00E50547"/>
    <w:p w14:paraId="67562643" w14:textId="77777777" w:rsidR="00E50547" w:rsidRDefault="00E50547" w:rsidP="00E50547">
      <w:pPr>
        <w:pStyle w:val="Heading1"/>
      </w:pPr>
      <w:bookmarkStart w:id="28" w:name="_Toc145326795"/>
      <w:r>
        <w:t>Marketing the Forum</w:t>
      </w:r>
      <w:bookmarkEnd w:id="28"/>
    </w:p>
    <w:p w14:paraId="5EB12926" w14:textId="77777777" w:rsidR="00EA7E95" w:rsidRDefault="00EA7E95" w:rsidP="00E50547"/>
    <w:p w14:paraId="6F06B7F2" w14:textId="2C62A06C" w:rsidR="00E50547" w:rsidRDefault="00E50547" w:rsidP="00E50547">
      <w:r>
        <w:t xml:space="preserve">Marketing your forum to the relevant student body can occur in </w:t>
      </w:r>
      <w:proofErr w:type="gramStart"/>
      <w:r>
        <w:t>a number of</w:t>
      </w:r>
      <w:proofErr w:type="gramEnd"/>
      <w:r>
        <w:t xml:space="preserve"> ways:</w:t>
      </w:r>
    </w:p>
    <w:p w14:paraId="6FCBB66C" w14:textId="77777777" w:rsidR="00E50547" w:rsidRDefault="00E50547" w:rsidP="005B6A04">
      <w:pPr>
        <w:pStyle w:val="ListParagraph"/>
        <w:numPr>
          <w:ilvl w:val="0"/>
          <w:numId w:val="24"/>
        </w:numPr>
        <w:spacing w:after="160" w:line="259" w:lineRule="auto"/>
      </w:pPr>
      <w:r>
        <w:t>Word of mouth</w:t>
      </w:r>
    </w:p>
    <w:p w14:paraId="752242A5" w14:textId="77777777" w:rsidR="00E50547" w:rsidRDefault="00E50547" w:rsidP="005B6A04">
      <w:pPr>
        <w:pStyle w:val="ListParagraph"/>
        <w:numPr>
          <w:ilvl w:val="0"/>
          <w:numId w:val="24"/>
        </w:numPr>
        <w:spacing w:after="160" w:line="259" w:lineRule="auto"/>
      </w:pPr>
      <w:r>
        <w:t>Posters</w:t>
      </w:r>
    </w:p>
    <w:p w14:paraId="3E63A60F" w14:textId="77777777" w:rsidR="00E50547" w:rsidRDefault="00E50547" w:rsidP="005B6A04">
      <w:pPr>
        <w:pStyle w:val="ListParagraph"/>
        <w:numPr>
          <w:ilvl w:val="0"/>
          <w:numId w:val="24"/>
        </w:numPr>
        <w:spacing w:after="160" w:line="259" w:lineRule="auto"/>
      </w:pPr>
      <w:r>
        <w:t>Campus/Uni wide email</w:t>
      </w:r>
    </w:p>
    <w:p w14:paraId="0FE65981" w14:textId="77777777" w:rsidR="00E50547" w:rsidRDefault="00E50547" w:rsidP="005B6A04">
      <w:pPr>
        <w:pStyle w:val="ListParagraph"/>
        <w:numPr>
          <w:ilvl w:val="0"/>
          <w:numId w:val="24"/>
        </w:numPr>
        <w:spacing w:after="160" w:line="259" w:lineRule="auto"/>
      </w:pPr>
      <w:r>
        <w:t>Senate Facebook and Instagram page</w:t>
      </w:r>
    </w:p>
    <w:p w14:paraId="13046B5B" w14:textId="77777777" w:rsidR="00E50547" w:rsidRDefault="00E50547" w:rsidP="005B6A04">
      <w:pPr>
        <w:pStyle w:val="ListParagraph"/>
        <w:numPr>
          <w:ilvl w:val="0"/>
          <w:numId w:val="24"/>
        </w:numPr>
        <w:spacing w:after="160" w:line="259" w:lineRule="auto"/>
      </w:pPr>
      <w:r>
        <w:t>TV Screens around Federation University</w:t>
      </w:r>
    </w:p>
    <w:p w14:paraId="52EECAC2" w14:textId="77777777" w:rsidR="00C0410E" w:rsidRDefault="00C0410E" w:rsidP="00C0410E">
      <w:pPr>
        <w:pStyle w:val="ListParagraph"/>
        <w:spacing w:after="160" w:line="259" w:lineRule="auto"/>
        <w:ind w:left="720"/>
      </w:pPr>
    </w:p>
    <w:p w14:paraId="2B972C18" w14:textId="77777777" w:rsidR="00E50547" w:rsidRDefault="00E50547" w:rsidP="00E50547">
      <w:pPr>
        <w:pStyle w:val="Heading1"/>
      </w:pPr>
      <w:bookmarkStart w:id="29" w:name="_Toc145326796"/>
      <w:r>
        <w:t>At the Forum</w:t>
      </w:r>
      <w:bookmarkEnd w:id="29"/>
    </w:p>
    <w:p w14:paraId="6CB43DAE" w14:textId="77777777" w:rsidR="00EA7E95" w:rsidRDefault="00EA7E95" w:rsidP="00E50547"/>
    <w:p w14:paraId="61836ABC" w14:textId="4D846F72" w:rsidR="00E50547" w:rsidRDefault="00E50547" w:rsidP="00E50547">
      <w:r>
        <w:t xml:space="preserve">Having Inclusive Participation – as the Senate facilitator you should help keep the discussion open and flowing allowing everyone to have a chance to </w:t>
      </w:r>
      <w:proofErr w:type="gramStart"/>
      <w:r>
        <w:t>fully and equally participate and share their views</w:t>
      </w:r>
      <w:proofErr w:type="gramEnd"/>
      <w:r>
        <w:t>. It is important to encourage students to listen to each other as well as giving their own feedback.</w:t>
      </w:r>
    </w:p>
    <w:p w14:paraId="09A29C38" w14:textId="77777777" w:rsidR="00E50547" w:rsidRDefault="00E50547" w:rsidP="00E50547">
      <w:r>
        <w:t>Facilitation skills:</w:t>
      </w:r>
    </w:p>
    <w:p w14:paraId="3E4FD5BA" w14:textId="77777777" w:rsidR="00E50547" w:rsidRDefault="00E50547" w:rsidP="005B6A04">
      <w:pPr>
        <w:pStyle w:val="ListParagraph"/>
        <w:numPr>
          <w:ilvl w:val="0"/>
          <w:numId w:val="25"/>
        </w:numPr>
        <w:spacing w:after="160" w:line="259" w:lineRule="auto"/>
      </w:pPr>
      <w:r>
        <w:t>Student Senate members assist with the facilitation of forums by engaging and interacting with students who are present to encourage them to document their concerns.</w:t>
      </w:r>
    </w:p>
    <w:p w14:paraId="17C7220E" w14:textId="77777777" w:rsidR="00E50547" w:rsidRDefault="00E50547" w:rsidP="005B6A04">
      <w:pPr>
        <w:pStyle w:val="ListParagraph"/>
        <w:numPr>
          <w:ilvl w:val="0"/>
          <w:numId w:val="25"/>
        </w:numPr>
        <w:spacing w:after="160" w:line="259" w:lineRule="auto"/>
      </w:pPr>
      <w:r>
        <w:t>The facilitator does not ‘lead’ the discussion but helps direct it towards a positive and productive outcome.</w:t>
      </w:r>
    </w:p>
    <w:p w14:paraId="4D7232A0" w14:textId="77777777" w:rsidR="00E50547" w:rsidRDefault="00E50547" w:rsidP="005B6A04">
      <w:pPr>
        <w:pStyle w:val="ListParagraph"/>
        <w:numPr>
          <w:ilvl w:val="0"/>
          <w:numId w:val="25"/>
        </w:numPr>
        <w:spacing w:after="160" w:line="259" w:lineRule="auto"/>
      </w:pPr>
      <w:r>
        <w:t xml:space="preserve">The facilitator helps channel the issues raised by participants into organised and recorded ideas while encouraging people to share and exchange their thoughts and </w:t>
      </w:r>
      <w:proofErr w:type="gramStart"/>
      <w:r>
        <w:t>opinions</w:t>
      </w:r>
      <w:proofErr w:type="gramEnd"/>
    </w:p>
    <w:p w14:paraId="310CFF2A" w14:textId="77777777" w:rsidR="00E50547" w:rsidRDefault="00E50547" w:rsidP="005B6A04">
      <w:pPr>
        <w:pStyle w:val="ListParagraph"/>
        <w:numPr>
          <w:ilvl w:val="0"/>
          <w:numId w:val="25"/>
        </w:numPr>
        <w:spacing w:after="160" w:line="259" w:lineRule="auto"/>
      </w:pPr>
      <w:r>
        <w:t xml:space="preserve">Increasing personal learning – participants should come away with a new ideas and insights shared in the </w:t>
      </w:r>
      <w:proofErr w:type="gramStart"/>
      <w:r>
        <w:t>group</w:t>
      </w:r>
      <w:proofErr w:type="gramEnd"/>
    </w:p>
    <w:p w14:paraId="5AA5BC55" w14:textId="77777777" w:rsidR="00E50547" w:rsidRDefault="00E50547" w:rsidP="005B6A04">
      <w:pPr>
        <w:pStyle w:val="ListParagraph"/>
        <w:numPr>
          <w:ilvl w:val="0"/>
          <w:numId w:val="25"/>
        </w:numPr>
        <w:spacing w:after="160" w:line="259" w:lineRule="auto"/>
      </w:pPr>
      <w:r>
        <w:t xml:space="preserve">Providing access – Forums extend an opportunity for Federation University’s students to have a voice in a physical </w:t>
      </w:r>
      <w:proofErr w:type="gramStart"/>
      <w:r>
        <w:t>setting</w:t>
      </w:r>
      <w:proofErr w:type="gramEnd"/>
    </w:p>
    <w:p w14:paraId="2336ED0F" w14:textId="77777777" w:rsidR="00E50547" w:rsidRDefault="00E50547" w:rsidP="005B6A04">
      <w:pPr>
        <w:pStyle w:val="ListParagraph"/>
        <w:numPr>
          <w:ilvl w:val="0"/>
          <w:numId w:val="25"/>
        </w:numPr>
        <w:spacing w:after="160" w:line="259" w:lineRule="auto"/>
      </w:pPr>
      <w:r>
        <w:t xml:space="preserve">Being a Catalyst for Action – in bringing people together to discuss issues of common concern, ideas can be exchanged that lead to action and new </w:t>
      </w:r>
      <w:proofErr w:type="gramStart"/>
      <w:r>
        <w:t>collaborations</w:t>
      </w:r>
      <w:proofErr w:type="gramEnd"/>
    </w:p>
    <w:p w14:paraId="0D312CAC" w14:textId="77777777" w:rsidR="00E50547" w:rsidRDefault="00E50547" w:rsidP="005B6A04">
      <w:pPr>
        <w:pStyle w:val="ListParagraph"/>
        <w:numPr>
          <w:ilvl w:val="0"/>
          <w:numId w:val="25"/>
        </w:numPr>
        <w:spacing w:after="160" w:line="259" w:lineRule="auto"/>
      </w:pPr>
      <w:r>
        <w:t>The discussions are documented on butcher’s paper, which is recorded digitally by the senate members responsible for the forum and sent it through to the Executive Officer</w:t>
      </w:r>
    </w:p>
    <w:p w14:paraId="7BC69856" w14:textId="77777777" w:rsidR="00C0410E" w:rsidRDefault="00C0410E" w:rsidP="00C0410E">
      <w:pPr>
        <w:pStyle w:val="ListParagraph"/>
        <w:spacing w:after="160" w:line="259" w:lineRule="auto"/>
        <w:ind w:left="720"/>
      </w:pPr>
    </w:p>
    <w:p w14:paraId="328B7C41" w14:textId="77777777" w:rsidR="00E50547" w:rsidRDefault="00E50547" w:rsidP="00E50547">
      <w:pPr>
        <w:pStyle w:val="Heading1"/>
      </w:pPr>
      <w:bookmarkStart w:id="30" w:name="_Toc145326797"/>
      <w:r>
        <w:t>What happens after a Student Forum?</w:t>
      </w:r>
      <w:bookmarkEnd w:id="30"/>
    </w:p>
    <w:p w14:paraId="30FE53A8" w14:textId="77777777" w:rsidR="00EA7E95" w:rsidRDefault="00EA7E95" w:rsidP="00E50547"/>
    <w:p w14:paraId="2C2AA52D" w14:textId="59AF312C" w:rsidR="00E50547" w:rsidRDefault="00E50547" w:rsidP="00E50547">
      <w:r>
        <w:t>There should be a meeting called by the relevant representatives with the Executive Officer and Senate Advisor to discuss the issues that may have arisen through the forum. Within this meeting the Senate member will be assisted to plan how to act on the feedback collected from the relevant student body.</w:t>
      </w:r>
    </w:p>
    <w:p w14:paraId="7B0F87D6" w14:textId="77777777" w:rsidR="00E50547" w:rsidRDefault="00E50547" w:rsidP="00E50547"/>
    <w:p w14:paraId="1DDB0A71" w14:textId="77777777" w:rsidR="00E50547" w:rsidRDefault="00E50547" w:rsidP="00E50547"/>
    <w:p w14:paraId="40B9A525" w14:textId="77777777" w:rsidR="00EA7E95" w:rsidRDefault="00EA7E95" w:rsidP="00E50547"/>
    <w:p w14:paraId="29B65E8B" w14:textId="77777777" w:rsidR="00EA7E95" w:rsidRDefault="00EA7E95" w:rsidP="00E50547"/>
    <w:p w14:paraId="772C4187" w14:textId="77777777" w:rsidR="00E50547" w:rsidRDefault="00E50547" w:rsidP="00E50547">
      <w:pPr>
        <w:pStyle w:val="Heading1"/>
      </w:pPr>
      <w:bookmarkStart w:id="31" w:name="_Toc145326798"/>
      <w:r>
        <w:t>Student Senate Meetings</w:t>
      </w:r>
      <w:bookmarkEnd w:id="31"/>
    </w:p>
    <w:p w14:paraId="77DA45C9" w14:textId="77777777" w:rsidR="00EA7E95" w:rsidRDefault="00EA7E95" w:rsidP="00E50547"/>
    <w:p w14:paraId="77DAC5E3" w14:textId="5455BA56" w:rsidR="00E50547" w:rsidRDefault="00E50547" w:rsidP="00E50547">
      <w:r>
        <w:t xml:space="preserve">The Student Senate can meet up to 8 times per year, with the option for extra/emergency meetings deemed necessary by members. The meetings are held online with a set day, time suitable to </w:t>
      </w:r>
      <w:proofErr w:type="gramStart"/>
      <w:r>
        <w:t>the majority of</w:t>
      </w:r>
      <w:proofErr w:type="gramEnd"/>
      <w:r>
        <w:t xml:space="preserve"> members.</w:t>
      </w:r>
    </w:p>
    <w:p w14:paraId="1EE67A65" w14:textId="77777777" w:rsidR="00E50547" w:rsidRDefault="00E50547" w:rsidP="00E50547"/>
    <w:p w14:paraId="0AF241F2" w14:textId="77777777" w:rsidR="00E50547" w:rsidRDefault="00E50547" w:rsidP="00E50547">
      <w:pPr>
        <w:pStyle w:val="Heading1"/>
      </w:pPr>
      <w:bookmarkStart w:id="32" w:name="_Toc145326799"/>
      <w:r>
        <w:t>Meeting Protocol</w:t>
      </w:r>
      <w:bookmarkEnd w:id="32"/>
    </w:p>
    <w:p w14:paraId="0AD89ECF" w14:textId="77777777" w:rsidR="00E50547" w:rsidRDefault="00E50547" w:rsidP="005B6A04">
      <w:pPr>
        <w:pStyle w:val="ListParagraph"/>
        <w:numPr>
          <w:ilvl w:val="0"/>
          <w:numId w:val="26"/>
        </w:numPr>
        <w:spacing w:after="160" w:line="259" w:lineRule="auto"/>
      </w:pPr>
      <w:r>
        <w:t>Calls for Agenda Items will be sent out to all Senate members and Advisors via the Executive Officer two weeks prior to each meeting. If you have a proposal to make at the upcoming meeting, papers will ideally be prepared and distributed at the time of the call for agenda items to allow members to read and prepare any feedback on the paper. Please get in touch with the Executive Officer if you would like to make a proposal.</w:t>
      </w:r>
    </w:p>
    <w:p w14:paraId="33512006" w14:textId="77777777" w:rsidR="00E50547" w:rsidRDefault="00E50547" w:rsidP="005B6A04">
      <w:pPr>
        <w:pStyle w:val="ListParagraph"/>
        <w:numPr>
          <w:ilvl w:val="0"/>
          <w:numId w:val="26"/>
        </w:numPr>
        <w:spacing w:after="160" w:line="259" w:lineRule="auto"/>
      </w:pPr>
      <w:r>
        <w:t xml:space="preserve">Notice of a meeting and an electronic copy of the agenda papers shall be circulated by the Executive Officer to each member one week prior to the </w:t>
      </w:r>
      <w:proofErr w:type="gramStart"/>
      <w:r>
        <w:t>meeting</w:t>
      </w:r>
      <w:proofErr w:type="gramEnd"/>
    </w:p>
    <w:p w14:paraId="4A466231" w14:textId="77777777" w:rsidR="00E50547" w:rsidRDefault="00E50547" w:rsidP="005B6A04">
      <w:pPr>
        <w:pStyle w:val="ListParagraph"/>
        <w:numPr>
          <w:ilvl w:val="0"/>
          <w:numId w:val="26"/>
        </w:numPr>
        <w:spacing w:after="160" w:line="259" w:lineRule="auto"/>
      </w:pPr>
      <w:r>
        <w:t>Please RSVP to the Executive Officer</w:t>
      </w:r>
    </w:p>
    <w:p w14:paraId="0931CDBE" w14:textId="77777777" w:rsidR="00E50547" w:rsidRDefault="00E50547" w:rsidP="005B6A04">
      <w:pPr>
        <w:pStyle w:val="ListParagraph"/>
        <w:numPr>
          <w:ilvl w:val="0"/>
          <w:numId w:val="26"/>
        </w:numPr>
        <w:spacing w:after="160" w:line="259" w:lineRule="auto"/>
      </w:pPr>
      <w:r>
        <w:t xml:space="preserve">If you are an apology for the meeting, please email your report to the Executive Officer prior to the </w:t>
      </w:r>
      <w:proofErr w:type="gramStart"/>
      <w:r>
        <w:t>meeting</w:t>
      </w:r>
      <w:proofErr w:type="gramEnd"/>
    </w:p>
    <w:p w14:paraId="56AEA0A1" w14:textId="77777777" w:rsidR="00E50547" w:rsidRDefault="00E50547" w:rsidP="005B6A04">
      <w:pPr>
        <w:pStyle w:val="ListParagraph"/>
        <w:numPr>
          <w:ilvl w:val="0"/>
          <w:numId w:val="26"/>
        </w:numPr>
        <w:spacing w:after="160" w:line="259" w:lineRule="auto"/>
      </w:pPr>
      <w:r>
        <w:t>The Chair supervises all meetings of the Senate; in the absence of the Chair, the Vice-Chair shall preside over the meeting.</w:t>
      </w:r>
    </w:p>
    <w:p w14:paraId="04551995" w14:textId="77777777" w:rsidR="00E50547" w:rsidRDefault="00E50547" w:rsidP="005B6A04">
      <w:pPr>
        <w:pStyle w:val="ListParagraph"/>
        <w:numPr>
          <w:ilvl w:val="0"/>
          <w:numId w:val="26"/>
        </w:numPr>
        <w:spacing w:after="160" w:line="259" w:lineRule="auto"/>
      </w:pPr>
      <w:r>
        <w:t>The Chair guarantees that all items on the agenda are dealt with in sequence unless the meeting agrees otherwise, whilst maintaining order during the meeting</w:t>
      </w:r>
    </w:p>
    <w:p w14:paraId="4FC31B7B" w14:textId="77777777" w:rsidR="00E50547" w:rsidRDefault="00E50547" w:rsidP="005B6A04">
      <w:pPr>
        <w:pStyle w:val="ListParagraph"/>
        <w:numPr>
          <w:ilvl w:val="0"/>
          <w:numId w:val="26"/>
        </w:numPr>
        <w:spacing w:after="160" w:line="259" w:lineRule="auto"/>
      </w:pPr>
      <w:r>
        <w:t xml:space="preserve">The Chair allows sufficient time for members to discuss and debate issues, confirming that all members are aware of the decision that has been reached prior to </w:t>
      </w:r>
      <w:proofErr w:type="gramStart"/>
      <w:r>
        <w:t>voting</w:t>
      </w:r>
      <w:proofErr w:type="gramEnd"/>
    </w:p>
    <w:p w14:paraId="0B0219ED" w14:textId="77777777" w:rsidR="00E50547" w:rsidRDefault="00E50547" w:rsidP="005B6A04">
      <w:pPr>
        <w:pStyle w:val="ListParagraph"/>
        <w:numPr>
          <w:ilvl w:val="0"/>
          <w:numId w:val="26"/>
        </w:numPr>
        <w:spacing w:after="160" w:line="259" w:lineRule="auto"/>
      </w:pPr>
      <w:r>
        <w:t>The Chair allows sufficient time for members to discuss and debate issues, confirming that all members are aware of the decision that has been reached prior to voting.</w:t>
      </w:r>
    </w:p>
    <w:p w14:paraId="6AA93D36" w14:textId="77777777" w:rsidR="00E50547" w:rsidRDefault="00E50547" w:rsidP="005B6A04">
      <w:pPr>
        <w:pStyle w:val="ListParagraph"/>
        <w:numPr>
          <w:ilvl w:val="0"/>
          <w:numId w:val="26"/>
        </w:numPr>
        <w:spacing w:after="160" w:line="259" w:lineRule="auto"/>
      </w:pPr>
      <w:r>
        <w:t>The Chair declares the meeting closed when all matters on the agenda have been discussed or transferred to the next meeting.</w:t>
      </w:r>
    </w:p>
    <w:p w14:paraId="799E2F95" w14:textId="77777777" w:rsidR="00E50547" w:rsidRDefault="00E50547" w:rsidP="00E50547">
      <w:pPr>
        <w:pStyle w:val="Heading1"/>
      </w:pPr>
      <w:bookmarkStart w:id="33" w:name="_Toc145326800"/>
      <w:r>
        <w:t>Quorum</w:t>
      </w:r>
      <w:bookmarkEnd w:id="33"/>
    </w:p>
    <w:p w14:paraId="20E8A00E" w14:textId="77777777" w:rsidR="00897A58" w:rsidRDefault="00897A58" w:rsidP="00E50547"/>
    <w:p w14:paraId="449467B5" w14:textId="50567C3A" w:rsidR="00E50547" w:rsidRDefault="00E50547" w:rsidP="00E50547">
      <w:proofErr w:type="gramStart"/>
      <w:r>
        <w:t>In order to</w:t>
      </w:r>
      <w:proofErr w:type="gramEnd"/>
      <w:r>
        <w:t xml:space="preserve"> be able to hold a meeting and vote on matters or motions there needs to be a quorum present. A quorum is defined as 50% of the voting membership. If a quorum is present at the commencement of the meeting, the meeting may continue until attention is drawn to the lack of a quorum. When this occurs, the meeting shall be adjourned until such time as the Chair may determine. Where a meeting Is adjourned for lack of quorum the reconvened meeting shall normally deal only with matters listed for the original meeting which were not dealt with.</w:t>
      </w:r>
    </w:p>
    <w:p w14:paraId="0C5B58E8" w14:textId="77777777" w:rsidR="00E50547" w:rsidRDefault="00E50547" w:rsidP="00E50547">
      <w:r>
        <w:t>Productive meetings require the contribution of all members of the Student Senate, working as a team and taking joint responsibility for ensuring that issues are given due consideration and decision taken are done so in a respectful and positive environment.</w:t>
      </w:r>
    </w:p>
    <w:p w14:paraId="276E8111" w14:textId="77777777" w:rsidR="00E50547" w:rsidRDefault="00E50547" w:rsidP="00E50547"/>
    <w:p w14:paraId="555A3946" w14:textId="77777777" w:rsidR="00E50547" w:rsidRDefault="00E50547" w:rsidP="00E50547"/>
    <w:p w14:paraId="015412F1" w14:textId="77777777" w:rsidR="00E50547" w:rsidRDefault="00E50547" w:rsidP="00E50547"/>
    <w:p w14:paraId="1642857B" w14:textId="77777777" w:rsidR="00897A58" w:rsidRDefault="00897A58" w:rsidP="00E50547"/>
    <w:p w14:paraId="6535E4F0" w14:textId="77777777" w:rsidR="00897A58" w:rsidRDefault="00897A58" w:rsidP="00E50547"/>
    <w:p w14:paraId="1817A7D9" w14:textId="77777777" w:rsidR="00897A58" w:rsidRDefault="00897A58" w:rsidP="00E50547"/>
    <w:p w14:paraId="1167593B" w14:textId="77777777" w:rsidR="00E50547" w:rsidRDefault="00E50547" w:rsidP="00E50547"/>
    <w:p w14:paraId="44D6F052" w14:textId="77777777" w:rsidR="00E50547" w:rsidRDefault="00E50547" w:rsidP="00E50547">
      <w:pPr>
        <w:pStyle w:val="Heading1"/>
      </w:pPr>
      <w:bookmarkStart w:id="34" w:name="_Toc145326801"/>
      <w:r>
        <w:t>Meeting Procedures</w:t>
      </w:r>
      <w:bookmarkEnd w:id="34"/>
    </w:p>
    <w:p w14:paraId="04CE4E80" w14:textId="77777777" w:rsidR="00E50547" w:rsidRDefault="00E50547" w:rsidP="00E50547"/>
    <w:p w14:paraId="79A6320E" w14:textId="77777777" w:rsidR="00E50547" w:rsidRDefault="00E50547" w:rsidP="00E50547">
      <w:pPr>
        <w:pStyle w:val="Heading1"/>
      </w:pPr>
      <w:bookmarkStart w:id="35" w:name="_Toc145326802"/>
      <w:r>
        <w:t xml:space="preserve">The </w:t>
      </w:r>
      <w:proofErr w:type="gramStart"/>
      <w:r>
        <w:t>Agenda</w:t>
      </w:r>
      <w:bookmarkEnd w:id="35"/>
      <w:proofErr w:type="gramEnd"/>
    </w:p>
    <w:p w14:paraId="38A75DC0" w14:textId="77777777" w:rsidR="00897A58" w:rsidRPr="00897A58" w:rsidRDefault="00897A58" w:rsidP="00897A58"/>
    <w:p w14:paraId="77DB2DB5" w14:textId="77777777" w:rsidR="00E50547" w:rsidRDefault="00E50547" w:rsidP="005B6A04">
      <w:pPr>
        <w:pStyle w:val="ListParagraph"/>
        <w:numPr>
          <w:ilvl w:val="0"/>
          <w:numId w:val="27"/>
        </w:numPr>
        <w:spacing w:after="160" w:line="259" w:lineRule="auto"/>
      </w:pPr>
      <w:r>
        <w:t xml:space="preserve">Refers to ‘things to be </w:t>
      </w:r>
      <w:proofErr w:type="gramStart"/>
      <w:r>
        <w:t>done’</w:t>
      </w:r>
      <w:proofErr w:type="gramEnd"/>
    </w:p>
    <w:p w14:paraId="2E7564E0" w14:textId="77777777" w:rsidR="00E50547" w:rsidRDefault="00E50547" w:rsidP="005B6A04">
      <w:pPr>
        <w:pStyle w:val="ListParagraph"/>
        <w:numPr>
          <w:ilvl w:val="0"/>
          <w:numId w:val="27"/>
        </w:numPr>
        <w:spacing w:after="160" w:line="259" w:lineRule="auto"/>
      </w:pPr>
      <w:r>
        <w:t xml:space="preserve">Provides a guideline for a good </w:t>
      </w:r>
      <w:proofErr w:type="gramStart"/>
      <w:r>
        <w:t>meeting</w:t>
      </w:r>
      <w:proofErr w:type="gramEnd"/>
    </w:p>
    <w:p w14:paraId="68ABC368" w14:textId="77777777" w:rsidR="00E50547" w:rsidRDefault="00E50547" w:rsidP="005B6A04">
      <w:pPr>
        <w:pStyle w:val="ListParagraph"/>
        <w:numPr>
          <w:ilvl w:val="0"/>
          <w:numId w:val="27"/>
        </w:numPr>
        <w:spacing w:after="160" w:line="259" w:lineRule="auto"/>
      </w:pPr>
      <w:r>
        <w:t>Distributed at least five working days before the meeting to all members as per the Terms of Reference</w:t>
      </w:r>
    </w:p>
    <w:p w14:paraId="20746B6A" w14:textId="77777777" w:rsidR="00E50547" w:rsidRDefault="00E50547" w:rsidP="00E50547">
      <w:pPr>
        <w:pStyle w:val="Heading1"/>
      </w:pPr>
      <w:bookmarkStart w:id="36" w:name="_Toc145326803"/>
      <w:r>
        <w:t>Attendance</w:t>
      </w:r>
      <w:bookmarkEnd w:id="36"/>
    </w:p>
    <w:p w14:paraId="29ECC84C" w14:textId="77777777" w:rsidR="00897A58" w:rsidRDefault="00897A58" w:rsidP="00E50547"/>
    <w:p w14:paraId="2D4973F0" w14:textId="5E8EDE23" w:rsidR="00E50547" w:rsidRDefault="00E50547" w:rsidP="00E50547">
      <w:r>
        <w:t xml:space="preserve">Senate members must make every effort to attend all meetings of the Student Senate. In the case of Ex-Officio </w:t>
      </w:r>
      <w:proofErr w:type="gramStart"/>
      <w:r>
        <w:t>members</w:t>
      </w:r>
      <w:proofErr w:type="gramEnd"/>
      <w:r>
        <w:t xml:space="preserve"> they must also ensure that they attend the relevant committee and board meeting for their position.</w:t>
      </w:r>
    </w:p>
    <w:p w14:paraId="75F17B07" w14:textId="77777777" w:rsidR="00E50547" w:rsidRDefault="00E50547" w:rsidP="00E50547">
      <w:r>
        <w:t xml:space="preserve">Where an elected member expects to be absent from more than 3 consecutive meetings in any calendar year, the member must seek a leave of absence in writing from the </w:t>
      </w:r>
      <w:proofErr w:type="gramStart"/>
      <w:r>
        <w:t>Chair, or</w:t>
      </w:r>
      <w:proofErr w:type="gramEnd"/>
      <w:r>
        <w:t xml:space="preserve"> resign their position from the Committee by writing delivered to the Chair at the first meeting of the Senate after it becomes known to the member that the ongoing absence is likely.</w:t>
      </w:r>
    </w:p>
    <w:p w14:paraId="4C09A843" w14:textId="77777777" w:rsidR="00E50547" w:rsidRDefault="00E50547" w:rsidP="00E50547">
      <w:pPr>
        <w:pStyle w:val="Heading1"/>
      </w:pPr>
      <w:bookmarkStart w:id="37" w:name="_Toc145326804"/>
      <w:r>
        <w:t>Apologies</w:t>
      </w:r>
      <w:bookmarkEnd w:id="37"/>
    </w:p>
    <w:p w14:paraId="7B18C626" w14:textId="77777777" w:rsidR="00897A58" w:rsidRDefault="00897A58" w:rsidP="00E50547"/>
    <w:p w14:paraId="298901C3" w14:textId="7BCCCE71" w:rsidR="00E50547" w:rsidRDefault="00E50547" w:rsidP="00E50547">
      <w:r>
        <w:t xml:space="preserve">Members who are unable to attend should convey their apologies to the Executive Officer prior to the commencement of the meeting. In the case of an apology the Student Representative is still required to email a report to the Executive Officer. The apology shall be presented at the meeting and the report presented to the </w:t>
      </w:r>
      <w:proofErr w:type="gramStart"/>
      <w:r>
        <w:t>Chair</w:t>
      </w:r>
      <w:proofErr w:type="gramEnd"/>
    </w:p>
    <w:p w14:paraId="08154D24" w14:textId="77777777" w:rsidR="00E50547" w:rsidRDefault="00E50547" w:rsidP="00E50547">
      <w:pPr>
        <w:pStyle w:val="Heading1"/>
      </w:pPr>
      <w:bookmarkStart w:id="38" w:name="_Toc145326805"/>
      <w:r>
        <w:t>Motions or Amendments</w:t>
      </w:r>
      <w:bookmarkEnd w:id="38"/>
    </w:p>
    <w:p w14:paraId="61B7408A" w14:textId="77777777" w:rsidR="00897A58" w:rsidRPr="00897A58" w:rsidRDefault="00897A58" w:rsidP="00897A58"/>
    <w:p w14:paraId="343D1381" w14:textId="77777777" w:rsidR="00E50547" w:rsidRDefault="00E50547" w:rsidP="005B6A04">
      <w:pPr>
        <w:pStyle w:val="ListParagraph"/>
        <w:numPr>
          <w:ilvl w:val="0"/>
          <w:numId w:val="28"/>
        </w:numPr>
        <w:spacing w:after="160" w:line="259" w:lineRule="auto"/>
      </w:pPr>
      <w:r>
        <w:t xml:space="preserve">A motion is a proposition submitted to a meeting with a view to it being adopted by a majority </w:t>
      </w:r>
      <w:proofErr w:type="gramStart"/>
      <w:r>
        <w:t>vote</w:t>
      </w:r>
      <w:proofErr w:type="gramEnd"/>
    </w:p>
    <w:p w14:paraId="262202E6" w14:textId="77777777" w:rsidR="00E50547" w:rsidRDefault="00E50547" w:rsidP="005B6A04">
      <w:pPr>
        <w:pStyle w:val="ListParagraph"/>
        <w:numPr>
          <w:ilvl w:val="0"/>
          <w:numId w:val="28"/>
        </w:numPr>
        <w:spacing w:after="160" w:line="259" w:lineRule="auto"/>
      </w:pPr>
      <w:r>
        <w:t xml:space="preserve">A motion or amendment shall be couched in definite and precise language and should usually be affirmative in </w:t>
      </w:r>
      <w:proofErr w:type="gramStart"/>
      <w:r>
        <w:t>form</w:t>
      </w:r>
      <w:proofErr w:type="gramEnd"/>
    </w:p>
    <w:p w14:paraId="01D5EC87" w14:textId="77777777" w:rsidR="00E50547" w:rsidRDefault="00E50547" w:rsidP="005B6A04">
      <w:pPr>
        <w:pStyle w:val="ListParagraph"/>
        <w:numPr>
          <w:ilvl w:val="0"/>
          <w:numId w:val="28"/>
        </w:numPr>
        <w:spacing w:after="160" w:line="259" w:lineRule="auto"/>
      </w:pPr>
      <w:r>
        <w:t xml:space="preserve">A motion can be proposed, seconded, withdrawn, amended or </w:t>
      </w:r>
      <w:proofErr w:type="gramStart"/>
      <w:r>
        <w:t>defeated</w:t>
      </w:r>
      <w:proofErr w:type="gramEnd"/>
    </w:p>
    <w:p w14:paraId="06DFA8A6" w14:textId="77777777" w:rsidR="00E50547" w:rsidRDefault="00E50547" w:rsidP="005B6A04">
      <w:pPr>
        <w:pStyle w:val="ListParagraph"/>
        <w:numPr>
          <w:ilvl w:val="0"/>
          <w:numId w:val="28"/>
        </w:numPr>
        <w:spacing w:after="160" w:line="259" w:lineRule="auto"/>
      </w:pPr>
      <w:r>
        <w:t>A motion or amendment needs to be proposed, then seconded. The motion or amendment is then put to the committee by the Chair by asking, ‘all in favour?’</w:t>
      </w:r>
    </w:p>
    <w:p w14:paraId="4D55A539" w14:textId="7AC1C95D" w:rsidR="00E50547" w:rsidRDefault="00E50547" w:rsidP="005B6A04">
      <w:pPr>
        <w:pStyle w:val="ListParagraph"/>
        <w:numPr>
          <w:ilvl w:val="0"/>
          <w:numId w:val="28"/>
        </w:numPr>
        <w:spacing w:after="160" w:line="259" w:lineRule="auto"/>
      </w:pPr>
      <w:r>
        <w:t xml:space="preserve">In the case of an equality of voting on a question, by motion of the Senate the matter will be referred to a sub-Committee of relevant Senate members for decision. Members of the sub-Committee are chosen by resolution of the </w:t>
      </w:r>
      <w:proofErr w:type="gramStart"/>
      <w:r>
        <w:t>Senate</w:t>
      </w:r>
      <w:proofErr w:type="gramEnd"/>
    </w:p>
    <w:p w14:paraId="69B06006" w14:textId="7756EA45" w:rsidR="00E50547" w:rsidRDefault="00E50547" w:rsidP="005B6A04">
      <w:pPr>
        <w:pStyle w:val="ListParagraph"/>
        <w:numPr>
          <w:ilvl w:val="0"/>
          <w:numId w:val="28"/>
        </w:numPr>
        <w:spacing w:after="160" w:line="259" w:lineRule="auto"/>
      </w:pPr>
      <w:r>
        <w:t xml:space="preserve">A resolution is a motion that has been carried by the requisite majority voting in its </w:t>
      </w:r>
      <w:proofErr w:type="gramStart"/>
      <w:r>
        <w:t>favour</w:t>
      </w:r>
      <w:proofErr w:type="gramEnd"/>
      <w:r w:rsidR="005B6A04">
        <w:t xml:space="preserve"> </w:t>
      </w:r>
    </w:p>
    <w:p w14:paraId="5C678A3A" w14:textId="77777777" w:rsidR="005B6A04" w:rsidRDefault="005B6A04" w:rsidP="005B6A04">
      <w:pPr>
        <w:pStyle w:val="ListParagraph"/>
        <w:spacing w:after="160" w:line="259" w:lineRule="auto"/>
        <w:ind w:left="720"/>
      </w:pPr>
    </w:p>
    <w:p w14:paraId="2E60BF6A" w14:textId="77777777" w:rsidR="00E50547" w:rsidRDefault="00E50547" w:rsidP="00E50547">
      <w:pPr>
        <w:pStyle w:val="Heading1"/>
      </w:pPr>
      <w:bookmarkStart w:id="39" w:name="_Toc145326806"/>
      <w:r>
        <w:lastRenderedPageBreak/>
        <w:t>Minutes</w:t>
      </w:r>
      <w:bookmarkEnd w:id="39"/>
    </w:p>
    <w:p w14:paraId="145D80FF" w14:textId="77777777" w:rsidR="00897A58" w:rsidRPr="00897A58" w:rsidRDefault="00897A58" w:rsidP="00897A58"/>
    <w:p w14:paraId="509C1B4D" w14:textId="77777777" w:rsidR="00E50547" w:rsidRDefault="00E50547" w:rsidP="005B6A04">
      <w:pPr>
        <w:pStyle w:val="ListParagraph"/>
        <w:numPr>
          <w:ilvl w:val="0"/>
          <w:numId w:val="29"/>
        </w:numPr>
        <w:spacing w:after="160" w:line="259" w:lineRule="auto"/>
      </w:pPr>
      <w:r>
        <w:t xml:space="preserve">Minutes are a written record of the business of a </w:t>
      </w:r>
      <w:proofErr w:type="gramStart"/>
      <w:r>
        <w:t>meeting</w:t>
      </w:r>
      <w:proofErr w:type="gramEnd"/>
    </w:p>
    <w:p w14:paraId="0FD031FE" w14:textId="77777777" w:rsidR="00E50547" w:rsidRDefault="00E50547" w:rsidP="005B6A04">
      <w:pPr>
        <w:pStyle w:val="ListParagraph"/>
        <w:numPr>
          <w:ilvl w:val="0"/>
          <w:numId w:val="29"/>
        </w:numPr>
        <w:spacing w:after="160" w:line="259" w:lineRule="auto"/>
      </w:pPr>
      <w:r>
        <w:t>Minutes will be taken and recorded for all meetings of Federation University’s Student Senate</w:t>
      </w:r>
    </w:p>
    <w:p w14:paraId="411A88A8" w14:textId="77777777" w:rsidR="00E50547" w:rsidRDefault="00E50547" w:rsidP="005B6A04">
      <w:pPr>
        <w:pStyle w:val="ListParagraph"/>
        <w:numPr>
          <w:ilvl w:val="0"/>
          <w:numId w:val="29"/>
        </w:numPr>
        <w:spacing w:after="160" w:line="259" w:lineRule="auto"/>
      </w:pPr>
      <w:r>
        <w:t xml:space="preserve">Minutes will be drafted by the Executive Officer for the approval of the Chair and Advisor, for information within two weeks of the </w:t>
      </w:r>
      <w:proofErr w:type="gramStart"/>
      <w:r>
        <w:t>meeting</w:t>
      </w:r>
      <w:proofErr w:type="gramEnd"/>
    </w:p>
    <w:p w14:paraId="31F97564" w14:textId="77777777" w:rsidR="00E50547" w:rsidRDefault="00E50547" w:rsidP="005B6A04">
      <w:pPr>
        <w:pStyle w:val="ListParagraph"/>
        <w:numPr>
          <w:ilvl w:val="0"/>
          <w:numId w:val="29"/>
        </w:numPr>
        <w:spacing w:after="160" w:line="259" w:lineRule="auto"/>
      </w:pPr>
      <w:r>
        <w:t xml:space="preserve">At each meeting of Federation University’s Student Senate, the minutes of the last preceding meeting will be amended if incorrect, confirmed and recorded as a true and accurate </w:t>
      </w:r>
      <w:proofErr w:type="gramStart"/>
      <w:r>
        <w:t>record</w:t>
      </w:r>
      <w:proofErr w:type="gramEnd"/>
    </w:p>
    <w:p w14:paraId="4A19476F" w14:textId="77777777" w:rsidR="00E50547" w:rsidRDefault="00E50547" w:rsidP="005B6A04">
      <w:pPr>
        <w:pStyle w:val="ListParagraph"/>
        <w:numPr>
          <w:ilvl w:val="0"/>
          <w:numId w:val="29"/>
        </w:numPr>
        <w:spacing w:after="160" w:line="259" w:lineRule="auto"/>
      </w:pPr>
      <w:r>
        <w:t xml:space="preserve">The minutes will record any declaration of a conflict of interest by a member in respect to business discussed at the </w:t>
      </w:r>
      <w:proofErr w:type="gramStart"/>
      <w:r>
        <w:t>meeting</w:t>
      </w:r>
      <w:proofErr w:type="gramEnd"/>
    </w:p>
    <w:p w14:paraId="46D63974" w14:textId="77777777" w:rsidR="00E50547" w:rsidRDefault="00E50547" w:rsidP="005B6A04">
      <w:pPr>
        <w:pStyle w:val="ListParagraph"/>
        <w:numPr>
          <w:ilvl w:val="0"/>
          <w:numId w:val="29"/>
        </w:numPr>
        <w:spacing w:after="160" w:line="259" w:lineRule="auto"/>
      </w:pPr>
      <w:r>
        <w:t>Minutes of proceedings of every meeting of the Student Senate are recorded and maintained for that purpose. Any such minutes bearing the signature of the Chair are prima facie evidence of the proceedings of the meeting.</w:t>
      </w:r>
    </w:p>
    <w:p w14:paraId="2366DF99" w14:textId="77777777" w:rsidR="00E50547" w:rsidRDefault="00E50547" w:rsidP="005B6A04">
      <w:pPr>
        <w:pStyle w:val="ListParagraph"/>
        <w:numPr>
          <w:ilvl w:val="0"/>
          <w:numId w:val="29"/>
        </w:numPr>
        <w:spacing w:after="160" w:line="259" w:lineRule="auto"/>
      </w:pPr>
      <w:r>
        <w:t xml:space="preserve">In addition to being provided to members who attend meetings, the minutes are placed on Federation University’s Student Senate website for access by staff and </w:t>
      </w:r>
      <w:proofErr w:type="gramStart"/>
      <w:r>
        <w:t>students</w:t>
      </w:r>
      <w:proofErr w:type="gramEnd"/>
    </w:p>
    <w:p w14:paraId="3C9CBCDC" w14:textId="77777777" w:rsidR="00E50547" w:rsidRDefault="00E50547" w:rsidP="00E50547">
      <w:r>
        <w:t>The formal recorded minutes of the meeting will summarise the outcomes for matters identified as confidential but the version of the minutes to be placed on the web will have all referenced to confidential matters removed.</w:t>
      </w:r>
    </w:p>
    <w:p w14:paraId="64061A50" w14:textId="77777777" w:rsidR="00E50547" w:rsidRDefault="00E50547" w:rsidP="00E50547"/>
    <w:p w14:paraId="592C5976" w14:textId="77777777" w:rsidR="00E50547" w:rsidRDefault="00E50547" w:rsidP="00E50547">
      <w:pPr>
        <w:pStyle w:val="Heading1"/>
      </w:pPr>
      <w:bookmarkStart w:id="40" w:name="_Toc145326807"/>
      <w:r>
        <w:t>Voting</w:t>
      </w:r>
      <w:bookmarkEnd w:id="40"/>
    </w:p>
    <w:p w14:paraId="1246946A" w14:textId="77777777" w:rsidR="00897A58" w:rsidRPr="00897A58" w:rsidRDefault="00897A58" w:rsidP="00897A58"/>
    <w:p w14:paraId="1570DB03" w14:textId="77777777" w:rsidR="00E50547" w:rsidRDefault="00E50547" w:rsidP="005B6A04">
      <w:pPr>
        <w:pStyle w:val="ListParagraph"/>
        <w:numPr>
          <w:ilvl w:val="0"/>
          <w:numId w:val="30"/>
        </w:numPr>
        <w:spacing w:after="160" w:line="259" w:lineRule="auto"/>
      </w:pPr>
      <w:r>
        <w:t xml:space="preserve">Upon any question arising at a meeting of the Senate, a member has one vote </w:t>
      </w:r>
      <w:proofErr w:type="gramStart"/>
      <w:r>
        <w:t>only</w:t>
      </w:r>
      <w:proofErr w:type="gramEnd"/>
    </w:p>
    <w:p w14:paraId="258EBF15" w14:textId="77777777" w:rsidR="00E50547" w:rsidRDefault="00E50547" w:rsidP="005B6A04">
      <w:pPr>
        <w:pStyle w:val="ListParagraph"/>
        <w:numPr>
          <w:ilvl w:val="0"/>
          <w:numId w:val="30"/>
        </w:numPr>
        <w:spacing w:after="160" w:line="259" w:lineRule="auto"/>
      </w:pPr>
      <w:r>
        <w:t>All votes must be given personally (proxy voting not permitted)</w:t>
      </w:r>
    </w:p>
    <w:p w14:paraId="70455CEC" w14:textId="77777777" w:rsidR="00E50547" w:rsidRDefault="00E50547" w:rsidP="005B6A04">
      <w:pPr>
        <w:pStyle w:val="ListParagraph"/>
        <w:numPr>
          <w:ilvl w:val="0"/>
          <w:numId w:val="30"/>
        </w:numPr>
        <w:spacing w:after="160" w:line="259" w:lineRule="auto"/>
      </w:pPr>
      <w:r>
        <w:t>In the case of equality of voting on a question, by motion of the Senate the matter will be referred to a sub-Committee of relevant Senate members for decision. Members of the sub-Committee are chosen by resolution of the Senate.</w:t>
      </w:r>
    </w:p>
    <w:p w14:paraId="300AB0D6" w14:textId="77777777" w:rsidR="00E50547" w:rsidRDefault="00E50547" w:rsidP="00E50547">
      <w:pPr>
        <w:pStyle w:val="Heading1"/>
      </w:pPr>
      <w:bookmarkStart w:id="41" w:name="_Toc145326808"/>
      <w:r>
        <w:t>Observers</w:t>
      </w:r>
      <w:bookmarkEnd w:id="41"/>
    </w:p>
    <w:p w14:paraId="14A89B7B" w14:textId="77777777" w:rsidR="00897A58" w:rsidRPr="00897A58" w:rsidRDefault="00897A58" w:rsidP="00897A58"/>
    <w:p w14:paraId="252ED92F" w14:textId="77777777" w:rsidR="00E50547" w:rsidRDefault="00E50547" w:rsidP="005B6A04">
      <w:pPr>
        <w:pStyle w:val="ListParagraph"/>
        <w:numPr>
          <w:ilvl w:val="0"/>
          <w:numId w:val="31"/>
        </w:numPr>
        <w:spacing w:after="160" w:line="259" w:lineRule="auto"/>
      </w:pPr>
      <w:r>
        <w:t xml:space="preserve">Meetings of the </w:t>
      </w:r>
      <w:proofErr w:type="spellStart"/>
      <w:r>
        <w:t>FedUni</w:t>
      </w:r>
      <w:proofErr w:type="spellEnd"/>
      <w:r>
        <w:t xml:space="preserve"> Student Senate may be attended by people approved by the Chair to attend the meeting as an </w:t>
      </w:r>
      <w:proofErr w:type="gramStart"/>
      <w:r>
        <w:t>observer</w:t>
      </w:r>
      <w:proofErr w:type="gramEnd"/>
    </w:p>
    <w:p w14:paraId="114EB8F1" w14:textId="77777777" w:rsidR="00E50547" w:rsidRDefault="00E50547" w:rsidP="005B6A04">
      <w:pPr>
        <w:pStyle w:val="ListParagraph"/>
        <w:numPr>
          <w:ilvl w:val="0"/>
          <w:numId w:val="31"/>
        </w:numPr>
        <w:spacing w:after="160" w:line="259" w:lineRule="auto"/>
      </w:pPr>
      <w:r>
        <w:t xml:space="preserve">Observers of the </w:t>
      </w:r>
      <w:proofErr w:type="spellStart"/>
      <w:r>
        <w:t>FedUni</w:t>
      </w:r>
      <w:proofErr w:type="spellEnd"/>
      <w:r>
        <w:t xml:space="preserve"> Student Senate meeting will be entitled to see and hear the proceedings of the Senate and will have the right to contribute to debate at Senate </w:t>
      </w:r>
      <w:proofErr w:type="gramStart"/>
      <w:r>
        <w:t>meetings</w:t>
      </w:r>
      <w:proofErr w:type="gramEnd"/>
    </w:p>
    <w:p w14:paraId="1419B95D" w14:textId="77777777" w:rsidR="00E50547" w:rsidRDefault="00E50547" w:rsidP="00E50547">
      <w:pPr>
        <w:ind w:left="360"/>
      </w:pPr>
      <w:r>
        <w:t xml:space="preserve">Observers at a </w:t>
      </w:r>
      <w:proofErr w:type="spellStart"/>
      <w:r>
        <w:t>FedUni</w:t>
      </w:r>
      <w:proofErr w:type="spellEnd"/>
      <w:r>
        <w:t xml:space="preserve"> Student meeting may be required to leave the meeting by the Chair, or by majority vote of members, or when the Senate considers any confidential information.</w:t>
      </w:r>
    </w:p>
    <w:p w14:paraId="39E8E706" w14:textId="77777777" w:rsidR="00E50547" w:rsidRPr="00F9361C" w:rsidRDefault="00E50547" w:rsidP="00E50547">
      <w:pPr>
        <w:ind w:left="360"/>
      </w:pPr>
    </w:p>
    <w:p w14:paraId="36F39A89" w14:textId="77777777" w:rsidR="00E50547" w:rsidRDefault="00E50547" w:rsidP="00E50547">
      <w:pPr>
        <w:pStyle w:val="Heading1"/>
      </w:pPr>
      <w:bookmarkStart w:id="42" w:name="_Toc145326809"/>
      <w:r>
        <w:t>Best Practice</w:t>
      </w:r>
      <w:bookmarkEnd w:id="42"/>
    </w:p>
    <w:p w14:paraId="6AC394A3" w14:textId="77777777" w:rsidR="00897A58" w:rsidRPr="00897A58" w:rsidRDefault="00897A58" w:rsidP="00897A58"/>
    <w:p w14:paraId="3A7C4CF1" w14:textId="77777777" w:rsidR="00E50547" w:rsidRDefault="00E50547" w:rsidP="005B6A04">
      <w:pPr>
        <w:pStyle w:val="ListParagraph"/>
        <w:numPr>
          <w:ilvl w:val="0"/>
          <w:numId w:val="32"/>
        </w:numPr>
        <w:spacing w:after="160" w:line="259" w:lineRule="auto"/>
      </w:pPr>
      <w:r>
        <w:t xml:space="preserve">All members to have their camera turned on when attending the </w:t>
      </w:r>
      <w:proofErr w:type="gramStart"/>
      <w:r>
        <w:t>meeting</w:t>
      </w:r>
      <w:proofErr w:type="gramEnd"/>
    </w:p>
    <w:p w14:paraId="4DA084DA" w14:textId="77777777" w:rsidR="00E50547" w:rsidRDefault="00E50547" w:rsidP="005B6A04">
      <w:pPr>
        <w:pStyle w:val="ListParagraph"/>
        <w:numPr>
          <w:ilvl w:val="0"/>
          <w:numId w:val="32"/>
        </w:numPr>
        <w:spacing w:after="160" w:line="259" w:lineRule="auto"/>
      </w:pPr>
      <w:r>
        <w:t>If a member would like to speak, notify the Chair by pressing the ‘Hands Up’ icon in Microsoft Teams</w:t>
      </w:r>
    </w:p>
    <w:p w14:paraId="22158E17" w14:textId="77777777" w:rsidR="00E50547" w:rsidRDefault="00E50547" w:rsidP="005B6A04">
      <w:pPr>
        <w:pStyle w:val="ListParagraph"/>
        <w:numPr>
          <w:ilvl w:val="0"/>
          <w:numId w:val="32"/>
        </w:numPr>
        <w:spacing w:after="160" w:line="259" w:lineRule="auto"/>
      </w:pPr>
      <w:r>
        <w:t xml:space="preserve">Wait to be invited to speak by the </w:t>
      </w:r>
      <w:proofErr w:type="gramStart"/>
      <w:r>
        <w:t>Chair</w:t>
      </w:r>
      <w:proofErr w:type="gramEnd"/>
    </w:p>
    <w:p w14:paraId="2FF8DB9A" w14:textId="77777777" w:rsidR="00E50547" w:rsidRDefault="00E50547" w:rsidP="00E50547"/>
    <w:p w14:paraId="790D7537" w14:textId="77777777" w:rsidR="00E50547" w:rsidRDefault="00E50547" w:rsidP="00E50547"/>
    <w:p w14:paraId="6B658FA4" w14:textId="77777777" w:rsidR="00E50547" w:rsidRDefault="00E50547" w:rsidP="00E50547">
      <w:pPr>
        <w:pStyle w:val="Heading1"/>
      </w:pPr>
      <w:bookmarkStart w:id="43" w:name="_Toc145326810"/>
      <w:r>
        <w:t>Federation University Structure</w:t>
      </w:r>
      <w:bookmarkEnd w:id="43"/>
    </w:p>
    <w:p w14:paraId="565611AB" w14:textId="77777777" w:rsidR="005B6A04" w:rsidRDefault="005B6A04" w:rsidP="00E50547"/>
    <w:p w14:paraId="32447A91" w14:textId="3B12ABD0" w:rsidR="00E50547" w:rsidRDefault="00E50547" w:rsidP="00E50547">
      <w:r>
        <w:t>The University Council uses the ‘Federation University Australia Act 2010’ and the ‘Role of the Council’ as a guide for when making important decision in relation to the University.</w:t>
      </w:r>
    </w:p>
    <w:p w14:paraId="081EED69" w14:textId="77777777" w:rsidR="00E50547" w:rsidRDefault="00E50547" w:rsidP="00E50547"/>
    <w:p w14:paraId="25869BBB" w14:textId="77777777" w:rsidR="00E50547" w:rsidRPr="00F9361C" w:rsidRDefault="00E50547" w:rsidP="00E50547"/>
    <w:p w14:paraId="38110C75" w14:textId="77777777" w:rsidR="00E50547" w:rsidRPr="00F9361C" w:rsidRDefault="00E50547" w:rsidP="00E50547"/>
    <w:p w14:paraId="0117AED6" w14:textId="77777777" w:rsidR="00E50547" w:rsidRDefault="00E50547" w:rsidP="00E50547">
      <w:r>
        <w:rPr>
          <w:noProof/>
        </w:rPr>
        <w:drawing>
          <wp:inline distT="0" distB="0" distL="0" distR="0" wp14:anchorId="23986F11" wp14:editId="29E9A3F7">
            <wp:extent cx="5731510" cy="40741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074160"/>
                    </a:xfrm>
                    <a:prstGeom prst="rect">
                      <a:avLst/>
                    </a:prstGeom>
                  </pic:spPr>
                </pic:pic>
              </a:graphicData>
            </a:graphic>
          </wp:inline>
        </w:drawing>
      </w:r>
    </w:p>
    <w:p w14:paraId="049B026A" w14:textId="77777777" w:rsidR="00E50547" w:rsidRDefault="00E50547" w:rsidP="00E50547"/>
    <w:p w14:paraId="49B8589A" w14:textId="77777777" w:rsidR="00E50547" w:rsidRPr="002F70D0" w:rsidRDefault="00E50547" w:rsidP="00E50547"/>
    <w:p w14:paraId="402BE4D8" w14:textId="77777777" w:rsidR="00E50547" w:rsidRPr="002F70D0" w:rsidRDefault="00E50547" w:rsidP="00E50547"/>
    <w:p w14:paraId="6EF70556" w14:textId="77777777" w:rsidR="00E50547" w:rsidRDefault="00E50547" w:rsidP="00E50547"/>
    <w:p w14:paraId="1594B067" w14:textId="77777777" w:rsidR="00E50547" w:rsidRDefault="00E50547" w:rsidP="00E50547"/>
    <w:p w14:paraId="04401226" w14:textId="77777777" w:rsidR="00E50547" w:rsidRDefault="00E50547" w:rsidP="00E50547">
      <w:pPr>
        <w:rPr>
          <w:noProof/>
        </w:rPr>
      </w:pPr>
    </w:p>
    <w:p w14:paraId="2904EE29" w14:textId="77777777" w:rsidR="00E50547" w:rsidRDefault="00E50547" w:rsidP="00E50547">
      <w:pPr>
        <w:rPr>
          <w:noProof/>
        </w:rPr>
      </w:pPr>
      <w:r>
        <w:rPr>
          <w:noProof/>
        </w:rPr>
        <w:lastRenderedPageBreak/>
        <w:drawing>
          <wp:inline distT="0" distB="0" distL="0" distR="0" wp14:anchorId="0343FB79" wp14:editId="62130209">
            <wp:extent cx="5731510" cy="47618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761865"/>
                    </a:xfrm>
                    <a:prstGeom prst="rect">
                      <a:avLst/>
                    </a:prstGeom>
                  </pic:spPr>
                </pic:pic>
              </a:graphicData>
            </a:graphic>
          </wp:inline>
        </w:drawing>
      </w:r>
      <w:r w:rsidRPr="0024203C">
        <w:rPr>
          <w:noProof/>
        </w:rPr>
        <w:t xml:space="preserve"> </w:t>
      </w:r>
    </w:p>
    <w:p w14:paraId="3D3150C5" w14:textId="77777777" w:rsidR="00E50547" w:rsidRDefault="00E50547" w:rsidP="00E50547">
      <w:pPr>
        <w:rPr>
          <w:noProof/>
        </w:rPr>
      </w:pPr>
    </w:p>
    <w:p w14:paraId="27F4600C" w14:textId="77777777" w:rsidR="00E50547" w:rsidRPr="00CE2F76" w:rsidRDefault="00E50547" w:rsidP="00E50547">
      <w:r>
        <w:rPr>
          <w:noProof/>
        </w:rPr>
        <w:lastRenderedPageBreak/>
        <w:drawing>
          <wp:inline distT="0" distB="0" distL="0" distR="0" wp14:anchorId="0E41EC24" wp14:editId="120CD588">
            <wp:extent cx="5162550" cy="7962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2550" cy="7962900"/>
                    </a:xfrm>
                    <a:prstGeom prst="rect">
                      <a:avLst/>
                    </a:prstGeom>
                  </pic:spPr>
                </pic:pic>
              </a:graphicData>
            </a:graphic>
          </wp:inline>
        </w:drawing>
      </w:r>
    </w:p>
    <w:p w14:paraId="5E7517DB" w14:textId="77777777" w:rsidR="00EC78BE" w:rsidRDefault="00EC78BE" w:rsidP="00210E9D">
      <w:pPr>
        <w:pStyle w:val="Heading1"/>
      </w:pPr>
    </w:p>
    <w:sectPr w:rsidR="00EC78BE" w:rsidSect="00963AF2">
      <w:footerReference w:type="default" r:id="rId22"/>
      <w:footerReference w:type="first" r:id="rId23"/>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AA580" w14:textId="77777777" w:rsidR="00602248" w:rsidRDefault="00602248" w:rsidP="00C37A29">
      <w:pPr>
        <w:spacing w:after="0"/>
      </w:pPr>
      <w:r>
        <w:separator/>
      </w:r>
    </w:p>
  </w:endnote>
  <w:endnote w:type="continuationSeparator" w:id="0">
    <w:p w14:paraId="1D723035" w14:textId="77777777" w:rsidR="00602248" w:rsidRDefault="00602248"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728B" w14:textId="77777777" w:rsidR="00BB3ED4" w:rsidRPr="00B4352A" w:rsidRDefault="00B4352A" w:rsidP="00B4352A">
    <w:pPr>
      <w:pStyle w:val="Footer"/>
    </w:pPr>
    <w:r>
      <w:t>CRICOS 00103D | RTO Code 4909 | TEQSA PR12151 (Aust Uni)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460326"/>
      <w:docPartObj>
        <w:docPartGallery w:val="Page Numbers (Bottom of Page)"/>
        <w:docPartUnique/>
      </w:docPartObj>
    </w:sdtPr>
    <w:sdtEndPr>
      <w:rPr>
        <w:color w:val="7F7F7F" w:themeColor="background1" w:themeShade="7F"/>
        <w:spacing w:val="60"/>
      </w:rPr>
    </w:sdtEndPr>
    <w:sdtContent>
      <w:p w14:paraId="1D044261" w14:textId="2DB0AA50" w:rsidR="004071E1" w:rsidRDefault="004071E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1C01319" w14:textId="77777777" w:rsidR="00EE48E4" w:rsidRDefault="000626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602235"/>
      <w:docPartObj>
        <w:docPartGallery w:val="Page Numbers (Bottom of Page)"/>
        <w:docPartUnique/>
      </w:docPartObj>
    </w:sdtPr>
    <w:sdtEndPr>
      <w:rPr>
        <w:color w:val="7F7F7F" w:themeColor="background1" w:themeShade="7F"/>
        <w:spacing w:val="60"/>
      </w:rPr>
    </w:sdtEndPr>
    <w:sdtContent>
      <w:p w14:paraId="397A99A4" w14:textId="0EAD6156" w:rsidR="009C2193" w:rsidRDefault="009C219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1C6A389" w14:textId="32AA8028" w:rsidR="00C45ECB" w:rsidRPr="009C2193" w:rsidRDefault="00C45ECB" w:rsidP="009C2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FC867" w14:textId="77777777" w:rsidR="00602248" w:rsidRDefault="00602248" w:rsidP="00C37A29">
      <w:pPr>
        <w:spacing w:after="0"/>
      </w:pPr>
      <w:r>
        <w:separator/>
      </w:r>
    </w:p>
  </w:footnote>
  <w:footnote w:type="continuationSeparator" w:id="0">
    <w:p w14:paraId="66CCD4C1" w14:textId="77777777" w:rsidR="00602248" w:rsidRDefault="00602248"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07F58" w14:textId="77777777" w:rsidR="00BB3ED4" w:rsidRDefault="00BB3ED4">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4462B" w14:textId="77777777" w:rsidR="00572B56" w:rsidRDefault="00572B56">
    <w:pPr>
      <w:pStyle w:val="Header"/>
    </w:pPr>
    <w:r w:rsidRPr="007740F3">
      <w:rPr>
        <w:noProof/>
      </w:rPr>
      <w:drawing>
        <wp:inline distT="0" distB="0" distL="0" distR="0" wp14:anchorId="3F14359B" wp14:editId="055949C3">
          <wp:extent cx="1512000" cy="399078"/>
          <wp:effectExtent l="0" t="0" r="0" b="1270"/>
          <wp:docPr id="9" name="Graphic 7">
            <a:extLst xmlns:a="http://schemas.openxmlformats.org/drawingml/2006/main">
              <a:ext uri="{FF2B5EF4-FFF2-40B4-BE49-F238E27FC236}">
                <a16:creationId xmlns:a16="http://schemas.microsoft.com/office/drawing/2014/main" id="{8D8152BA-93C3-4082-9C6D-CF6709489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8D8152BA-93C3-4082-9C6D-CF6709489E3B}"/>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512000" cy="399078"/>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924"/>
    <w:multiLevelType w:val="hybridMultilevel"/>
    <w:tmpl w:val="A8E60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C1361B7"/>
    <w:multiLevelType w:val="hybridMultilevel"/>
    <w:tmpl w:val="04188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610CB1"/>
    <w:multiLevelType w:val="hybridMultilevel"/>
    <w:tmpl w:val="23C45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2239AC"/>
    <w:multiLevelType w:val="hybridMultilevel"/>
    <w:tmpl w:val="797C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6F37EA"/>
    <w:multiLevelType w:val="multilevel"/>
    <w:tmpl w:val="868065E0"/>
    <w:styleLink w:val="Numbering"/>
    <w:lvl w:ilvl="0">
      <w:start w:val="1"/>
      <w:numFmt w:val="decimal"/>
      <w:pStyle w:val="ListNumber"/>
      <w:lvlText w:val="%1."/>
      <w:lvlJc w:val="left"/>
      <w:pPr>
        <w:tabs>
          <w:tab w:val="num" w:pos="284"/>
        </w:tabs>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tabs>
          <w:tab w:val="num" w:pos="1134"/>
        </w:tabs>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0DB4308"/>
    <w:multiLevelType w:val="hybridMultilevel"/>
    <w:tmpl w:val="781E8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ED4B00"/>
    <w:multiLevelType w:val="hybridMultilevel"/>
    <w:tmpl w:val="F10AB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154FFB"/>
    <w:multiLevelType w:val="hybridMultilevel"/>
    <w:tmpl w:val="2A0C6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DE425A"/>
    <w:multiLevelType w:val="hybridMultilevel"/>
    <w:tmpl w:val="7B20F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25733B"/>
    <w:multiLevelType w:val="multilevel"/>
    <w:tmpl w:val="4F9C7D60"/>
    <w:styleLink w:val="Lists"/>
    <w:lvl w:ilvl="0">
      <w:start w:val="1"/>
      <w:numFmt w:val="lowerLetter"/>
      <w:pStyle w:val="List"/>
      <w:lvlText w:val="%1."/>
      <w:lvlJc w:val="left"/>
      <w:pPr>
        <w:ind w:left="170" w:hanging="170"/>
      </w:pPr>
      <w:rPr>
        <w:rFonts w:hint="default"/>
      </w:rPr>
    </w:lvl>
    <w:lvl w:ilvl="1">
      <w:start w:val="1"/>
      <w:numFmt w:val="lowerRoman"/>
      <w:pStyle w:val="List2"/>
      <w:lvlText w:val="%2."/>
      <w:lvlJc w:val="left"/>
      <w:pPr>
        <w:ind w:left="340" w:hanging="17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852BCA"/>
    <w:multiLevelType w:val="hybridMultilevel"/>
    <w:tmpl w:val="2FCAE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F269AA"/>
    <w:multiLevelType w:val="hybridMultilevel"/>
    <w:tmpl w:val="FD0EC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7C3A0C"/>
    <w:multiLevelType w:val="multilevel"/>
    <w:tmpl w:val="3D18187A"/>
    <w:numStyleLink w:val="Bullets"/>
  </w:abstractNum>
  <w:abstractNum w:abstractNumId="14" w15:restartNumberingAfterBreak="0">
    <w:nsid w:val="23C86F86"/>
    <w:multiLevelType w:val="multilevel"/>
    <w:tmpl w:val="4F9C7D60"/>
    <w:numStyleLink w:val="Lists"/>
  </w:abstractNum>
  <w:abstractNum w:abstractNumId="15" w15:restartNumberingAfterBreak="0">
    <w:nsid w:val="33C96D0A"/>
    <w:multiLevelType w:val="multilevel"/>
    <w:tmpl w:val="C050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6212FF"/>
    <w:multiLevelType w:val="multilevel"/>
    <w:tmpl w:val="868065E0"/>
    <w:numStyleLink w:val="Numbering"/>
  </w:abstractNum>
  <w:abstractNum w:abstractNumId="17" w15:restartNumberingAfterBreak="0">
    <w:nsid w:val="3FEF01E4"/>
    <w:multiLevelType w:val="hybridMultilevel"/>
    <w:tmpl w:val="1658A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5A4EFD"/>
    <w:multiLevelType w:val="hybridMultilevel"/>
    <w:tmpl w:val="2FD42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CD3858"/>
    <w:multiLevelType w:val="hybridMultilevel"/>
    <w:tmpl w:val="8B083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2E531E"/>
    <w:multiLevelType w:val="hybridMultilevel"/>
    <w:tmpl w:val="BB30A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E82B21"/>
    <w:multiLevelType w:val="hybridMultilevel"/>
    <w:tmpl w:val="B1267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89065B"/>
    <w:multiLevelType w:val="hybridMultilevel"/>
    <w:tmpl w:val="D4C4F21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FC60A7"/>
    <w:multiLevelType w:val="hybridMultilevel"/>
    <w:tmpl w:val="70340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05560A"/>
    <w:multiLevelType w:val="hybridMultilevel"/>
    <w:tmpl w:val="1B4C7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0E1502C"/>
    <w:multiLevelType w:val="multilevel"/>
    <w:tmpl w:val="3D18187A"/>
    <w:styleLink w:val="Bullets"/>
    <w:lvl w:ilvl="0">
      <w:start w:val="1"/>
      <w:numFmt w:val="bullet"/>
      <w:pStyle w:val="ListBullet"/>
      <w:lvlText w:val="•"/>
      <w:lvlJc w:val="left"/>
      <w:pPr>
        <w:ind w:left="170" w:hanging="170"/>
      </w:pPr>
      <w:rPr>
        <w:rFonts w:ascii="Arial" w:hAnsi="Arial" w:hint="default"/>
        <w:color w:val="auto"/>
      </w:rPr>
    </w:lvl>
    <w:lvl w:ilvl="1">
      <w:start w:val="1"/>
      <w:numFmt w:val="bullet"/>
      <w:pStyle w:val="ListBullet2"/>
      <w:lvlText w:val="-"/>
      <w:lvlJc w:val="left"/>
      <w:pPr>
        <w:ind w:left="340" w:hanging="170"/>
      </w:pPr>
      <w:rPr>
        <w:rFonts w:ascii="Calibri" w:hAnsi="Calibri" w:hint="default"/>
        <w:color w:val="auto"/>
      </w:rPr>
    </w:lvl>
    <w:lvl w:ilvl="2">
      <w:start w:val="1"/>
      <w:numFmt w:val="bullet"/>
      <w:pStyle w:val="ListBullet3"/>
      <w:lvlText w:val="-"/>
      <w:lvlJc w:val="left"/>
      <w:pPr>
        <w:ind w:left="510" w:hanging="170"/>
      </w:pPr>
      <w:rPr>
        <w:rFonts w:ascii="Arial" w:hAnsi="Arial"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62076AEC"/>
    <w:multiLevelType w:val="hybridMultilevel"/>
    <w:tmpl w:val="4D0E9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DF7943"/>
    <w:multiLevelType w:val="hybridMultilevel"/>
    <w:tmpl w:val="83FE0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0512B8"/>
    <w:multiLevelType w:val="hybridMultilevel"/>
    <w:tmpl w:val="91BEC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0A50EA"/>
    <w:multiLevelType w:val="hybridMultilevel"/>
    <w:tmpl w:val="DB68B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877A9C"/>
    <w:multiLevelType w:val="hybridMultilevel"/>
    <w:tmpl w:val="1B96A1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B26EBD"/>
    <w:multiLevelType w:val="hybridMultilevel"/>
    <w:tmpl w:val="1E306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35367787">
    <w:abstractNumId w:val="25"/>
  </w:num>
  <w:num w:numId="2" w16cid:durableId="320157748">
    <w:abstractNumId w:val="5"/>
  </w:num>
  <w:num w:numId="3" w16cid:durableId="1255866596">
    <w:abstractNumId w:val="1"/>
  </w:num>
  <w:num w:numId="4" w16cid:durableId="1961496337">
    <w:abstractNumId w:val="13"/>
  </w:num>
  <w:num w:numId="5" w16cid:durableId="780535799">
    <w:abstractNumId w:val="16"/>
  </w:num>
  <w:num w:numId="6" w16cid:durableId="1115559078">
    <w:abstractNumId w:val="10"/>
  </w:num>
  <w:num w:numId="7" w16cid:durableId="1024358853">
    <w:abstractNumId w:val="14"/>
  </w:num>
  <w:num w:numId="8" w16cid:durableId="1415784775">
    <w:abstractNumId w:val="6"/>
  </w:num>
  <w:num w:numId="9" w16cid:durableId="1029256989">
    <w:abstractNumId w:val="20"/>
  </w:num>
  <w:num w:numId="10" w16cid:durableId="220602227">
    <w:abstractNumId w:val="8"/>
  </w:num>
  <w:num w:numId="11" w16cid:durableId="770513209">
    <w:abstractNumId w:val="27"/>
  </w:num>
  <w:num w:numId="12" w16cid:durableId="1551310391">
    <w:abstractNumId w:val="23"/>
  </w:num>
  <w:num w:numId="13" w16cid:durableId="1561213197">
    <w:abstractNumId w:val="26"/>
  </w:num>
  <w:num w:numId="14" w16cid:durableId="2032291286">
    <w:abstractNumId w:val="15"/>
  </w:num>
  <w:num w:numId="15" w16cid:durableId="1424183258">
    <w:abstractNumId w:val="29"/>
  </w:num>
  <w:num w:numId="16" w16cid:durableId="542207767">
    <w:abstractNumId w:val="7"/>
  </w:num>
  <w:num w:numId="17" w16cid:durableId="248807248">
    <w:abstractNumId w:val="4"/>
  </w:num>
  <w:num w:numId="18" w16cid:durableId="111216544">
    <w:abstractNumId w:val="18"/>
  </w:num>
  <w:num w:numId="19" w16cid:durableId="1007681721">
    <w:abstractNumId w:val="21"/>
  </w:num>
  <w:num w:numId="20" w16cid:durableId="1653220024">
    <w:abstractNumId w:val="11"/>
  </w:num>
  <w:num w:numId="21" w16cid:durableId="866335346">
    <w:abstractNumId w:val="22"/>
  </w:num>
  <w:num w:numId="22" w16cid:durableId="1903130947">
    <w:abstractNumId w:val="28"/>
  </w:num>
  <w:num w:numId="23" w16cid:durableId="1173570228">
    <w:abstractNumId w:val="30"/>
  </w:num>
  <w:num w:numId="24" w16cid:durableId="591663338">
    <w:abstractNumId w:val="17"/>
  </w:num>
  <w:num w:numId="25" w16cid:durableId="139687473">
    <w:abstractNumId w:val="3"/>
  </w:num>
  <w:num w:numId="26" w16cid:durableId="2146700375">
    <w:abstractNumId w:val="0"/>
  </w:num>
  <w:num w:numId="27" w16cid:durableId="598753414">
    <w:abstractNumId w:val="31"/>
  </w:num>
  <w:num w:numId="28" w16cid:durableId="198670904">
    <w:abstractNumId w:val="19"/>
  </w:num>
  <w:num w:numId="29" w16cid:durableId="375201527">
    <w:abstractNumId w:val="12"/>
  </w:num>
  <w:num w:numId="30" w16cid:durableId="366103217">
    <w:abstractNumId w:val="24"/>
  </w:num>
  <w:num w:numId="31" w16cid:durableId="661548029">
    <w:abstractNumId w:val="2"/>
  </w:num>
  <w:num w:numId="32" w16cid:durableId="370348318">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248"/>
    <w:rsid w:val="00002C21"/>
    <w:rsid w:val="00013A22"/>
    <w:rsid w:val="000223AA"/>
    <w:rsid w:val="00043254"/>
    <w:rsid w:val="000626D2"/>
    <w:rsid w:val="000724AE"/>
    <w:rsid w:val="000C0114"/>
    <w:rsid w:val="000C5EBA"/>
    <w:rsid w:val="001147D4"/>
    <w:rsid w:val="00120F98"/>
    <w:rsid w:val="00122DAC"/>
    <w:rsid w:val="001268BC"/>
    <w:rsid w:val="00132989"/>
    <w:rsid w:val="00155959"/>
    <w:rsid w:val="0019549E"/>
    <w:rsid w:val="001A0D09"/>
    <w:rsid w:val="001A0D77"/>
    <w:rsid w:val="001B6109"/>
    <w:rsid w:val="001C55A6"/>
    <w:rsid w:val="001E1983"/>
    <w:rsid w:val="001E5AAA"/>
    <w:rsid w:val="001F13C1"/>
    <w:rsid w:val="001F446D"/>
    <w:rsid w:val="00210E9D"/>
    <w:rsid w:val="00227600"/>
    <w:rsid w:val="00246435"/>
    <w:rsid w:val="00246BCF"/>
    <w:rsid w:val="002847F3"/>
    <w:rsid w:val="00290B3B"/>
    <w:rsid w:val="002A2355"/>
    <w:rsid w:val="002B071A"/>
    <w:rsid w:val="002C2E17"/>
    <w:rsid w:val="002D6F22"/>
    <w:rsid w:val="00305171"/>
    <w:rsid w:val="00326949"/>
    <w:rsid w:val="0034680A"/>
    <w:rsid w:val="00363FF8"/>
    <w:rsid w:val="003748A9"/>
    <w:rsid w:val="003750CC"/>
    <w:rsid w:val="0037721D"/>
    <w:rsid w:val="003B6820"/>
    <w:rsid w:val="003C02B4"/>
    <w:rsid w:val="003C38F5"/>
    <w:rsid w:val="003D23A3"/>
    <w:rsid w:val="003D5856"/>
    <w:rsid w:val="00404E4F"/>
    <w:rsid w:val="004071E1"/>
    <w:rsid w:val="00413D6C"/>
    <w:rsid w:val="0042339A"/>
    <w:rsid w:val="0042508F"/>
    <w:rsid w:val="00432AB6"/>
    <w:rsid w:val="00437ADD"/>
    <w:rsid w:val="004543C6"/>
    <w:rsid w:val="00461021"/>
    <w:rsid w:val="004635FD"/>
    <w:rsid w:val="00466221"/>
    <w:rsid w:val="004C042A"/>
    <w:rsid w:val="004C5A41"/>
    <w:rsid w:val="004C6362"/>
    <w:rsid w:val="004E28C6"/>
    <w:rsid w:val="004F138F"/>
    <w:rsid w:val="005141E8"/>
    <w:rsid w:val="00526280"/>
    <w:rsid w:val="00526461"/>
    <w:rsid w:val="00553413"/>
    <w:rsid w:val="0056254E"/>
    <w:rsid w:val="00572B56"/>
    <w:rsid w:val="0058369E"/>
    <w:rsid w:val="00594496"/>
    <w:rsid w:val="005B22AD"/>
    <w:rsid w:val="005B6A04"/>
    <w:rsid w:val="005E7A04"/>
    <w:rsid w:val="00602248"/>
    <w:rsid w:val="00603FD5"/>
    <w:rsid w:val="0061401C"/>
    <w:rsid w:val="00651B91"/>
    <w:rsid w:val="00664136"/>
    <w:rsid w:val="006650E0"/>
    <w:rsid w:val="0069313F"/>
    <w:rsid w:val="006C4AF4"/>
    <w:rsid w:val="006D3F2F"/>
    <w:rsid w:val="006E3536"/>
    <w:rsid w:val="006F57DE"/>
    <w:rsid w:val="006F62A2"/>
    <w:rsid w:val="00714488"/>
    <w:rsid w:val="007234EE"/>
    <w:rsid w:val="00730B9C"/>
    <w:rsid w:val="00757621"/>
    <w:rsid w:val="007638DA"/>
    <w:rsid w:val="007740F3"/>
    <w:rsid w:val="00785F1D"/>
    <w:rsid w:val="007876B7"/>
    <w:rsid w:val="007A0363"/>
    <w:rsid w:val="007D0079"/>
    <w:rsid w:val="007E20E7"/>
    <w:rsid w:val="007E511B"/>
    <w:rsid w:val="00804D1B"/>
    <w:rsid w:val="0085439B"/>
    <w:rsid w:val="008633BE"/>
    <w:rsid w:val="00897A58"/>
    <w:rsid w:val="008B2E18"/>
    <w:rsid w:val="008B4965"/>
    <w:rsid w:val="008D1ABD"/>
    <w:rsid w:val="00936068"/>
    <w:rsid w:val="00946FA0"/>
    <w:rsid w:val="009562A8"/>
    <w:rsid w:val="009615D4"/>
    <w:rsid w:val="00963AF2"/>
    <w:rsid w:val="009665D6"/>
    <w:rsid w:val="00974677"/>
    <w:rsid w:val="009966BC"/>
    <w:rsid w:val="009A2F17"/>
    <w:rsid w:val="009C2193"/>
    <w:rsid w:val="009D77B9"/>
    <w:rsid w:val="00A13664"/>
    <w:rsid w:val="00A16903"/>
    <w:rsid w:val="00A21840"/>
    <w:rsid w:val="00A85119"/>
    <w:rsid w:val="00A90151"/>
    <w:rsid w:val="00A9359B"/>
    <w:rsid w:val="00AE58BF"/>
    <w:rsid w:val="00AF0660"/>
    <w:rsid w:val="00B23603"/>
    <w:rsid w:val="00B3749D"/>
    <w:rsid w:val="00B4352A"/>
    <w:rsid w:val="00B616B3"/>
    <w:rsid w:val="00B65DAA"/>
    <w:rsid w:val="00B66B2F"/>
    <w:rsid w:val="00B87859"/>
    <w:rsid w:val="00B91D47"/>
    <w:rsid w:val="00BA7623"/>
    <w:rsid w:val="00BB2ADA"/>
    <w:rsid w:val="00BB3ED4"/>
    <w:rsid w:val="00BF15FB"/>
    <w:rsid w:val="00BF68C8"/>
    <w:rsid w:val="00C01E68"/>
    <w:rsid w:val="00C0410E"/>
    <w:rsid w:val="00C05EB4"/>
    <w:rsid w:val="00C11924"/>
    <w:rsid w:val="00C17AF9"/>
    <w:rsid w:val="00C326F9"/>
    <w:rsid w:val="00C343D9"/>
    <w:rsid w:val="00C37A29"/>
    <w:rsid w:val="00C45DA1"/>
    <w:rsid w:val="00C45ECB"/>
    <w:rsid w:val="00C57D89"/>
    <w:rsid w:val="00CC5A6F"/>
    <w:rsid w:val="00CC6F02"/>
    <w:rsid w:val="00CD61EB"/>
    <w:rsid w:val="00CF02F0"/>
    <w:rsid w:val="00CF1708"/>
    <w:rsid w:val="00D22462"/>
    <w:rsid w:val="00D60649"/>
    <w:rsid w:val="00D83923"/>
    <w:rsid w:val="00D9419D"/>
    <w:rsid w:val="00DA2D34"/>
    <w:rsid w:val="00DA608B"/>
    <w:rsid w:val="00DF4E3E"/>
    <w:rsid w:val="00E32F93"/>
    <w:rsid w:val="00E33C54"/>
    <w:rsid w:val="00E35F9F"/>
    <w:rsid w:val="00E50547"/>
    <w:rsid w:val="00E54B2B"/>
    <w:rsid w:val="00EA4B74"/>
    <w:rsid w:val="00EA699C"/>
    <w:rsid w:val="00EA7E95"/>
    <w:rsid w:val="00EB74A2"/>
    <w:rsid w:val="00EC1F07"/>
    <w:rsid w:val="00EC78BE"/>
    <w:rsid w:val="00EE3B01"/>
    <w:rsid w:val="00EE6F14"/>
    <w:rsid w:val="00F11B27"/>
    <w:rsid w:val="00F162D4"/>
    <w:rsid w:val="00F42CB8"/>
    <w:rsid w:val="00F4702C"/>
    <w:rsid w:val="00F505B8"/>
    <w:rsid w:val="00F661F7"/>
    <w:rsid w:val="00F87B07"/>
    <w:rsid w:val="00F917DA"/>
    <w:rsid w:val="00FC2D8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09654"/>
  <w15:chartTrackingRefBased/>
  <w15:docId w15:val="{43C203CB-B3D3-4EA6-8CEB-1A8ABD455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4EE"/>
    <w:pPr>
      <w:spacing w:after="140" w:line="240" w:lineRule="auto"/>
    </w:pPr>
    <w:rPr>
      <w:color w:val="4D4D4F" w:themeColor="background2"/>
      <w:sz w:val="20"/>
    </w:rPr>
  </w:style>
  <w:style w:type="paragraph" w:styleId="Heading1">
    <w:name w:val="heading 1"/>
    <w:basedOn w:val="Normal"/>
    <w:next w:val="Normal"/>
    <w:link w:val="Heading1Char"/>
    <w:uiPriority w:val="9"/>
    <w:qFormat/>
    <w:rsid w:val="008B2E18"/>
    <w:pPr>
      <w:keepNext/>
      <w:keepLines/>
      <w:spacing w:before="240" w:after="100"/>
      <w:outlineLvl w:val="0"/>
    </w:pPr>
    <w:rPr>
      <w:rFonts w:asciiTheme="majorHAnsi" w:eastAsiaTheme="majorEastAsia" w:hAnsiTheme="majorHAnsi" w:cstheme="majorBidi"/>
      <w:color w:val="041243" w:themeColor="text2"/>
      <w:sz w:val="32"/>
      <w:szCs w:val="32"/>
    </w:rPr>
  </w:style>
  <w:style w:type="paragraph" w:styleId="Heading2">
    <w:name w:val="heading 2"/>
    <w:basedOn w:val="Normal"/>
    <w:next w:val="Normal"/>
    <w:link w:val="Heading2Char"/>
    <w:uiPriority w:val="9"/>
    <w:qFormat/>
    <w:rsid w:val="00526280"/>
    <w:pPr>
      <w:keepNext/>
      <w:keepLines/>
      <w:spacing w:after="6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rsid w:val="00246435"/>
    <w:pPr>
      <w:keepNext/>
      <w:keepLines/>
      <w:spacing w:before="120" w:after="60"/>
      <w:outlineLvl w:val="2"/>
    </w:pPr>
    <w:rPr>
      <w:rFonts w:asciiTheme="majorHAnsi" w:eastAsiaTheme="majorEastAsia" w:hAnsiTheme="majorHAnsi" w:cstheme="majorBidi"/>
      <w:b/>
      <w:color w:val="041243" w:themeColor="text2"/>
      <w:sz w:val="24"/>
      <w:szCs w:val="24"/>
    </w:rPr>
  </w:style>
  <w:style w:type="paragraph" w:styleId="Heading4">
    <w:name w:val="heading 4"/>
    <w:basedOn w:val="Normal"/>
    <w:next w:val="Normal"/>
    <w:link w:val="Heading4Char"/>
    <w:uiPriority w:val="9"/>
    <w:unhideWhenUsed/>
    <w:rsid w:val="00246435"/>
    <w:pPr>
      <w:keepNext/>
      <w:keepLines/>
      <w:spacing w:before="120"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246435"/>
    <w:pPr>
      <w:keepNext/>
      <w:keepLines/>
      <w:spacing w:before="120" w:after="60"/>
      <w:outlineLvl w:val="4"/>
    </w:pPr>
    <w:rPr>
      <w:rFonts w:asciiTheme="majorHAnsi" w:eastAsiaTheme="majorEastAsia" w:hAnsiTheme="majorHAnsi" w:cstheme="majorBidi"/>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link w:val="NoSpacingChar"/>
    <w:uiPriority w:val="1"/>
    <w:qFormat/>
    <w:rsid w:val="009562A8"/>
    <w:pPr>
      <w:spacing w:after="0" w:line="240" w:lineRule="auto"/>
    </w:pPr>
    <w:rPr>
      <w:color w:val="4D4D4F" w:themeColor="background2"/>
      <w:sz w:val="20"/>
    </w:rPr>
  </w:style>
  <w:style w:type="paragraph" w:customStyle="1" w:styleId="Sign-off">
    <w:name w:val="Sign-off"/>
    <w:basedOn w:val="NoSpacing"/>
    <w:next w:val="Normal"/>
    <w:semiHidden/>
    <w:qFormat/>
    <w:rsid w:val="00C11924"/>
    <w:rPr>
      <w:b/>
    </w:rPr>
  </w:style>
  <w:style w:type="paragraph" w:styleId="ListBullet">
    <w:name w:val="List Bullet"/>
    <w:basedOn w:val="Normal"/>
    <w:uiPriority w:val="4"/>
    <w:qFormat/>
    <w:rsid w:val="0061401C"/>
    <w:pPr>
      <w:numPr>
        <w:numId w:val="4"/>
      </w:numPr>
      <w:contextualSpacing/>
    </w:pPr>
  </w:style>
  <w:style w:type="paragraph" w:styleId="ListBullet2">
    <w:name w:val="List Bullet 2"/>
    <w:basedOn w:val="Normal"/>
    <w:uiPriority w:val="4"/>
    <w:qFormat/>
    <w:rsid w:val="0061401C"/>
    <w:pPr>
      <w:numPr>
        <w:ilvl w:val="1"/>
        <w:numId w:val="4"/>
      </w:numPr>
      <w:contextualSpacing/>
    </w:pPr>
  </w:style>
  <w:style w:type="paragraph" w:styleId="ListNumber">
    <w:name w:val="List Number"/>
    <w:basedOn w:val="Normal"/>
    <w:uiPriority w:val="4"/>
    <w:qFormat/>
    <w:rsid w:val="00AE58BF"/>
    <w:pPr>
      <w:numPr>
        <w:numId w:val="5"/>
      </w:numPr>
      <w:contextualSpacing/>
    </w:pPr>
  </w:style>
  <w:style w:type="numbering" w:customStyle="1" w:styleId="Bullets">
    <w:name w:val="Bullets"/>
    <w:uiPriority w:val="99"/>
    <w:rsid w:val="0061401C"/>
    <w:pPr>
      <w:numPr>
        <w:numId w:val="1"/>
      </w:numPr>
    </w:pPr>
  </w:style>
  <w:style w:type="character" w:customStyle="1" w:styleId="Heading1Char">
    <w:name w:val="Heading 1 Char"/>
    <w:basedOn w:val="DefaultParagraphFont"/>
    <w:link w:val="Heading1"/>
    <w:uiPriority w:val="9"/>
    <w:rsid w:val="008B2E18"/>
    <w:rPr>
      <w:rFonts w:asciiTheme="majorHAnsi" w:eastAsiaTheme="majorEastAsia" w:hAnsiTheme="majorHAnsi" w:cstheme="majorBidi"/>
      <w:color w:val="041243" w:themeColor="text2"/>
      <w:sz w:val="32"/>
      <w:szCs w:val="32"/>
    </w:rPr>
  </w:style>
  <w:style w:type="paragraph" w:styleId="ListNumber2">
    <w:name w:val="List Number 2"/>
    <w:basedOn w:val="Normal"/>
    <w:uiPriority w:val="4"/>
    <w:qFormat/>
    <w:rsid w:val="00AE58BF"/>
    <w:pPr>
      <w:numPr>
        <w:ilvl w:val="1"/>
        <w:numId w:val="5"/>
      </w:numPr>
      <w:contextualSpacing/>
    </w:pPr>
  </w:style>
  <w:style w:type="character" w:customStyle="1" w:styleId="Heading2Char">
    <w:name w:val="Heading 2 Char"/>
    <w:basedOn w:val="DefaultParagraphFont"/>
    <w:link w:val="Heading2"/>
    <w:uiPriority w:val="9"/>
    <w:rsid w:val="00BF15FB"/>
    <w:rPr>
      <w:rFonts w:asciiTheme="majorHAnsi" w:eastAsiaTheme="majorEastAsia" w:hAnsiTheme="majorHAnsi" w:cstheme="majorBidi"/>
      <w:b/>
      <w:color w:val="4D4D4F" w:themeColor="background2"/>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DA608B"/>
    <w:pPr>
      <w:tabs>
        <w:tab w:val="center" w:pos="4513"/>
        <w:tab w:val="right" w:pos="9026"/>
      </w:tabs>
      <w:spacing w:after="540"/>
    </w:pPr>
  </w:style>
  <w:style w:type="character" w:customStyle="1" w:styleId="HeaderChar">
    <w:name w:val="Header Char"/>
    <w:basedOn w:val="DefaultParagraphFont"/>
    <w:link w:val="Header"/>
    <w:uiPriority w:val="99"/>
    <w:rsid w:val="00DA608B"/>
    <w:rPr>
      <w:color w:val="4D4D4F" w:themeColor="background2"/>
      <w:sz w:val="20"/>
    </w:rPr>
  </w:style>
  <w:style w:type="paragraph" w:styleId="Footer">
    <w:name w:val="footer"/>
    <w:basedOn w:val="Normal"/>
    <w:link w:val="FooterChar"/>
    <w:uiPriority w:val="99"/>
    <w:unhideWhenUsed/>
    <w:rsid w:val="004C5A41"/>
    <w:pPr>
      <w:tabs>
        <w:tab w:val="right" w:pos="15706"/>
      </w:tabs>
      <w:spacing w:after="0"/>
    </w:pPr>
    <w:rPr>
      <w:sz w:val="16"/>
    </w:rPr>
  </w:style>
  <w:style w:type="character" w:customStyle="1" w:styleId="FooterChar">
    <w:name w:val="Footer Char"/>
    <w:basedOn w:val="DefaultParagraphFont"/>
    <w:link w:val="Footer"/>
    <w:uiPriority w:val="99"/>
    <w:rsid w:val="004C5A41"/>
    <w:rPr>
      <w:color w:val="4D4D4F" w:themeColor="background2"/>
      <w:sz w:val="16"/>
    </w:rPr>
  </w:style>
  <w:style w:type="numbering" w:customStyle="1" w:styleId="Numbering">
    <w:name w:val="Numbering"/>
    <w:uiPriority w:val="99"/>
    <w:rsid w:val="00AE58BF"/>
    <w:pPr>
      <w:numPr>
        <w:numId w:val="2"/>
      </w:numPr>
    </w:pPr>
  </w:style>
  <w:style w:type="paragraph" w:styleId="ListBullet3">
    <w:name w:val="List Bullet 3"/>
    <w:basedOn w:val="Normal"/>
    <w:uiPriority w:val="4"/>
    <w:qFormat/>
    <w:rsid w:val="0061401C"/>
    <w:pPr>
      <w:numPr>
        <w:ilvl w:val="2"/>
        <w:numId w:val="4"/>
      </w:numPr>
      <w:contextualSpacing/>
    </w:pPr>
  </w:style>
  <w:style w:type="paragraph" w:styleId="ListContinue2">
    <w:name w:val="List Continue 2"/>
    <w:basedOn w:val="Normal"/>
    <w:uiPriority w:val="4"/>
    <w:qFormat/>
    <w:rsid w:val="00CC6F02"/>
    <w:pPr>
      <w:ind w:left="340"/>
    </w:pPr>
  </w:style>
  <w:style w:type="paragraph" w:styleId="ListNumber3">
    <w:name w:val="List Number 3"/>
    <w:basedOn w:val="Normal"/>
    <w:uiPriority w:val="4"/>
    <w:qFormat/>
    <w:rsid w:val="00AE58BF"/>
    <w:pPr>
      <w:numPr>
        <w:ilvl w:val="2"/>
        <w:numId w:val="5"/>
      </w:numPr>
      <w:contextualSpacing/>
    </w:pPr>
  </w:style>
  <w:style w:type="paragraph" w:styleId="ListNumber4">
    <w:name w:val="List Number 4"/>
    <w:basedOn w:val="Normal"/>
    <w:uiPriority w:val="99"/>
    <w:unhideWhenUsed/>
    <w:rsid w:val="00AE58BF"/>
    <w:pPr>
      <w:numPr>
        <w:ilvl w:val="3"/>
        <w:numId w:val="5"/>
      </w:numPr>
      <w:contextualSpacing/>
    </w:pPr>
  </w:style>
  <w:style w:type="paragraph" w:styleId="ListNumber5">
    <w:name w:val="List Number 5"/>
    <w:basedOn w:val="Normal"/>
    <w:uiPriority w:val="99"/>
    <w:unhideWhenUsed/>
    <w:rsid w:val="00AE58BF"/>
    <w:pPr>
      <w:numPr>
        <w:ilvl w:val="4"/>
        <w:numId w:val="5"/>
      </w:numPr>
      <w:contextualSpacing/>
    </w:pPr>
  </w:style>
  <w:style w:type="paragraph" w:styleId="ListContinue">
    <w:name w:val="List Continue"/>
    <w:basedOn w:val="Normal"/>
    <w:uiPriority w:val="4"/>
    <w:qFormat/>
    <w:rsid w:val="00CC6F02"/>
    <w:pPr>
      <w:ind w:left="170"/>
    </w:pPr>
  </w:style>
  <w:style w:type="paragraph" w:styleId="ListContinue3">
    <w:name w:val="List Continue 3"/>
    <w:basedOn w:val="Normal"/>
    <w:uiPriority w:val="4"/>
    <w:qFormat/>
    <w:rsid w:val="00CC6F02"/>
    <w:pPr>
      <w:ind w:left="680"/>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246435"/>
    <w:rPr>
      <w:rFonts w:asciiTheme="majorHAnsi" w:eastAsiaTheme="majorEastAsia" w:hAnsiTheme="majorHAnsi" w:cstheme="majorBidi"/>
      <w:b/>
      <w:color w:val="041243" w:themeColor="text2"/>
      <w:sz w:val="24"/>
      <w:szCs w:val="24"/>
    </w:rPr>
  </w:style>
  <w:style w:type="character" w:customStyle="1" w:styleId="Heading4Char">
    <w:name w:val="Heading 4 Char"/>
    <w:basedOn w:val="DefaultParagraphFont"/>
    <w:link w:val="Heading4"/>
    <w:uiPriority w:val="9"/>
    <w:rsid w:val="00246435"/>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246435"/>
    <w:rPr>
      <w:rFonts w:asciiTheme="majorHAnsi" w:eastAsiaTheme="majorEastAsia" w:hAnsiTheme="majorHAnsi" w:cstheme="majorBidi"/>
      <w:caps/>
      <w:sz w:val="20"/>
    </w:rPr>
  </w:style>
  <w:style w:type="numbering" w:customStyle="1" w:styleId="ListHeadings">
    <w:name w:val="List Headings"/>
    <w:uiPriority w:val="99"/>
    <w:rsid w:val="0042339A"/>
    <w:pPr>
      <w:numPr>
        <w:numId w:val="3"/>
      </w:numPr>
    </w:pPr>
  </w:style>
  <w:style w:type="table" w:styleId="TableGrid">
    <w:name w:val="Table Grid"/>
    <w:basedOn w:val="TableNormal"/>
    <w:uiPriority w:val="39"/>
    <w:rsid w:val="007876B7"/>
    <w:pPr>
      <w:spacing w:after="0" w:line="240" w:lineRule="auto"/>
    </w:pPr>
    <w:tblPr>
      <w:tblBorders>
        <w:insideH w:val="single" w:sz="4" w:space="0" w:color="BCBEC0" w:themeColor="accent2"/>
        <w:insideV w:val="single" w:sz="4" w:space="0" w:color="BCBEC0" w:themeColor="accent2"/>
      </w:tblBorders>
      <w:tblCellMar>
        <w:top w:w="85" w:type="dxa"/>
        <w:bottom w:w="85" w:type="dxa"/>
      </w:tblCellMar>
    </w:tblPr>
    <w:tblStylePr w:type="firstRow">
      <w:pPr>
        <w:jc w:val="center"/>
      </w:pPr>
      <w:tblPr/>
      <w:tcPr>
        <w:shd w:val="clear" w:color="auto" w:fill="041243" w:themeFill="text2"/>
      </w:tcPr>
    </w:tblStylePr>
    <w:tblStylePr w:type="firstCol">
      <w:rPr>
        <w:b w:val="0"/>
      </w:rPr>
      <w:tblPr/>
      <w:tcPr>
        <w:shd w:val="clear" w:color="auto" w:fill="F2F2F2"/>
      </w:tcPr>
    </w:tblStylePr>
  </w:style>
  <w:style w:type="paragraph" w:styleId="Title">
    <w:name w:val="Title"/>
    <w:basedOn w:val="Normal"/>
    <w:next w:val="Subtitle"/>
    <w:link w:val="TitleChar"/>
    <w:uiPriority w:val="10"/>
    <w:qFormat/>
    <w:rsid w:val="00227600"/>
    <w:pPr>
      <w:framePr w:w="5613" w:h="6804" w:hRule="exact" w:wrap="around" w:vAnchor="page" w:hAnchor="page" w:x="5240" w:y="5388" w:anchorLock="1"/>
      <w:pBdr>
        <w:bottom w:val="single" w:sz="4" w:space="8" w:color="4D4D4F" w:themeColor="background2"/>
      </w:pBdr>
      <w:contextualSpacing/>
    </w:pPr>
    <w:rPr>
      <w:rFonts w:asciiTheme="majorHAnsi" w:eastAsiaTheme="majorEastAsia" w:hAnsiTheme="majorHAnsi" w:cstheme="majorBidi"/>
      <w:b/>
      <w:kern w:val="28"/>
      <w:sz w:val="38"/>
      <w:szCs w:val="56"/>
    </w:rPr>
  </w:style>
  <w:style w:type="character" w:customStyle="1" w:styleId="TitleChar">
    <w:name w:val="Title Char"/>
    <w:basedOn w:val="DefaultParagraphFont"/>
    <w:link w:val="Title"/>
    <w:uiPriority w:val="10"/>
    <w:rsid w:val="00BF15FB"/>
    <w:rPr>
      <w:rFonts w:asciiTheme="majorHAnsi" w:eastAsiaTheme="majorEastAsia" w:hAnsiTheme="majorHAnsi" w:cstheme="majorBidi"/>
      <w:b/>
      <w:color w:val="4D4D4F" w:themeColor="background2"/>
      <w:kern w:val="28"/>
      <w:sz w:val="38"/>
      <w:szCs w:val="56"/>
    </w:rPr>
  </w:style>
  <w:style w:type="paragraph" w:styleId="Subtitle">
    <w:name w:val="Subtitle"/>
    <w:basedOn w:val="Title"/>
    <w:link w:val="SubtitleChar"/>
    <w:uiPriority w:val="10"/>
    <w:qFormat/>
    <w:rsid w:val="00227600"/>
    <w:pPr>
      <w:framePr w:wrap="around"/>
      <w:pBdr>
        <w:bottom w:val="none" w:sz="0" w:space="0" w:color="auto"/>
      </w:pBdr>
    </w:pPr>
    <w:rPr>
      <w:b w:val="0"/>
      <w:sz w:val="32"/>
    </w:rPr>
  </w:style>
  <w:style w:type="character" w:customStyle="1" w:styleId="SubtitleChar">
    <w:name w:val="Subtitle Char"/>
    <w:basedOn w:val="DefaultParagraphFont"/>
    <w:link w:val="Subtitle"/>
    <w:uiPriority w:val="10"/>
    <w:rsid w:val="00BF15FB"/>
    <w:rPr>
      <w:rFonts w:asciiTheme="majorHAnsi" w:eastAsiaTheme="majorEastAsia" w:hAnsiTheme="majorHAnsi" w:cstheme="majorBidi"/>
      <w:color w:val="4D4D4F" w:themeColor="background2"/>
      <w:kern w:val="28"/>
      <w:sz w:val="32"/>
      <w:szCs w:val="56"/>
    </w:rPr>
  </w:style>
  <w:style w:type="paragraph" w:customStyle="1" w:styleId="CoverDetails">
    <w:name w:val="Cover Details"/>
    <w:basedOn w:val="Subtitle"/>
    <w:link w:val="CoverDetailsChar"/>
    <w:uiPriority w:val="10"/>
    <w:qFormat/>
    <w:rsid w:val="00227600"/>
    <w:pPr>
      <w:framePr w:wrap="around"/>
      <w:spacing w:before="440"/>
    </w:pPr>
    <w:rPr>
      <w:b/>
      <w:sz w:val="22"/>
    </w:rPr>
  </w:style>
  <w:style w:type="paragraph" w:customStyle="1" w:styleId="CoverFooter">
    <w:name w:val="Cover Footer"/>
    <w:basedOn w:val="Footer"/>
    <w:link w:val="CoverFooterChar"/>
    <w:uiPriority w:val="10"/>
    <w:qFormat/>
    <w:rsid w:val="004C6362"/>
    <w:pPr>
      <w:framePr w:h="227" w:hRule="exact" w:wrap="notBeside" w:vAnchor="page" w:hAnchor="text" w:y="16092" w:anchorLock="1"/>
    </w:pPr>
    <w:rPr>
      <w:color w:val="BCBEC0" w:themeColor="accent2"/>
    </w:rPr>
  </w:style>
  <w:style w:type="character" w:customStyle="1" w:styleId="CoverDetailsChar">
    <w:name w:val="Cover Details Char"/>
    <w:basedOn w:val="SubtitleChar"/>
    <w:link w:val="CoverDetails"/>
    <w:uiPriority w:val="10"/>
    <w:rsid w:val="00BF15FB"/>
    <w:rPr>
      <w:rFonts w:asciiTheme="majorHAnsi" w:eastAsiaTheme="majorEastAsia" w:hAnsiTheme="majorHAnsi" w:cstheme="majorBidi"/>
      <w:b/>
      <w:color w:val="4D4D4F" w:themeColor="background2"/>
      <w:kern w:val="28"/>
      <w:sz w:val="32"/>
      <w:szCs w:val="56"/>
    </w:rPr>
  </w:style>
  <w:style w:type="paragraph" w:customStyle="1" w:styleId="TableText">
    <w:name w:val="Table Text"/>
    <w:basedOn w:val="NoSpacing"/>
    <w:link w:val="TableTextChar"/>
    <w:uiPriority w:val="9"/>
    <w:qFormat/>
    <w:rsid w:val="007876B7"/>
    <w:rPr>
      <w:sz w:val="18"/>
    </w:rPr>
  </w:style>
  <w:style w:type="character" w:customStyle="1" w:styleId="CoverFooterChar">
    <w:name w:val="Cover Footer Char"/>
    <w:basedOn w:val="FooterChar"/>
    <w:link w:val="CoverFooter"/>
    <w:uiPriority w:val="10"/>
    <w:rsid w:val="00BF15FB"/>
    <w:rPr>
      <w:color w:val="BCBEC0" w:themeColor="accent2"/>
      <w:sz w:val="16"/>
    </w:rPr>
  </w:style>
  <w:style w:type="paragraph" w:customStyle="1" w:styleId="TableHeading1">
    <w:name w:val="Table Heading 1"/>
    <w:basedOn w:val="TableText"/>
    <w:link w:val="TableHeading1Char"/>
    <w:uiPriority w:val="9"/>
    <w:qFormat/>
    <w:rsid w:val="007876B7"/>
    <w:rPr>
      <w:b/>
      <w:caps/>
      <w:color w:val="FFFFFF" w:themeColor="background1"/>
    </w:rPr>
  </w:style>
  <w:style w:type="character" w:customStyle="1" w:styleId="NoSpacingChar">
    <w:name w:val="No Spacing Char"/>
    <w:basedOn w:val="DefaultParagraphFont"/>
    <w:link w:val="NoSpacing"/>
    <w:uiPriority w:val="1"/>
    <w:rsid w:val="007876B7"/>
    <w:rPr>
      <w:color w:val="4D4D4F" w:themeColor="background2"/>
      <w:sz w:val="20"/>
    </w:rPr>
  </w:style>
  <w:style w:type="character" w:customStyle="1" w:styleId="TableTextChar">
    <w:name w:val="Table Text Char"/>
    <w:basedOn w:val="NoSpacingChar"/>
    <w:link w:val="TableText"/>
    <w:uiPriority w:val="9"/>
    <w:rsid w:val="00BF15FB"/>
    <w:rPr>
      <w:color w:val="4D4D4F" w:themeColor="background2"/>
      <w:sz w:val="18"/>
    </w:rPr>
  </w:style>
  <w:style w:type="paragraph" w:customStyle="1" w:styleId="TableHeading2">
    <w:name w:val="Table Heading 2"/>
    <w:basedOn w:val="TableText"/>
    <w:link w:val="TableHeading2Char"/>
    <w:uiPriority w:val="9"/>
    <w:qFormat/>
    <w:rsid w:val="007876B7"/>
    <w:rPr>
      <w:b/>
    </w:rPr>
  </w:style>
  <w:style w:type="character" w:customStyle="1" w:styleId="TableHeading1Char">
    <w:name w:val="Table Heading 1 Char"/>
    <w:basedOn w:val="TableTextChar"/>
    <w:link w:val="TableHeading1"/>
    <w:uiPriority w:val="9"/>
    <w:rsid w:val="00BF15FB"/>
    <w:rPr>
      <w:b/>
      <w:caps/>
      <w:color w:val="FFFFFF" w:themeColor="background1"/>
      <w:sz w:val="18"/>
    </w:rPr>
  </w:style>
  <w:style w:type="paragraph" w:customStyle="1" w:styleId="CoverLogo">
    <w:name w:val="Cover Logo"/>
    <w:basedOn w:val="Normal"/>
    <w:next w:val="Normal"/>
    <w:link w:val="CoverLogoChar"/>
    <w:uiPriority w:val="10"/>
    <w:qFormat/>
    <w:rsid w:val="001E5AAA"/>
    <w:pPr>
      <w:framePr w:wrap="notBeside" w:vAnchor="page" w:hAnchor="page" w:x="1135" w:y="795" w:anchorLock="1"/>
      <w:spacing w:after="0"/>
    </w:pPr>
  </w:style>
  <w:style w:type="character" w:customStyle="1" w:styleId="TableHeading2Char">
    <w:name w:val="Table Heading 2 Char"/>
    <w:basedOn w:val="TableTextChar"/>
    <w:link w:val="TableHeading2"/>
    <w:uiPriority w:val="9"/>
    <w:rsid w:val="00BF15FB"/>
    <w:rPr>
      <w:b/>
      <w:color w:val="4D4D4F" w:themeColor="background2"/>
      <w:sz w:val="18"/>
    </w:rPr>
  </w:style>
  <w:style w:type="paragraph" w:customStyle="1" w:styleId="CoverGraphic">
    <w:name w:val="Cover Graphic"/>
    <w:basedOn w:val="Normal"/>
    <w:link w:val="CoverGraphicChar"/>
    <w:uiPriority w:val="10"/>
    <w:qFormat/>
    <w:rsid w:val="000C0114"/>
    <w:pPr>
      <w:framePr w:wrap="around" w:vAnchor="page" w:hAnchor="page" w:x="1" w:y="13286" w:anchorLock="1"/>
      <w:spacing w:after="0"/>
    </w:pPr>
  </w:style>
  <w:style w:type="character" w:customStyle="1" w:styleId="CoverLogoChar">
    <w:name w:val="Cover Logo Char"/>
    <w:basedOn w:val="DefaultParagraphFont"/>
    <w:link w:val="CoverLogo"/>
    <w:uiPriority w:val="10"/>
    <w:rsid w:val="00BF15FB"/>
    <w:rPr>
      <w:color w:val="4D4D4F" w:themeColor="background2"/>
      <w:sz w:val="20"/>
    </w:rPr>
  </w:style>
  <w:style w:type="paragraph" w:customStyle="1" w:styleId="Title-White">
    <w:name w:val="Title - White"/>
    <w:basedOn w:val="Title"/>
    <w:link w:val="Title-WhiteChar"/>
    <w:qFormat/>
    <w:rsid w:val="00AF0660"/>
    <w:pPr>
      <w:framePr w:wrap="around"/>
      <w:pBdr>
        <w:bottom w:val="single" w:sz="4" w:space="8" w:color="FFFFFF" w:themeColor="background1"/>
      </w:pBdr>
    </w:pPr>
    <w:rPr>
      <w:color w:val="FFFFFF" w:themeColor="background1"/>
    </w:rPr>
  </w:style>
  <w:style w:type="character" w:customStyle="1" w:styleId="CoverGraphicChar">
    <w:name w:val="Cover Graphic Char"/>
    <w:basedOn w:val="DefaultParagraphFont"/>
    <w:link w:val="CoverGraphic"/>
    <w:uiPriority w:val="10"/>
    <w:rsid w:val="00BF15FB"/>
    <w:rPr>
      <w:color w:val="4D4D4F" w:themeColor="background2"/>
      <w:sz w:val="20"/>
    </w:rPr>
  </w:style>
  <w:style w:type="paragraph" w:customStyle="1" w:styleId="Subtitle-White">
    <w:name w:val="Subtitle - White"/>
    <w:basedOn w:val="Subtitle"/>
    <w:link w:val="Subtitle-WhiteChar"/>
    <w:qFormat/>
    <w:rsid w:val="00043254"/>
    <w:pPr>
      <w:framePr w:wrap="around"/>
    </w:pPr>
    <w:rPr>
      <w:color w:val="FFFFFF" w:themeColor="background1"/>
    </w:rPr>
  </w:style>
  <w:style w:type="character" w:customStyle="1" w:styleId="Title-WhiteChar">
    <w:name w:val="Title - White Char"/>
    <w:basedOn w:val="TitleChar"/>
    <w:link w:val="Title-White"/>
    <w:rsid w:val="00BF15FB"/>
    <w:rPr>
      <w:rFonts w:asciiTheme="majorHAnsi" w:eastAsiaTheme="majorEastAsia" w:hAnsiTheme="majorHAnsi" w:cstheme="majorBidi"/>
      <w:b/>
      <w:color w:val="FFFFFF" w:themeColor="background1"/>
      <w:kern w:val="28"/>
      <w:sz w:val="38"/>
      <w:szCs w:val="56"/>
    </w:rPr>
  </w:style>
  <w:style w:type="paragraph" w:customStyle="1" w:styleId="CoverDetails-White">
    <w:name w:val="Cover Details - White"/>
    <w:basedOn w:val="CoverDetails"/>
    <w:link w:val="CoverDetails-WhiteChar"/>
    <w:qFormat/>
    <w:rsid w:val="00043254"/>
    <w:pPr>
      <w:framePr w:wrap="around"/>
    </w:pPr>
    <w:rPr>
      <w:color w:val="FFFFFF" w:themeColor="background1"/>
    </w:rPr>
  </w:style>
  <w:style w:type="character" w:customStyle="1" w:styleId="Subtitle-WhiteChar">
    <w:name w:val="Subtitle - White Char"/>
    <w:basedOn w:val="SubtitleChar"/>
    <w:link w:val="Subtitle-White"/>
    <w:rsid w:val="00BF15FB"/>
    <w:rPr>
      <w:rFonts w:asciiTheme="majorHAnsi" w:eastAsiaTheme="majorEastAsia" w:hAnsiTheme="majorHAnsi" w:cstheme="majorBidi"/>
      <w:color w:val="FFFFFF" w:themeColor="background1"/>
      <w:kern w:val="28"/>
      <w:sz w:val="32"/>
      <w:szCs w:val="56"/>
    </w:rPr>
  </w:style>
  <w:style w:type="paragraph" w:customStyle="1" w:styleId="CoverBG">
    <w:name w:val="Cover BG"/>
    <w:basedOn w:val="NoSpacing"/>
    <w:link w:val="CoverBGChar"/>
    <w:rsid w:val="00043254"/>
    <w:pPr>
      <w:framePr w:wrap="around" w:vAnchor="page" w:hAnchor="page" w:x="1" w:y="1" w:anchorLock="1"/>
    </w:pPr>
  </w:style>
  <w:style w:type="character" w:customStyle="1" w:styleId="CoverDetails-WhiteChar">
    <w:name w:val="Cover Details - White Char"/>
    <w:basedOn w:val="CoverDetailsChar"/>
    <w:link w:val="CoverDetails-White"/>
    <w:rsid w:val="00BF15FB"/>
    <w:rPr>
      <w:rFonts w:asciiTheme="majorHAnsi" w:eastAsiaTheme="majorEastAsia" w:hAnsiTheme="majorHAnsi" w:cstheme="majorBidi"/>
      <w:b/>
      <w:color w:val="FFFFFF" w:themeColor="background1"/>
      <w:kern w:val="28"/>
      <w:sz w:val="32"/>
      <w:szCs w:val="56"/>
    </w:rPr>
  </w:style>
  <w:style w:type="paragraph" w:styleId="List">
    <w:name w:val="List"/>
    <w:basedOn w:val="Normal"/>
    <w:uiPriority w:val="4"/>
    <w:qFormat/>
    <w:rsid w:val="00664136"/>
    <w:pPr>
      <w:numPr>
        <w:numId w:val="7"/>
      </w:numPr>
      <w:contextualSpacing/>
    </w:pPr>
  </w:style>
  <w:style w:type="character" w:customStyle="1" w:styleId="CoverBGChar">
    <w:name w:val="Cover BG Char"/>
    <w:basedOn w:val="NoSpacingChar"/>
    <w:link w:val="CoverBG"/>
    <w:rsid w:val="00BF15FB"/>
    <w:rPr>
      <w:color w:val="4D4D4F" w:themeColor="background2"/>
      <w:sz w:val="20"/>
    </w:rPr>
  </w:style>
  <w:style w:type="paragraph" w:styleId="List2">
    <w:name w:val="List 2"/>
    <w:basedOn w:val="Normal"/>
    <w:uiPriority w:val="4"/>
    <w:qFormat/>
    <w:rsid w:val="00664136"/>
    <w:pPr>
      <w:numPr>
        <w:ilvl w:val="1"/>
        <w:numId w:val="7"/>
      </w:numPr>
      <w:contextualSpacing/>
    </w:pPr>
  </w:style>
  <w:style w:type="numbering" w:customStyle="1" w:styleId="Lists">
    <w:name w:val="Lists"/>
    <w:uiPriority w:val="99"/>
    <w:rsid w:val="00664136"/>
    <w:pPr>
      <w:numPr>
        <w:numId w:val="6"/>
      </w:numPr>
    </w:pPr>
  </w:style>
  <w:style w:type="paragraph" w:styleId="TOCHeading">
    <w:name w:val="TOC Heading"/>
    <w:basedOn w:val="Heading1"/>
    <w:next w:val="Normal"/>
    <w:uiPriority w:val="39"/>
    <w:unhideWhenUsed/>
    <w:qFormat/>
    <w:rsid w:val="000C5EBA"/>
    <w:pPr>
      <w:spacing w:after="200"/>
      <w:outlineLvl w:val="9"/>
    </w:pPr>
  </w:style>
  <w:style w:type="paragraph" w:styleId="TOC1">
    <w:name w:val="toc 1"/>
    <w:basedOn w:val="Normal"/>
    <w:next w:val="Normal"/>
    <w:autoRedefine/>
    <w:uiPriority w:val="39"/>
    <w:unhideWhenUsed/>
    <w:rsid w:val="00F42CB8"/>
    <w:pPr>
      <w:tabs>
        <w:tab w:val="right" w:pos="4525"/>
      </w:tabs>
      <w:spacing w:before="120" w:after="0"/>
      <w:ind w:right="567"/>
    </w:pPr>
    <w:rPr>
      <w:b/>
      <w:sz w:val="24"/>
    </w:rPr>
  </w:style>
  <w:style w:type="paragraph" w:styleId="TOC2">
    <w:name w:val="toc 2"/>
    <w:basedOn w:val="Normal"/>
    <w:next w:val="Normal"/>
    <w:autoRedefine/>
    <w:uiPriority w:val="39"/>
    <w:unhideWhenUsed/>
    <w:rsid w:val="00F42CB8"/>
    <w:pPr>
      <w:tabs>
        <w:tab w:val="right" w:pos="4525"/>
      </w:tabs>
      <w:spacing w:after="120"/>
      <w:ind w:left="567" w:right="567"/>
      <w:contextualSpacing/>
    </w:pPr>
    <w:rPr>
      <w:sz w:val="24"/>
    </w:rPr>
  </w:style>
  <w:style w:type="character" w:styleId="Hyperlink">
    <w:name w:val="Hyperlink"/>
    <w:basedOn w:val="DefaultParagraphFont"/>
    <w:uiPriority w:val="99"/>
    <w:unhideWhenUsed/>
    <w:rsid w:val="00EC78BE"/>
    <w:rPr>
      <w:color w:val="4D4D4F" w:themeColor="hyperlink"/>
      <w:u w:val="single"/>
    </w:rPr>
  </w:style>
  <w:style w:type="character" w:styleId="CommentReference">
    <w:name w:val="annotation reference"/>
    <w:basedOn w:val="DefaultParagraphFont"/>
    <w:uiPriority w:val="99"/>
    <w:semiHidden/>
    <w:unhideWhenUsed/>
    <w:rsid w:val="00E50547"/>
    <w:rPr>
      <w:sz w:val="16"/>
      <w:szCs w:val="16"/>
    </w:rPr>
  </w:style>
  <w:style w:type="paragraph" w:styleId="CommentText">
    <w:name w:val="annotation text"/>
    <w:basedOn w:val="Normal"/>
    <w:link w:val="CommentTextChar"/>
    <w:uiPriority w:val="99"/>
    <w:unhideWhenUsed/>
    <w:rsid w:val="00E50547"/>
    <w:pPr>
      <w:spacing w:after="160"/>
    </w:pPr>
    <w:rPr>
      <w:color w:val="auto"/>
      <w:szCs w:val="20"/>
    </w:rPr>
  </w:style>
  <w:style w:type="character" w:customStyle="1" w:styleId="CommentTextChar">
    <w:name w:val="Comment Text Char"/>
    <w:basedOn w:val="DefaultParagraphFont"/>
    <w:link w:val="CommentText"/>
    <w:uiPriority w:val="99"/>
    <w:rsid w:val="00E50547"/>
    <w:rPr>
      <w:sz w:val="20"/>
      <w:szCs w:val="20"/>
    </w:rPr>
  </w:style>
  <w:style w:type="character" w:customStyle="1" w:styleId="cf01">
    <w:name w:val="cf01"/>
    <w:basedOn w:val="DefaultParagraphFont"/>
    <w:rsid w:val="001E1983"/>
    <w:rPr>
      <w:rFonts w:ascii="Segoe UI" w:hAnsi="Segoe UI" w:cs="Segoe UI" w:hint="default"/>
      <w:color w:val="262626"/>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reid\Downloads\A4%20Report%20template%20V1%20(FedU%20logo%20-%20portrait)%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0DA7ED17344967B4F8ABFF92CC895C"/>
        <w:category>
          <w:name w:val="General"/>
          <w:gallery w:val="placeholder"/>
        </w:category>
        <w:types>
          <w:type w:val="bbPlcHdr"/>
        </w:types>
        <w:behaviors>
          <w:behavior w:val="content"/>
        </w:behaviors>
        <w:guid w:val="{F3E5097E-1A91-49DB-9AA5-0A27B1143FBF}"/>
      </w:docPartPr>
      <w:docPartBody>
        <w:p w:rsidR="00000000" w:rsidRDefault="0051731F">
          <w:pPr>
            <w:pStyle w:val="950DA7ED17344967B4F8ABFF92CC895C"/>
          </w:pPr>
          <w:r w:rsidRPr="005B22AD">
            <w:rPr>
              <w:highlight w:val="lightGray"/>
            </w:rPr>
            <w:t>[Title]</w:t>
          </w:r>
        </w:p>
      </w:docPartBody>
    </w:docPart>
    <w:docPart>
      <w:docPartPr>
        <w:name w:val="7183B84E0E5041A09E15392CFA65329F"/>
        <w:category>
          <w:name w:val="General"/>
          <w:gallery w:val="placeholder"/>
        </w:category>
        <w:types>
          <w:type w:val="bbPlcHdr"/>
        </w:types>
        <w:behaviors>
          <w:behavior w:val="content"/>
        </w:behaviors>
        <w:guid w:val="{93771CBA-7745-4A4B-B1FB-6B5A39F919AE}"/>
      </w:docPartPr>
      <w:docPartBody>
        <w:p w:rsidR="00000000" w:rsidRDefault="0051731F">
          <w:pPr>
            <w:pStyle w:val="7183B84E0E5041A09E15392CFA65329F"/>
          </w:pPr>
          <w:r w:rsidRPr="004E45C9">
            <w:rPr>
              <w:rStyle w:val="PlaceholderText"/>
            </w:rPr>
            <w:t>Click or tap here to enter text.</w:t>
          </w:r>
        </w:p>
      </w:docPartBody>
    </w:docPart>
    <w:docPart>
      <w:docPartPr>
        <w:name w:val="AECCB123D4614F24920545FBB9A9BAC0"/>
        <w:category>
          <w:name w:val="General"/>
          <w:gallery w:val="placeholder"/>
        </w:category>
        <w:types>
          <w:type w:val="bbPlcHdr"/>
        </w:types>
        <w:behaviors>
          <w:behavior w:val="content"/>
        </w:behaviors>
        <w:guid w:val="{247AD51C-F5AE-4703-B674-7B7902F21285}"/>
      </w:docPartPr>
      <w:docPartBody>
        <w:p w:rsidR="00000000" w:rsidRDefault="0051731F" w:rsidP="0051731F">
          <w:pPr>
            <w:pStyle w:val="AECCB123D4614F24920545FBB9A9BAC0"/>
          </w:pPr>
          <w:r w:rsidRPr="001A0D09">
            <w:rPr>
              <w:highlight w:val="darkGray"/>
            </w:rPr>
            <w:t>[Status]</w:t>
          </w:r>
        </w:p>
      </w:docPartBody>
    </w:docPart>
    <w:docPart>
      <w:docPartPr>
        <w:name w:val="06F4B042B5A24F91A1D2EFB141AB06A4"/>
        <w:category>
          <w:name w:val="General"/>
          <w:gallery w:val="placeholder"/>
        </w:category>
        <w:types>
          <w:type w:val="bbPlcHdr"/>
        </w:types>
        <w:behaviors>
          <w:behavior w:val="content"/>
        </w:behaviors>
        <w:guid w:val="{3D4EF343-B3CD-41E9-8DD9-81B22CA43F98}"/>
      </w:docPartPr>
      <w:docPartBody>
        <w:p w:rsidR="00000000" w:rsidRDefault="0051731F" w:rsidP="0051731F">
          <w:pPr>
            <w:pStyle w:val="06F4B042B5A24F91A1D2EFB141AB06A4"/>
          </w:pPr>
          <w:r w:rsidRPr="001A0D09">
            <w:rPr>
              <w:highlight w:val="darkGray"/>
            </w:rPr>
            <w:t>[X]</w:t>
          </w:r>
        </w:p>
      </w:docPartBody>
    </w:docPart>
    <w:docPart>
      <w:docPartPr>
        <w:name w:val="55AB66A50AA14E15A3AAF110248E1918"/>
        <w:category>
          <w:name w:val="General"/>
          <w:gallery w:val="placeholder"/>
        </w:category>
        <w:types>
          <w:type w:val="bbPlcHdr"/>
        </w:types>
        <w:behaviors>
          <w:behavior w:val="content"/>
        </w:behaviors>
        <w:guid w:val="{355D9417-2292-48BD-A13F-50C549A60DC3}"/>
      </w:docPartPr>
      <w:docPartBody>
        <w:p w:rsidR="00000000" w:rsidRDefault="0051731F" w:rsidP="0051731F">
          <w:pPr>
            <w:pStyle w:val="55AB66A50AA14E15A3AAF110248E1918"/>
          </w:pPr>
          <w:r w:rsidRPr="001A0D09">
            <w:rPr>
              <w:highlight w:val="darkGray"/>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31F"/>
    <w:rsid w:val="005173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0DA7ED17344967B4F8ABFF92CC895C">
    <w:name w:val="950DA7ED17344967B4F8ABFF92CC895C"/>
  </w:style>
  <w:style w:type="paragraph" w:customStyle="1" w:styleId="5635C3F47F8E40A1A4B1303C8D11980A">
    <w:name w:val="5635C3F47F8E40A1A4B1303C8D11980A"/>
  </w:style>
  <w:style w:type="paragraph" w:customStyle="1" w:styleId="EED5A781D7164B7492FF0D0400F1FFC1">
    <w:name w:val="EED5A781D7164B7492FF0D0400F1FFC1"/>
  </w:style>
  <w:style w:type="paragraph" w:customStyle="1" w:styleId="45FB0E59CC7C4038A4EE833AB866718C">
    <w:name w:val="45FB0E59CC7C4038A4EE833AB866718C"/>
  </w:style>
  <w:style w:type="paragraph" w:customStyle="1" w:styleId="9870A7B896AA4CAE91D035A6CD142E95">
    <w:name w:val="9870A7B896AA4CAE91D035A6CD142E95"/>
  </w:style>
  <w:style w:type="paragraph" w:customStyle="1" w:styleId="81B7F4F1FF1247AB828340F9C99A334A">
    <w:name w:val="81B7F4F1FF1247AB828340F9C99A334A"/>
  </w:style>
  <w:style w:type="paragraph" w:customStyle="1" w:styleId="947CAE2B8BFE4C4DB5795E2BAD45BC6F">
    <w:name w:val="947CAE2B8BFE4C4DB5795E2BAD45BC6F"/>
  </w:style>
  <w:style w:type="paragraph" w:customStyle="1" w:styleId="94DB54D79BFE4326B1EFAD9CB0FF6F73">
    <w:name w:val="94DB54D79BFE4326B1EFAD9CB0FF6F73"/>
  </w:style>
  <w:style w:type="character" w:styleId="PlaceholderText">
    <w:name w:val="Placeholder Text"/>
    <w:basedOn w:val="DefaultParagraphFont"/>
    <w:uiPriority w:val="99"/>
    <w:semiHidden/>
    <w:rPr>
      <w:color w:val="808080"/>
    </w:rPr>
  </w:style>
  <w:style w:type="paragraph" w:customStyle="1" w:styleId="7183B84E0E5041A09E15392CFA65329F">
    <w:name w:val="7183B84E0E5041A09E15392CFA65329F"/>
  </w:style>
  <w:style w:type="paragraph" w:customStyle="1" w:styleId="AECCB123D4614F24920545FBB9A9BAC0">
    <w:name w:val="AECCB123D4614F24920545FBB9A9BAC0"/>
    <w:rsid w:val="0051731F"/>
  </w:style>
  <w:style w:type="paragraph" w:customStyle="1" w:styleId="06F4B042B5A24F91A1D2EFB141AB06A4">
    <w:name w:val="06F4B042B5A24F91A1D2EFB141AB06A4"/>
    <w:rsid w:val="0051731F"/>
  </w:style>
  <w:style w:type="paragraph" w:customStyle="1" w:styleId="55AB66A50AA14E15A3AAF110248E1918">
    <w:name w:val="55AB66A50AA14E15A3AAF110248E1918"/>
    <w:rsid w:val="005173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Fed Uni">
      <a:dk1>
        <a:sysClr val="windowText" lastClr="000000"/>
      </a:dk1>
      <a:lt1>
        <a:sysClr val="window" lastClr="FFFFFF"/>
      </a:lt1>
      <a:dk2>
        <a:srgbClr val="041243"/>
      </a:dk2>
      <a:lt2>
        <a:srgbClr val="4D4D4F"/>
      </a:lt2>
      <a:accent1>
        <a:srgbClr val="B59243"/>
      </a:accent1>
      <a:accent2>
        <a:srgbClr val="BCBEC0"/>
      </a:accent2>
      <a:accent3>
        <a:srgbClr val="041243"/>
      </a:accent3>
      <a:accent4>
        <a:srgbClr val="4D4D4F"/>
      </a:accent4>
      <a:accent5>
        <a:srgbClr val="B59243"/>
      </a:accent5>
      <a:accent6>
        <a:srgbClr val="BCBEC0"/>
      </a:accent6>
      <a:hlink>
        <a:srgbClr val="4D4D4F"/>
      </a:hlink>
      <a:folHlink>
        <a:srgbClr val="4D4D4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85B3506AB0444A93A8E7CAE7688C6F" ma:contentTypeVersion="16" ma:contentTypeDescription="Create a new document." ma:contentTypeScope="" ma:versionID="5e50296e5bbd1ab71aac47b75a8b9b96">
  <xsd:schema xmlns:xsd="http://www.w3.org/2001/XMLSchema" xmlns:xs="http://www.w3.org/2001/XMLSchema" xmlns:p="http://schemas.microsoft.com/office/2006/metadata/properties" xmlns:ns2="9ed2d7ff-9538-45e8-8e10-58097304169c" xmlns:ns3="bb67b2d8-6a5f-43e1-b3c3-7463e75bfac8" targetNamespace="http://schemas.microsoft.com/office/2006/metadata/properties" ma:root="true" ma:fieldsID="4f404ce26c56ae3f8fead638db3e3f34" ns2:_="" ns3:_="">
    <xsd:import namespace="9ed2d7ff-9538-45e8-8e10-58097304169c"/>
    <xsd:import namespace="bb67b2d8-6a5f-43e1-b3c3-7463e75bfac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d2d7ff-9538-45e8-8e10-580973041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5c4b21c-4a25-40c1-82fe-fef023c60d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67b2d8-6a5f-43e1-b3c3-7463e75bfac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75c4b21c-4a25-40c1-82fe-fef023c60d70"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34169a6-70cd-4f93-9c58-ad56698e0386}" ma:internalName="TaxCatchAll" ma:showField="CatchAllData" ma:web="bb67b2d8-6a5f-43e1-b3c3-7463e75bfac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b67b2d8-6a5f-43e1-b3c3-7463e75bfac8" xsi:nil="true"/>
    <TaxKeywordTaxHTField xmlns="bb67b2d8-6a5f-43e1-b3c3-7463e75bfac8">
      <Terms xmlns="http://schemas.microsoft.com/office/infopath/2007/PartnerControls"/>
    </TaxKeywordTaxHTField>
    <SharedWithUsers xmlns="bb67b2d8-6a5f-43e1-b3c3-7463e75bfac8">
      <UserInfo>
        <DisplayName>Tennille McLauchlan</DisplayName>
        <AccountId>2198</AccountId>
        <AccountType/>
      </UserInfo>
    </SharedWithUsers>
    <lcf76f155ced4ddcb4097134ff3c332f xmlns="9ed2d7ff-9538-45e8-8e10-58097304169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657B47-6249-4C9D-9767-A3C2100B4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d2d7ff-9538-45e8-8e10-58097304169c"/>
    <ds:schemaRef ds:uri="bb67b2d8-6a5f-43e1-b3c3-7463e75bf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7D555C-BD78-4775-BE84-E74EC4EC972E}">
  <ds:schemaRefs>
    <ds:schemaRef ds:uri="http://schemas.microsoft.com/office/2006/metadata/properties"/>
    <ds:schemaRef ds:uri="http://schemas.microsoft.com/office/infopath/2007/PartnerControls"/>
    <ds:schemaRef ds:uri="bb67b2d8-6a5f-43e1-b3c3-7463e75bfac8"/>
    <ds:schemaRef ds:uri="9ed2d7ff-9538-45e8-8e10-58097304169c"/>
  </ds:schemaRefs>
</ds:datastoreItem>
</file>

<file path=customXml/itemProps3.xml><?xml version="1.0" encoding="utf-8"?>
<ds:datastoreItem xmlns:ds="http://schemas.openxmlformats.org/officeDocument/2006/customXml" ds:itemID="{0543A8B5-ED26-8C43-8248-477D47DB2BF2}">
  <ds:schemaRefs>
    <ds:schemaRef ds:uri="http://schemas.openxmlformats.org/officeDocument/2006/bibliography"/>
  </ds:schemaRefs>
</ds:datastoreItem>
</file>

<file path=customXml/itemProps4.xml><?xml version="1.0" encoding="utf-8"?>
<ds:datastoreItem xmlns:ds="http://schemas.openxmlformats.org/officeDocument/2006/customXml" ds:itemID="{DA48F8C0-C831-4E6C-968A-D9F3508439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A4 Report template V1 (FedU logo - portrait) (3)</Template>
  <TotalTime>2</TotalTime>
  <Pages>18</Pages>
  <Words>4739</Words>
  <Characters>26876</Characters>
  <Application>Microsoft Office Word</Application>
  <DocSecurity>0</DocSecurity>
  <Lines>866</Lines>
  <Paragraphs>658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Senate Induction Manual</dc:title>
  <dc:subject>Updated</dc:subject>
  <dc:creator>Lee Reid</dc:creator>
  <cp:keywords/>
  <dc:description/>
  <cp:lastModifiedBy>Lee Reid</cp:lastModifiedBy>
  <cp:revision>2</cp:revision>
  <cp:lastPrinted>2019-08-02T02:27:00Z</cp:lastPrinted>
  <dcterms:created xsi:type="dcterms:W3CDTF">2023-09-11T02:14:00Z</dcterms:created>
  <dcterms:modified xsi:type="dcterms:W3CDTF">2023-09-11T02:14:00Z</dcterms:modified>
  <cp:category>3</cp:category>
  <cp:contentStatus>Review</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0x010100BE85B3506AB0444A93A8E7CAE7688C6F</vt:lpwstr>
  </property>
  <property fmtid="{D5CDD505-2E9C-101B-9397-08002B2CF9AE}" pid="3" name="_dlc_DocIdItemGuid">
    <vt:lpwstr>341d63fe-dcff-4836-8ba9-2eebb38a4b3f</vt:lpwstr>
  </property>
  <property fmtid="{D5CDD505-2E9C-101B-9397-08002B2CF9AE}" pid="4" name="Order">
    <vt:r8>177800</vt:r8>
  </property>
  <property fmtid="{D5CDD505-2E9C-101B-9397-08002B2CF9AE}" pid="5" name="xd_Signature">
    <vt:bool>false</vt:bool>
  </property>
  <property fmtid="{D5CDD505-2E9C-101B-9397-08002B2CF9AE}" pid="6" name="Image">
    <vt:lpwstr>, </vt:lpwstr>
  </property>
  <property fmtid="{D5CDD505-2E9C-101B-9397-08002B2CF9AE}" pid="7" name="SharedWithUsers">
    <vt:lpwstr>2198;#Tennille McLauchlan</vt:lpwstr>
  </property>
  <property fmtid="{D5CDD505-2E9C-101B-9397-08002B2CF9AE}" pid="8" name="xd_ProgID">
    <vt:lpwstr/>
  </property>
  <property fmtid="{D5CDD505-2E9C-101B-9397-08002B2CF9AE}" pid="9" name="_ExtendedDescription">
    <vt:lpwstr/>
  </property>
  <property fmtid="{D5CDD505-2E9C-101B-9397-08002B2CF9AE}" pid="10" name="_dlc_DocId">
    <vt:lpwstr>MRU3PS7DZPM2-91885874-1778</vt:lpwstr>
  </property>
  <property fmtid="{D5CDD505-2E9C-101B-9397-08002B2CF9AE}" pid="11" name="_dlc_DocIdUrl">
    <vt:lpwstr>https://federationuniversity.sharepoint.com/sites/FedUni/chief-operating-office/marketing/_layouts/15/DocIdRedir.aspx?ID=MRU3PS7DZPM2-91885874-1778, MRU3PS7DZPM2-91885874-1778</vt:lpwstr>
  </property>
  <property fmtid="{D5CDD505-2E9C-101B-9397-08002B2CF9AE}" pid="12" name="ComplianceAssetId">
    <vt:lpwstr/>
  </property>
  <property fmtid="{D5CDD505-2E9C-101B-9397-08002B2CF9AE}" pid="13" name="TemplateUrl">
    <vt:lpwstr/>
  </property>
  <property fmtid="{D5CDD505-2E9C-101B-9397-08002B2CF9AE}" pid="14" name="TaxKeyword">
    <vt:lpwstr/>
  </property>
  <property fmtid="{D5CDD505-2E9C-101B-9397-08002B2CF9AE}" pid="15" name="MediaServiceImageTags">
    <vt:lpwstr/>
  </property>
</Properties>
</file>