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71" w:rsidRPr="000A1271" w:rsidRDefault="00C36006" w:rsidP="000A1271">
      <w:pPr>
        <w:pStyle w:val="Default"/>
        <w:rPr>
          <w:i/>
          <w:sz w:val="20"/>
          <w:szCs w:val="20"/>
        </w:rPr>
      </w:pPr>
      <w:r w:rsidRPr="00C36006">
        <w:rPr>
          <w:i/>
          <w:sz w:val="20"/>
          <w:szCs w:val="20"/>
        </w:rPr>
        <w:t>The CIA</w:t>
      </w:r>
      <w:r w:rsidR="00053359">
        <w:rPr>
          <w:i/>
          <w:sz w:val="20"/>
          <w:szCs w:val="20"/>
        </w:rPr>
        <w:t xml:space="preserve"> must </w:t>
      </w:r>
      <w:r w:rsidR="008B323C">
        <w:rPr>
          <w:i/>
          <w:sz w:val="20"/>
          <w:szCs w:val="20"/>
        </w:rPr>
        <w:t xml:space="preserve">send </w:t>
      </w:r>
      <w:r w:rsidR="0061613A">
        <w:rPr>
          <w:i/>
          <w:sz w:val="20"/>
          <w:szCs w:val="20"/>
        </w:rPr>
        <w:t>an email using the following template</w:t>
      </w:r>
      <w:r w:rsidR="000A1271" w:rsidRPr="000A1271">
        <w:rPr>
          <w:i/>
          <w:sz w:val="20"/>
          <w:szCs w:val="20"/>
        </w:rPr>
        <w:t xml:space="preserve"> to</w:t>
      </w:r>
      <w:r w:rsidR="000A1271" w:rsidRPr="00B0232A">
        <w:rPr>
          <w:b/>
          <w:i/>
          <w:sz w:val="20"/>
          <w:szCs w:val="20"/>
        </w:rPr>
        <w:t xml:space="preserve"> </w:t>
      </w:r>
      <w:hyperlink r:id="rId5" w:history="1">
        <w:r w:rsidR="000A1271" w:rsidRPr="00B0232A">
          <w:rPr>
            <w:rStyle w:val="Hyperlink"/>
            <w:b/>
            <w:i/>
            <w:sz w:val="20"/>
            <w:szCs w:val="20"/>
          </w:rPr>
          <w:t>research.funding@federation.edu.au</w:t>
        </w:r>
      </w:hyperlink>
      <w:r w:rsidR="004127EC">
        <w:rPr>
          <w:i/>
          <w:sz w:val="20"/>
          <w:szCs w:val="20"/>
        </w:rPr>
        <w:t xml:space="preserve"> once satisfied that </w:t>
      </w:r>
      <w:r>
        <w:rPr>
          <w:i/>
          <w:sz w:val="20"/>
          <w:szCs w:val="20"/>
        </w:rPr>
        <w:t xml:space="preserve">their </w:t>
      </w:r>
      <w:r w:rsidR="00C46FCA">
        <w:rPr>
          <w:i/>
          <w:sz w:val="20"/>
          <w:szCs w:val="20"/>
        </w:rPr>
        <w:t>NHMRC</w:t>
      </w:r>
      <w:r w:rsidR="000A1271" w:rsidRPr="000A1271">
        <w:rPr>
          <w:i/>
          <w:sz w:val="20"/>
          <w:szCs w:val="20"/>
        </w:rPr>
        <w:t xml:space="preserve"> Grant Application is ready for submission</w:t>
      </w:r>
      <w:r w:rsidR="002747BA">
        <w:rPr>
          <w:i/>
          <w:sz w:val="20"/>
          <w:szCs w:val="20"/>
        </w:rPr>
        <w:t xml:space="preserve"> to the NHMRC</w:t>
      </w:r>
      <w:r w:rsidR="00520A3B">
        <w:rPr>
          <w:i/>
          <w:sz w:val="20"/>
          <w:szCs w:val="20"/>
        </w:rPr>
        <w:t>.</w:t>
      </w:r>
    </w:p>
    <w:p w:rsidR="000A1271" w:rsidRDefault="000A1271" w:rsidP="000A1271">
      <w:pPr>
        <w:pStyle w:val="Default"/>
        <w:rPr>
          <w:sz w:val="20"/>
          <w:szCs w:val="20"/>
        </w:rPr>
      </w:pPr>
    </w:p>
    <w:p w:rsidR="000A1271" w:rsidRDefault="000A1271" w:rsidP="000A1271">
      <w:pPr>
        <w:pStyle w:val="Default"/>
        <w:rPr>
          <w:sz w:val="20"/>
          <w:szCs w:val="20"/>
        </w:rPr>
      </w:pPr>
    </w:p>
    <w:p w:rsidR="000A1271" w:rsidRDefault="000A1271" w:rsidP="000A1271">
      <w:pPr>
        <w:pStyle w:val="Default"/>
        <w:rPr>
          <w:sz w:val="20"/>
          <w:szCs w:val="20"/>
        </w:rPr>
      </w:pPr>
      <w:r w:rsidRPr="006640F2">
        <w:rPr>
          <w:b/>
          <w:sz w:val="20"/>
          <w:szCs w:val="20"/>
        </w:rPr>
        <w:t>Subject:</w:t>
      </w:r>
      <w:r>
        <w:rPr>
          <w:sz w:val="20"/>
          <w:szCs w:val="20"/>
        </w:rPr>
        <w:t xml:space="preserve"> </w:t>
      </w:r>
      <w:r w:rsidR="002747BA" w:rsidRPr="002747BA">
        <w:rPr>
          <w:b/>
          <w:sz w:val="20"/>
          <w:szCs w:val="20"/>
        </w:rPr>
        <w:t>CIA</w:t>
      </w:r>
      <w:r w:rsidRPr="002747BA">
        <w:rPr>
          <w:b/>
          <w:sz w:val="20"/>
          <w:szCs w:val="20"/>
        </w:rPr>
        <w:t xml:space="preserve"> </w:t>
      </w:r>
      <w:r w:rsidRPr="000A1271">
        <w:rPr>
          <w:b/>
          <w:sz w:val="20"/>
          <w:szCs w:val="20"/>
        </w:rPr>
        <w:t>Cer</w:t>
      </w:r>
      <w:r w:rsidRPr="002747BA">
        <w:rPr>
          <w:b/>
          <w:sz w:val="20"/>
          <w:szCs w:val="20"/>
        </w:rPr>
        <w:t>tific</w:t>
      </w:r>
      <w:r w:rsidRPr="000A1271">
        <w:rPr>
          <w:b/>
          <w:sz w:val="20"/>
          <w:szCs w:val="20"/>
        </w:rPr>
        <w:t xml:space="preserve">ation for Submission – </w:t>
      </w:r>
      <w:proofErr w:type="spellStart"/>
      <w:r w:rsidRPr="000A1271">
        <w:rPr>
          <w:b/>
          <w:sz w:val="20"/>
          <w:szCs w:val="20"/>
        </w:rPr>
        <w:t>APP</w:t>
      </w:r>
      <w:r w:rsidRPr="00F1423B">
        <w:rPr>
          <w:b/>
          <w:color w:val="FF0000"/>
          <w:sz w:val="20"/>
          <w:szCs w:val="20"/>
        </w:rPr>
        <w:t>xxxxxxxx</w:t>
      </w:r>
      <w:proofErr w:type="spellEnd"/>
      <w:r w:rsidRPr="000A1271">
        <w:rPr>
          <w:b/>
          <w:sz w:val="20"/>
          <w:szCs w:val="20"/>
        </w:rPr>
        <w:t xml:space="preserve"> – </w:t>
      </w:r>
      <w:r w:rsidRPr="00F1423B">
        <w:rPr>
          <w:b/>
          <w:color w:val="FF0000"/>
          <w:sz w:val="20"/>
          <w:szCs w:val="20"/>
        </w:rPr>
        <w:t>Surname, Initial</w:t>
      </w:r>
    </w:p>
    <w:p w:rsidR="000A1271" w:rsidRDefault="000A1271" w:rsidP="000A1271">
      <w:pPr>
        <w:pStyle w:val="Default"/>
        <w:rPr>
          <w:sz w:val="20"/>
          <w:szCs w:val="20"/>
        </w:rPr>
      </w:pPr>
    </w:p>
    <w:p w:rsidR="000A1271" w:rsidRDefault="000A1271" w:rsidP="000A1271">
      <w:pPr>
        <w:pStyle w:val="Default"/>
        <w:rPr>
          <w:sz w:val="20"/>
          <w:szCs w:val="20"/>
        </w:rPr>
      </w:pPr>
    </w:p>
    <w:p w:rsidR="000A1271" w:rsidRDefault="000A1271" w:rsidP="000A1271">
      <w:pPr>
        <w:pStyle w:val="Default"/>
        <w:rPr>
          <w:sz w:val="20"/>
          <w:szCs w:val="20"/>
        </w:rPr>
      </w:pPr>
      <w:r>
        <w:rPr>
          <w:sz w:val="20"/>
          <w:szCs w:val="20"/>
        </w:rPr>
        <w:t>Dear FedUni RAO,</w:t>
      </w:r>
    </w:p>
    <w:p w:rsidR="000A1271" w:rsidRDefault="000A1271" w:rsidP="000A1271">
      <w:pPr>
        <w:pStyle w:val="Default"/>
        <w:rPr>
          <w:sz w:val="20"/>
          <w:szCs w:val="20"/>
        </w:rPr>
      </w:pPr>
    </w:p>
    <w:p w:rsidR="000A1271" w:rsidRDefault="00053359" w:rsidP="000A1271">
      <w:pPr>
        <w:pStyle w:val="Default"/>
        <w:rPr>
          <w:sz w:val="20"/>
          <w:szCs w:val="20"/>
        </w:rPr>
      </w:pPr>
      <w:r>
        <w:rPr>
          <w:sz w:val="20"/>
          <w:szCs w:val="20"/>
        </w:rPr>
        <w:t>I confirm that</w:t>
      </w:r>
      <w:r w:rsidR="000A1271">
        <w:rPr>
          <w:sz w:val="20"/>
          <w:szCs w:val="20"/>
        </w:rPr>
        <w:t xml:space="preserve"> NHMRC </w:t>
      </w:r>
      <w:r w:rsidR="000A1271" w:rsidRPr="00C46FCA">
        <w:rPr>
          <w:color w:val="FF0000"/>
          <w:sz w:val="20"/>
          <w:szCs w:val="20"/>
        </w:rPr>
        <w:t>Investigator</w:t>
      </w:r>
      <w:r w:rsidR="00C46FCA" w:rsidRPr="00C46FCA">
        <w:rPr>
          <w:color w:val="FF0000"/>
          <w:sz w:val="20"/>
          <w:szCs w:val="20"/>
        </w:rPr>
        <w:t>/Ideas/Synergy</w:t>
      </w:r>
      <w:r w:rsidR="000A1271" w:rsidRPr="00C46FCA">
        <w:rPr>
          <w:color w:val="FF0000"/>
          <w:sz w:val="20"/>
          <w:szCs w:val="20"/>
        </w:rPr>
        <w:t xml:space="preserve"> </w:t>
      </w:r>
      <w:r w:rsidR="000A1271">
        <w:rPr>
          <w:sz w:val="20"/>
          <w:szCs w:val="20"/>
        </w:rPr>
        <w:t xml:space="preserve">Grant application </w:t>
      </w:r>
      <w:proofErr w:type="spellStart"/>
      <w:r w:rsidR="000A1271">
        <w:rPr>
          <w:sz w:val="20"/>
          <w:szCs w:val="20"/>
        </w:rPr>
        <w:t>APP</w:t>
      </w:r>
      <w:r w:rsidR="000A1271" w:rsidRPr="00F1423B">
        <w:rPr>
          <w:color w:val="FF0000"/>
          <w:sz w:val="20"/>
          <w:szCs w:val="20"/>
        </w:rPr>
        <w:t>xxxxxxx</w:t>
      </w:r>
      <w:proofErr w:type="spellEnd"/>
      <w:r w:rsidR="000A1271">
        <w:rPr>
          <w:sz w:val="20"/>
          <w:szCs w:val="20"/>
        </w:rPr>
        <w:t xml:space="preserve"> is complete, eligible and ready for submission to the NHMRC.</w:t>
      </w:r>
    </w:p>
    <w:p w:rsidR="000A1271" w:rsidRDefault="000A1271" w:rsidP="000A1271">
      <w:pPr>
        <w:pStyle w:val="Default"/>
        <w:rPr>
          <w:sz w:val="20"/>
          <w:szCs w:val="20"/>
        </w:rPr>
      </w:pPr>
    </w:p>
    <w:p w:rsidR="000A1271" w:rsidRDefault="00053359" w:rsidP="000A1271">
      <w:pPr>
        <w:pStyle w:val="Default"/>
        <w:rPr>
          <w:sz w:val="20"/>
          <w:szCs w:val="20"/>
        </w:rPr>
      </w:pPr>
      <w:r>
        <w:rPr>
          <w:sz w:val="20"/>
          <w:szCs w:val="20"/>
        </w:rPr>
        <w:t>I, as the</w:t>
      </w:r>
      <w:r w:rsidRPr="00053359">
        <w:rPr>
          <w:sz w:val="20"/>
          <w:szCs w:val="20"/>
        </w:rPr>
        <w:t xml:space="preserve"> </w:t>
      </w:r>
      <w:r w:rsidR="002747BA" w:rsidRPr="002747BA">
        <w:rPr>
          <w:sz w:val="20"/>
          <w:szCs w:val="20"/>
        </w:rPr>
        <w:t>CIA,</w:t>
      </w:r>
      <w:r w:rsidR="000A1271">
        <w:rPr>
          <w:sz w:val="20"/>
          <w:szCs w:val="20"/>
        </w:rPr>
        <w:t xml:space="preserve"> make the following assurances, acknowledgements and undertakings in relation to </w:t>
      </w:r>
      <w:proofErr w:type="spellStart"/>
      <w:r w:rsidR="000A1271">
        <w:rPr>
          <w:sz w:val="20"/>
          <w:szCs w:val="20"/>
        </w:rPr>
        <w:t>APP</w:t>
      </w:r>
      <w:r w:rsidR="000A1271" w:rsidRPr="00F1423B">
        <w:rPr>
          <w:color w:val="FF0000"/>
          <w:sz w:val="20"/>
          <w:szCs w:val="20"/>
        </w:rPr>
        <w:t>xxxxxxxx</w:t>
      </w:r>
      <w:proofErr w:type="spellEnd"/>
      <w:r w:rsidR="000A1271">
        <w:rPr>
          <w:sz w:val="20"/>
          <w:szCs w:val="20"/>
        </w:rPr>
        <w:t>:</w:t>
      </w:r>
    </w:p>
    <w:p w:rsidR="000A1271" w:rsidRDefault="000A1271" w:rsidP="000A1271">
      <w:pPr>
        <w:pStyle w:val="Default"/>
        <w:rPr>
          <w:sz w:val="20"/>
          <w:szCs w:val="20"/>
        </w:rPr>
      </w:pPr>
      <w:bookmarkStart w:id="0" w:name="_GoBack"/>
      <w:bookmarkEnd w:id="0"/>
    </w:p>
    <w:p w:rsidR="000A1271" w:rsidRDefault="000A1271" w:rsidP="000A1271">
      <w:pPr>
        <w:pStyle w:val="Default"/>
        <w:spacing w:after="180"/>
        <w:rPr>
          <w:sz w:val="20"/>
          <w:szCs w:val="20"/>
        </w:rPr>
      </w:pPr>
      <w:r>
        <w:rPr>
          <w:sz w:val="20"/>
          <w:szCs w:val="20"/>
        </w:rPr>
        <w:t xml:space="preserve">• All required information has been provided and is complete, current and correct, and all eligibility and other application requirements have been met. </w:t>
      </w:r>
    </w:p>
    <w:p w:rsidR="000A1271" w:rsidRDefault="000A1271" w:rsidP="000A1271">
      <w:pPr>
        <w:pStyle w:val="Default"/>
        <w:spacing w:after="180"/>
        <w:rPr>
          <w:sz w:val="20"/>
          <w:szCs w:val="20"/>
        </w:rPr>
      </w:pPr>
      <w:r>
        <w:rPr>
          <w:sz w:val="20"/>
          <w:szCs w:val="20"/>
        </w:rPr>
        <w:t xml:space="preserve">• All personnel contributing to the Research Activity have familiarised themselves with the </w:t>
      </w:r>
      <w:r>
        <w:rPr>
          <w:i/>
          <w:iCs/>
          <w:sz w:val="20"/>
          <w:szCs w:val="20"/>
        </w:rPr>
        <w:t>Australian Code for the Responsible Conduct of Research</w:t>
      </w:r>
      <w:r>
        <w:rPr>
          <w:sz w:val="20"/>
          <w:szCs w:val="20"/>
        </w:rPr>
        <w:t xml:space="preserve">, the </w:t>
      </w:r>
      <w:r>
        <w:rPr>
          <w:i/>
          <w:iCs/>
          <w:sz w:val="20"/>
          <w:szCs w:val="20"/>
        </w:rPr>
        <w:t>National Statement on Ethical Conduct in Human Research</w:t>
      </w:r>
      <w:r>
        <w:rPr>
          <w:sz w:val="20"/>
          <w:szCs w:val="20"/>
        </w:rPr>
        <w:t xml:space="preserve">, the </w:t>
      </w:r>
      <w:r>
        <w:rPr>
          <w:i/>
          <w:iCs/>
          <w:sz w:val="20"/>
          <w:szCs w:val="20"/>
        </w:rPr>
        <w:t xml:space="preserve">Australian Code for the Care and Use of Animals for Scientific Purposes </w:t>
      </w:r>
      <w:r>
        <w:rPr>
          <w:sz w:val="20"/>
          <w:szCs w:val="20"/>
        </w:rPr>
        <w:t xml:space="preserve">and other relevant NHMRC policies concerning the conduct of research, and agree to conduct themselves in accordance with those policies. </w:t>
      </w:r>
    </w:p>
    <w:p w:rsidR="000A1271" w:rsidRDefault="000A1271" w:rsidP="000A1271">
      <w:pPr>
        <w:pStyle w:val="Default"/>
        <w:spacing w:after="180"/>
        <w:rPr>
          <w:sz w:val="20"/>
          <w:szCs w:val="20"/>
        </w:rPr>
      </w:pPr>
      <w:r>
        <w:rPr>
          <w:sz w:val="20"/>
          <w:szCs w:val="20"/>
        </w:rPr>
        <w:t xml:space="preserve">• Provide this written agreement to be named on the application, to participate in the manner described in the application and to the use of </w:t>
      </w:r>
      <w:r w:rsidR="00053359">
        <w:rPr>
          <w:sz w:val="20"/>
          <w:szCs w:val="20"/>
        </w:rPr>
        <w:t>my</w:t>
      </w:r>
      <w:r>
        <w:rPr>
          <w:sz w:val="20"/>
          <w:szCs w:val="20"/>
        </w:rPr>
        <w:t xml:space="preserve"> personal information as described in the </w:t>
      </w:r>
      <w:r>
        <w:rPr>
          <w:i/>
          <w:iCs/>
          <w:sz w:val="20"/>
          <w:szCs w:val="20"/>
        </w:rPr>
        <w:t>NHMRC Privacy Policy</w:t>
      </w:r>
      <w:r>
        <w:rPr>
          <w:sz w:val="20"/>
          <w:szCs w:val="20"/>
        </w:rPr>
        <w:t xml:space="preserve">. </w:t>
      </w:r>
    </w:p>
    <w:p w:rsidR="000A1271" w:rsidRDefault="000A1271" w:rsidP="000A1271">
      <w:pPr>
        <w:pStyle w:val="Default"/>
        <w:spacing w:after="180"/>
        <w:rPr>
          <w:sz w:val="20"/>
          <w:szCs w:val="20"/>
        </w:rPr>
      </w:pPr>
      <w:r>
        <w:rPr>
          <w:sz w:val="20"/>
          <w:szCs w:val="20"/>
        </w:rPr>
        <w:t xml:space="preserve">• Provided this written agreement for the final application to be certified. </w:t>
      </w:r>
    </w:p>
    <w:p w:rsidR="000A1271" w:rsidRDefault="000A1271" w:rsidP="000A1271">
      <w:pPr>
        <w:pStyle w:val="Default"/>
        <w:rPr>
          <w:sz w:val="20"/>
          <w:szCs w:val="20"/>
        </w:rPr>
      </w:pPr>
      <w:r>
        <w:rPr>
          <w:sz w:val="20"/>
          <w:szCs w:val="20"/>
        </w:rPr>
        <w:t xml:space="preserve">• The application may be excluded from consideration if found to be in breach of any requirements. </w:t>
      </w:r>
    </w:p>
    <w:p w:rsidR="000A1271" w:rsidRDefault="000A1271" w:rsidP="000A1271">
      <w:pPr>
        <w:pStyle w:val="Default"/>
        <w:rPr>
          <w:sz w:val="20"/>
          <w:szCs w:val="20"/>
        </w:rPr>
      </w:pPr>
    </w:p>
    <w:p w:rsidR="000A1271" w:rsidRDefault="000A1271" w:rsidP="000A1271">
      <w:pPr>
        <w:pStyle w:val="Default"/>
        <w:rPr>
          <w:sz w:val="20"/>
          <w:szCs w:val="20"/>
        </w:rPr>
      </w:pPr>
      <w:r>
        <w:rPr>
          <w:sz w:val="20"/>
          <w:szCs w:val="20"/>
        </w:rPr>
        <w:t xml:space="preserve">And if funded, </w:t>
      </w:r>
    </w:p>
    <w:p w:rsidR="000A1271" w:rsidRDefault="000A1271" w:rsidP="000A1271">
      <w:pPr>
        <w:pStyle w:val="Default"/>
        <w:rPr>
          <w:sz w:val="20"/>
          <w:szCs w:val="20"/>
        </w:rPr>
      </w:pPr>
    </w:p>
    <w:p w:rsidR="000A1271" w:rsidRDefault="000A1271" w:rsidP="000A1271">
      <w:pPr>
        <w:pStyle w:val="Default"/>
        <w:spacing w:after="182"/>
        <w:rPr>
          <w:sz w:val="20"/>
          <w:szCs w:val="20"/>
        </w:rPr>
      </w:pPr>
      <w:r>
        <w:rPr>
          <w:sz w:val="20"/>
          <w:szCs w:val="20"/>
        </w:rPr>
        <w:t xml:space="preserve">• The research will be carried out in strict accordance with the conditions governing NHMRC grants at the time of award. Conditions may change during the course of the grant, for example, reporting obligations may change. </w:t>
      </w:r>
      <w:r w:rsidRPr="002747BA">
        <w:rPr>
          <w:sz w:val="20"/>
          <w:szCs w:val="20"/>
        </w:rPr>
        <w:t>I as</w:t>
      </w:r>
      <w:r w:rsidR="00F410CD" w:rsidRPr="002747BA">
        <w:rPr>
          <w:sz w:val="20"/>
          <w:szCs w:val="20"/>
        </w:rPr>
        <w:t xml:space="preserve"> </w:t>
      </w:r>
      <w:r w:rsidRPr="002747BA">
        <w:rPr>
          <w:sz w:val="20"/>
          <w:szCs w:val="20"/>
        </w:rPr>
        <w:t xml:space="preserve">the CIA will need to meet </w:t>
      </w:r>
      <w:r w:rsidR="002747BA" w:rsidRPr="002747BA">
        <w:rPr>
          <w:sz w:val="20"/>
          <w:szCs w:val="20"/>
        </w:rPr>
        <w:t xml:space="preserve">any </w:t>
      </w:r>
      <w:r w:rsidRPr="002747BA">
        <w:rPr>
          <w:sz w:val="20"/>
          <w:szCs w:val="20"/>
        </w:rPr>
        <w:t>new/changed conditions.</w:t>
      </w:r>
      <w:r w:rsidR="00F410CD">
        <w:rPr>
          <w:color w:val="FF0000"/>
          <w:sz w:val="20"/>
          <w:szCs w:val="20"/>
        </w:rPr>
        <w:t xml:space="preserve"> </w:t>
      </w:r>
    </w:p>
    <w:p w:rsidR="000A1271" w:rsidRDefault="000A1271" w:rsidP="000A1271">
      <w:pPr>
        <w:pStyle w:val="Default"/>
        <w:spacing w:after="182"/>
        <w:rPr>
          <w:sz w:val="20"/>
          <w:szCs w:val="20"/>
        </w:rPr>
      </w:pPr>
      <w:r>
        <w:rPr>
          <w:sz w:val="20"/>
          <w:szCs w:val="20"/>
        </w:rPr>
        <w:t xml:space="preserve">• The reported outcomes of the research may be used for internal NHMRC quality evaluations/reviews. </w:t>
      </w:r>
    </w:p>
    <w:p w:rsidR="000A1271" w:rsidRDefault="000A1271" w:rsidP="000A1271">
      <w:pPr>
        <w:pStyle w:val="Default"/>
        <w:rPr>
          <w:sz w:val="20"/>
          <w:szCs w:val="20"/>
        </w:rPr>
      </w:pPr>
      <w:r>
        <w:rPr>
          <w:sz w:val="20"/>
          <w:szCs w:val="20"/>
        </w:rPr>
        <w:t xml:space="preserve">• Grant offers may be withdrawn and action taken over the life of the grant, if eligibility criteria to accept and/or continue holding a grant are not met. </w:t>
      </w:r>
    </w:p>
    <w:p w:rsidR="00AF3AE1" w:rsidRDefault="00AF3AE1"/>
    <w:p w:rsidR="00F1423B" w:rsidRDefault="00F1423B">
      <w:r>
        <w:t>Regards,</w:t>
      </w:r>
    </w:p>
    <w:p w:rsidR="00F1423B" w:rsidRPr="00F1423B" w:rsidRDefault="00F1423B">
      <w:pPr>
        <w:rPr>
          <w:i/>
          <w:color w:val="FF0000"/>
        </w:rPr>
      </w:pPr>
      <w:r w:rsidRPr="00F1423B">
        <w:rPr>
          <w:i/>
          <w:color w:val="FF0000"/>
        </w:rPr>
        <w:t>[Your official FedUni email signature]</w:t>
      </w:r>
    </w:p>
    <w:sectPr w:rsidR="00F1423B" w:rsidRPr="00F1423B" w:rsidSect="000222A3">
      <w:pgSz w:w="11906" w:h="17340"/>
      <w:pgMar w:top="1874" w:right="982" w:bottom="661" w:left="14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83"/>
    <w:rsid w:val="00053359"/>
    <w:rsid w:val="000A1271"/>
    <w:rsid w:val="002747BA"/>
    <w:rsid w:val="00276963"/>
    <w:rsid w:val="004127EC"/>
    <w:rsid w:val="004E5483"/>
    <w:rsid w:val="00520A3B"/>
    <w:rsid w:val="0061613A"/>
    <w:rsid w:val="006640F2"/>
    <w:rsid w:val="008B323C"/>
    <w:rsid w:val="00AF3AE1"/>
    <w:rsid w:val="00B0232A"/>
    <w:rsid w:val="00C36006"/>
    <w:rsid w:val="00C46FCA"/>
    <w:rsid w:val="00D0043E"/>
    <w:rsid w:val="00D7780C"/>
    <w:rsid w:val="00F1423B"/>
    <w:rsid w:val="00F410CD"/>
    <w:rsid w:val="00FE5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C139"/>
  <w15:chartTrackingRefBased/>
  <w15:docId w15:val="{597FD479-2929-413F-B587-767295AB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2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1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search.funding@federation.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D527-A70E-46EB-963C-65B0C363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Eltringham</dc:creator>
  <cp:keywords/>
  <dc:description/>
  <cp:lastModifiedBy>Jane Eltringham</cp:lastModifiedBy>
  <cp:revision>29</cp:revision>
  <dcterms:created xsi:type="dcterms:W3CDTF">2018-08-09T23:48:00Z</dcterms:created>
  <dcterms:modified xsi:type="dcterms:W3CDTF">2018-09-27T01:52:00Z</dcterms:modified>
</cp:coreProperties>
</file>