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1E" w:rsidRPr="0068512A" w:rsidRDefault="00F4655A"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We are committed to protecting the privacy of patient information and to handling your personal</w:t>
      </w:r>
      <w:r w:rsidR="001C5C84" w:rsidRPr="0068512A">
        <w:rPr>
          <w:rFonts w:ascii="Arial" w:hAnsi="Arial" w:cs="Arial"/>
          <w:sz w:val="21"/>
          <w:szCs w:val="21"/>
        </w:rPr>
        <w:t xml:space="preserve"> </w:t>
      </w:r>
      <w:r w:rsidRPr="0068512A">
        <w:rPr>
          <w:rFonts w:ascii="Arial" w:hAnsi="Arial" w:cs="Arial"/>
          <w:sz w:val="21"/>
          <w:szCs w:val="21"/>
        </w:rPr>
        <w:t xml:space="preserve">information in a responsible manner in accordance with the </w:t>
      </w:r>
      <w:r w:rsidR="000F6B5D" w:rsidRPr="0068512A">
        <w:rPr>
          <w:rFonts w:ascii="Arial" w:hAnsi="Arial" w:cs="Arial"/>
          <w:sz w:val="21"/>
          <w:szCs w:val="21"/>
        </w:rPr>
        <w:t>relevant</w:t>
      </w:r>
      <w:r w:rsidRPr="0068512A">
        <w:rPr>
          <w:rFonts w:ascii="Arial" w:hAnsi="Arial" w:cs="Arial"/>
          <w:sz w:val="21"/>
          <w:szCs w:val="21"/>
        </w:rPr>
        <w:t xml:space="preserve"> privacy legislation</w:t>
      </w:r>
      <w:r w:rsidR="000F6B5D" w:rsidRPr="0068512A" w:rsidDel="000F6B5D">
        <w:rPr>
          <w:rFonts w:ascii="Arial" w:hAnsi="Arial" w:cs="Arial"/>
          <w:sz w:val="21"/>
          <w:szCs w:val="21"/>
        </w:rPr>
        <w:t xml:space="preserve"> </w:t>
      </w:r>
    </w:p>
    <w:p w:rsidR="0057551E" w:rsidRPr="0068512A" w:rsidRDefault="0057551E" w:rsidP="008A597D">
      <w:pPr>
        <w:autoSpaceDE w:val="0"/>
        <w:autoSpaceDN w:val="0"/>
        <w:adjustRightInd w:val="0"/>
        <w:spacing w:after="0"/>
        <w:jc w:val="both"/>
        <w:rPr>
          <w:rFonts w:ascii="Arial" w:hAnsi="Arial" w:cs="Arial"/>
          <w:sz w:val="21"/>
          <w:szCs w:val="21"/>
        </w:rPr>
      </w:pPr>
    </w:p>
    <w:p w:rsidR="000F6B5D" w:rsidRPr="0068512A" w:rsidRDefault="00F4655A"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 xml:space="preserve">This Privacy </w:t>
      </w:r>
      <w:r w:rsidR="000F6B5D" w:rsidRPr="0068512A">
        <w:rPr>
          <w:rFonts w:ascii="Arial" w:hAnsi="Arial" w:cs="Arial"/>
          <w:sz w:val="21"/>
          <w:szCs w:val="21"/>
        </w:rPr>
        <w:t>Statement should be considered in conjunction with the University’s Information Privacy Policy and Procedure, which can be accessed from:</w:t>
      </w:r>
    </w:p>
    <w:p w:rsidR="000F6B5D" w:rsidRPr="0068512A" w:rsidRDefault="003D00B5" w:rsidP="008A597D">
      <w:pPr>
        <w:autoSpaceDE w:val="0"/>
        <w:autoSpaceDN w:val="0"/>
        <w:adjustRightInd w:val="0"/>
        <w:spacing w:after="0"/>
        <w:jc w:val="both"/>
        <w:rPr>
          <w:rStyle w:val="Hyperlink"/>
          <w:rFonts w:ascii="Arial" w:hAnsi="Arial" w:cs="Arial"/>
          <w:sz w:val="21"/>
          <w:szCs w:val="21"/>
        </w:rPr>
      </w:pPr>
      <w:hyperlink r:id="rId8" w:history="1">
        <w:r w:rsidR="004C1C14" w:rsidRPr="00571E75">
          <w:rPr>
            <w:rStyle w:val="Hyperlink"/>
          </w:rPr>
          <w:t>http://policy.federation.edu.au/information_management_and_infrastructure/privacy/information_privacy/ch01.php</w:t>
        </w:r>
      </w:hyperlink>
    </w:p>
    <w:p w:rsidR="000F6B5D" w:rsidRPr="0068512A" w:rsidRDefault="003D00B5" w:rsidP="008A597D">
      <w:pPr>
        <w:autoSpaceDE w:val="0"/>
        <w:autoSpaceDN w:val="0"/>
        <w:adjustRightInd w:val="0"/>
        <w:spacing w:after="0"/>
        <w:jc w:val="both"/>
        <w:rPr>
          <w:rStyle w:val="Hyperlink"/>
          <w:rFonts w:ascii="Arial" w:hAnsi="Arial" w:cs="Arial"/>
          <w:sz w:val="21"/>
          <w:szCs w:val="21"/>
        </w:rPr>
      </w:pPr>
      <w:hyperlink r:id="rId9" w:history="1">
        <w:r w:rsidR="001F6A06">
          <w:rPr>
            <w:rStyle w:val="Hyperlink"/>
          </w:rPr>
          <w:t>http://policy.federation.edu.au/information_management_and_infrastructure/privacy/information_privacy/ch03.php</w:t>
        </w:r>
      </w:hyperlink>
      <w:r w:rsidR="000F6B5D" w:rsidRPr="0068512A">
        <w:rPr>
          <w:rStyle w:val="Hyperlink"/>
          <w:rFonts w:ascii="Arial" w:hAnsi="Arial" w:cs="Arial"/>
          <w:sz w:val="21"/>
          <w:szCs w:val="21"/>
        </w:rPr>
        <w:t xml:space="preserve"> </w:t>
      </w:r>
    </w:p>
    <w:p w:rsidR="000F6B5D" w:rsidRPr="0068512A" w:rsidRDefault="000F6B5D" w:rsidP="0068512A">
      <w:pPr>
        <w:autoSpaceDE w:val="0"/>
        <w:autoSpaceDN w:val="0"/>
        <w:adjustRightInd w:val="0"/>
        <w:spacing w:after="0"/>
        <w:ind w:left="-567"/>
        <w:jc w:val="both"/>
        <w:rPr>
          <w:rFonts w:ascii="Arial" w:hAnsi="Arial" w:cs="Arial"/>
          <w:sz w:val="21"/>
          <w:szCs w:val="21"/>
        </w:rPr>
      </w:pPr>
      <w:bookmarkStart w:id="0" w:name="_GoBack"/>
      <w:bookmarkEnd w:id="0"/>
    </w:p>
    <w:p w:rsidR="00F4655A" w:rsidRPr="0068512A" w:rsidRDefault="000F6B5D"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 xml:space="preserve">These documents </w:t>
      </w:r>
      <w:r w:rsidR="00F4655A" w:rsidRPr="0068512A">
        <w:rPr>
          <w:rFonts w:ascii="Arial" w:hAnsi="Arial" w:cs="Arial"/>
          <w:sz w:val="21"/>
          <w:szCs w:val="21"/>
        </w:rPr>
        <w:t xml:space="preserve">explain how </w:t>
      </w:r>
      <w:r w:rsidRPr="0068512A">
        <w:rPr>
          <w:rFonts w:ascii="Arial" w:hAnsi="Arial" w:cs="Arial"/>
          <w:sz w:val="21"/>
          <w:szCs w:val="21"/>
        </w:rPr>
        <w:t xml:space="preserve">the University </w:t>
      </w:r>
      <w:r w:rsidR="00F4655A" w:rsidRPr="0068512A">
        <w:rPr>
          <w:rFonts w:ascii="Arial" w:hAnsi="Arial" w:cs="Arial"/>
          <w:sz w:val="21"/>
          <w:szCs w:val="21"/>
        </w:rPr>
        <w:t>collect</w:t>
      </w:r>
      <w:r w:rsidRPr="0068512A">
        <w:rPr>
          <w:rFonts w:ascii="Arial" w:hAnsi="Arial" w:cs="Arial"/>
          <w:sz w:val="21"/>
          <w:szCs w:val="21"/>
        </w:rPr>
        <w:t>s</w:t>
      </w:r>
      <w:r w:rsidR="00F4655A" w:rsidRPr="0068512A">
        <w:rPr>
          <w:rFonts w:ascii="Arial" w:hAnsi="Arial" w:cs="Arial"/>
          <w:sz w:val="21"/>
          <w:szCs w:val="21"/>
        </w:rPr>
        <w:t>, use</w:t>
      </w:r>
      <w:r w:rsidRPr="0068512A">
        <w:rPr>
          <w:rFonts w:ascii="Arial" w:hAnsi="Arial" w:cs="Arial"/>
          <w:sz w:val="21"/>
          <w:szCs w:val="21"/>
        </w:rPr>
        <w:t>s</w:t>
      </w:r>
      <w:r w:rsidR="00F4655A" w:rsidRPr="0068512A">
        <w:rPr>
          <w:rFonts w:ascii="Arial" w:hAnsi="Arial" w:cs="Arial"/>
          <w:sz w:val="21"/>
          <w:szCs w:val="21"/>
        </w:rPr>
        <w:t xml:space="preserve"> and disclose</w:t>
      </w:r>
      <w:r w:rsidRPr="0068512A">
        <w:rPr>
          <w:rFonts w:ascii="Arial" w:hAnsi="Arial" w:cs="Arial"/>
          <w:sz w:val="21"/>
          <w:szCs w:val="21"/>
        </w:rPr>
        <w:t>s</w:t>
      </w:r>
      <w:r w:rsidR="00F4655A" w:rsidRPr="0068512A">
        <w:rPr>
          <w:rFonts w:ascii="Arial" w:hAnsi="Arial" w:cs="Arial"/>
          <w:sz w:val="21"/>
          <w:szCs w:val="21"/>
        </w:rPr>
        <w:t xml:space="preserve"> your personal information, how you may access that information</w:t>
      </w:r>
      <w:r w:rsidR="00A27804" w:rsidRPr="0068512A">
        <w:rPr>
          <w:rFonts w:ascii="Arial" w:hAnsi="Arial" w:cs="Arial"/>
          <w:sz w:val="21"/>
          <w:szCs w:val="21"/>
        </w:rPr>
        <w:t>,</w:t>
      </w:r>
      <w:r w:rsidR="00F4655A" w:rsidRPr="0068512A">
        <w:rPr>
          <w:rFonts w:ascii="Arial" w:hAnsi="Arial" w:cs="Arial"/>
          <w:sz w:val="21"/>
          <w:szCs w:val="21"/>
        </w:rPr>
        <w:t xml:space="preserve"> how you may seek th</w:t>
      </w:r>
      <w:r w:rsidR="00A27804" w:rsidRPr="0068512A">
        <w:rPr>
          <w:rFonts w:ascii="Arial" w:hAnsi="Arial" w:cs="Arial"/>
          <w:sz w:val="21"/>
          <w:szCs w:val="21"/>
        </w:rPr>
        <w:t>e correction of any information and</w:t>
      </w:r>
      <w:r w:rsidR="00F4655A" w:rsidRPr="0068512A">
        <w:rPr>
          <w:rFonts w:ascii="Arial" w:hAnsi="Arial" w:cs="Arial"/>
          <w:sz w:val="21"/>
          <w:szCs w:val="21"/>
        </w:rPr>
        <w:t xml:space="preserve"> how you may make a complaint about a breach of privacy legislation.</w:t>
      </w:r>
    </w:p>
    <w:p w:rsidR="00F4655A" w:rsidRPr="0068512A" w:rsidRDefault="00F4655A" w:rsidP="008A597D">
      <w:pPr>
        <w:autoSpaceDE w:val="0"/>
        <w:autoSpaceDN w:val="0"/>
        <w:adjustRightInd w:val="0"/>
        <w:spacing w:after="0"/>
        <w:jc w:val="both"/>
        <w:rPr>
          <w:rFonts w:ascii="Arial" w:hAnsi="Arial" w:cs="Arial"/>
          <w:sz w:val="21"/>
          <w:szCs w:val="21"/>
        </w:rPr>
      </w:pPr>
    </w:p>
    <w:p w:rsidR="00F4655A" w:rsidRPr="0068512A" w:rsidRDefault="00F4655A"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 xml:space="preserve">This Privacy </w:t>
      </w:r>
      <w:r w:rsidR="000F6B5D" w:rsidRPr="0068512A">
        <w:rPr>
          <w:rFonts w:ascii="Arial" w:hAnsi="Arial" w:cs="Arial"/>
          <w:sz w:val="21"/>
          <w:szCs w:val="21"/>
        </w:rPr>
        <w:t xml:space="preserve">Statement </w:t>
      </w:r>
      <w:r w:rsidRPr="0068512A">
        <w:rPr>
          <w:rFonts w:ascii="Arial" w:hAnsi="Arial" w:cs="Arial"/>
          <w:sz w:val="21"/>
          <w:szCs w:val="21"/>
        </w:rPr>
        <w:t xml:space="preserve">is current from </w:t>
      </w:r>
      <w:r w:rsidR="000F6B5D" w:rsidRPr="0068512A">
        <w:rPr>
          <w:rFonts w:ascii="Arial" w:hAnsi="Arial" w:cs="Arial"/>
          <w:sz w:val="21"/>
          <w:szCs w:val="21"/>
        </w:rPr>
        <w:t>September</w:t>
      </w:r>
      <w:r w:rsidRPr="0068512A">
        <w:rPr>
          <w:rFonts w:ascii="Arial" w:hAnsi="Arial" w:cs="Arial"/>
          <w:sz w:val="21"/>
          <w:szCs w:val="21"/>
        </w:rPr>
        <w:t xml:space="preserve"> 2014. From time to time we may make changes to our processes and systems in relation to how we handle your personal information. We will update this Privacy </w:t>
      </w:r>
      <w:r w:rsidR="000F6B5D" w:rsidRPr="0068512A">
        <w:rPr>
          <w:rFonts w:ascii="Arial" w:hAnsi="Arial" w:cs="Arial"/>
          <w:sz w:val="21"/>
          <w:szCs w:val="21"/>
        </w:rPr>
        <w:t xml:space="preserve">Statement </w:t>
      </w:r>
      <w:r w:rsidRPr="0068512A">
        <w:rPr>
          <w:rFonts w:ascii="Arial" w:hAnsi="Arial" w:cs="Arial"/>
          <w:sz w:val="21"/>
          <w:szCs w:val="21"/>
        </w:rPr>
        <w:t xml:space="preserve">to reflect any changes. </w:t>
      </w:r>
    </w:p>
    <w:p w:rsidR="00F4655A" w:rsidRPr="0068512A" w:rsidRDefault="00F4655A" w:rsidP="008A597D">
      <w:pPr>
        <w:autoSpaceDE w:val="0"/>
        <w:autoSpaceDN w:val="0"/>
        <w:adjustRightInd w:val="0"/>
        <w:spacing w:after="0"/>
        <w:jc w:val="both"/>
        <w:rPr>
          <w:rFonts w:ascii="Arial" w:hAnsi="Arial" w:cs="Arial"/>
          <w:sz w:val="21"/>
          <w:szCs w:val="21"/>
        </w:rPr>
      </w:pPr>
    </w:p>
    <w:p w:rsidR="00F4655A" w:rsidRPr="0068512A" w:rsidRDefault="00F4655A" w:rsidP="008A597D">
      <w:pPr>
        <w:autoSpaceDE w:val="0"/>
        <w:autoSpaceDN w:val="0"/>
        <w:adjustRightInd w:val="0"/>
        <w:spacing w:after="0"/>
        <w:jc w:val="both"/>
        <w:rPr>
          <w:rFonts w:ascii="Arial" w:hAnsi="Arial" w:cs="Arial"/>
          <w:b/>
          <w:sz w:val="21"/>
          <w:szCs w:val="21"/>
        </w:rPr>
      </w:pPr>
      <w:r w:rsidRPr="0068512A">
        <w:rPr>
          <w:rFonts w:ascii="Arial" w:hAnsi="Arial" w:cs="Arial"/>
          <w:b/>
          <w:sz w:val="21"/>
          <w:szCs w:val="21"/>
        </w:rPr>
        <w:t>Collection</w:t>
      </w:r>
    </w:p>
    <w:p w:rsidR="00F4655A" w:rsidRPr="0068512A" w:rsidRDefault="00F4655A"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 xml:space="preserve">We collect information that is necessary and relevant to provide you with medical care and treatment, and manage our </w:t>
      </w:r>
      <w:r w:rsidR="000F6B5D" w:rsidRPr="0068512A">
        <w:rPr>
          <w:rFonts w:ascii="Arial" w:hAnsi="Arial" w:cs="Arial"/>
          <w:sz w:val="21"/>
          <w:szCs w:val="21"/>
        </w:rPr>
        <w:t>Health Centre</w:t>
      </w:r>
      <w:r w:rsidRPr="0068512A">
        <w:rPr>
          <w:rFonts w:ascii="Arial" w:hAnsi="Arial" w:cs="Arial"/>
          <w:sz w:val="21"/>
          <w:szCs w:val="21"/>
        </w:rPr>
        <w:t>. This information may include your name, address, date of birth, gender, health information, family history, credit card and direct debit details and contact details. This information may be stored on our computer medical records system and/or in hand written medical records.</w:t>
      </w:r>
    </w:p>
    <w:p w:rsidR="00F4655A" w:rsidRPr="0068512A" w:rsidRDefault="00F4655A" w:rsidP="008A597D">
      <w:pPr>
        <w:autoSpaceDE w:val="0"/>
        <w:autoSpaceDN w:val="0"/>
        <w:adjustRightInd w:val="0"/>
        <w:spacing w:after="0"/>
        <w:jc w:val="both"/>
        <w:rPr>
          <w:rFonts w:ascii="Arial" w:hAnsi="Arial" w:cs="Arial"/>
          <w:sz w:val="21"/>
          <w:szCs w:val="21"/>
        </w:rPr>
      </w:pPr>
    </w:p>
    <w:p w:rsidR="00F4655A" w:rsidRPr="0068512A" w:rsidRDefault="00F4655A"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Wherever practicable we will only collect information from you personally. However, we may also need to collect information from other sources such as treating specialists, radiologists, pathologists, hospitals and other health care providers.</w:t>
      </w:r>
    </w:p>
    <w:p w:rsidR="00F4655A" w:rsidRPr="0068512A" w:rsidRDefault="00F4655A" w:rsidP="008A597D">
      <w:pPr>
        <w:autoSpaceDE w:val="0"/>
        <w:autoSpaceDN w:val="0"/>
        <w:adjustRightInd w:val="0"/>
        <w:spacing w:after="0"/>
        <w:jc w:val="both"/>
        <w:rPr>
          <w:rFonts w:ascii="Arial" w:hAnsi="Arial" w:cs="Arial"/>
          <w:sz w:val="21"/>
          <w:szCs w:val="21"/>
        </w:rPr>
      </w:pPr>
    </w:p>
    <w:p w:rsidR="00F4655A" w:rsidRPr="0068512A" w:rsidRDefault="00F4655A"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We collect information in various ways, such as over the phone or in writing, in person in our Health Centre or over the internet if you transact with us online. This information may be collected by medical and non-medical staff.</w:t>
      </w:r>
    </w:p>
    <w:p w:rsidR="00F4655A" w:rsidRPr="0068512A" w:rsidRDefault="00F4655A" w:rsidP="008A597D">
      <w:pPr>
        <w:autoSpaceDE w:val="0"/>
        <w:autoSpaceDN w:val="0"/>
        <w:adjustRightInd w:val="0"/>
        <w:spacing w:after="0"/>
        <w:jc w:val="both"/>
        <w:rPr>
          <w:rFonts w:ascii="Arial" w:hAnsi="Arial" w:cs="Arial"/>
          <w:sz w:val="21"/>
          <w:szCs w:val="21"/>
        </w:rPr>
      </w:pPr>
    </w:p>
    <w:p w:rsidR="00F4655A" w:rsidRPr="0068512A" w:rsidRDefault="00F4655A"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In emergency situations we may also need to collect information from your relatives or friends.</w:t>
      </w:r>
    </w:p>
    <w:p w:rsidR="00F4655A" w:rsidRPr="0068512A" w:rsidRDefault="00F4655A" w:rsidP="008A597D">
      <w:pPr>
        <w:autoSpaceDE w:val="0"/>
        <w:autoSpaceDN w:val="0"/>
        <w:adjustRightInd w:val="0"/>
        <w:spacing w:after="0"/>
        <w:jc w:val="both"/>
        <w:rPr>
          <w:rFonts w:ascii="Arial" w:hAnsi="Arial" w:cs="Arial"/>
          <w:sz w:val="21"/>
          <w:szCs w:val="21"/>
        </w:rPr>
      </w:pPr>
    </w:p>
    <w:p w:rsidR="00F4655A" w:rsidRPr="0068512A" w:rsidRDefault="00F4655A"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We may be required by law to retain medical records for certain periods of time depending on your age at the time we provide services.</w:t>
      </w:r>
    </w:p>
    <w:p w:rsidR="00A27804" w:rsidRPr="0068512A" w:rsidRDefault="00A27804" w:rsidP="008A597D">
      <w:pPr>
        <w:autoSpaceDE w:val="0"/>
        <w:autoSpaceDN w:val="0"/>
        <w:adjustRightInd w:val="0"/>
        <w:spacing w:after="0"/>
        <w:jc w:val="both"/>
        <w:rPr>
          <w:rFonts w:ascii="Arial" w:hAnsi="Arial" w:cs="Arial"/>
          <w:sz w:val="21"/>
          <w:szCs w:val="21"/>
        </w:rPr>
      </w:pPr>
    </w:p>
    <w:p w:rsidR="00F4655A" w:rsidRPr="0068512A" w:rsidRDefault="00F4655A" w:rsidP="008A597D">
      <w:pPr>
        <w:autoSpaceDE w:val="0"/>
        <w:autoSpaceDN w:val="0"/>
        <w:adjustRightInd w:val="0"/>
        <w:spacing w:after="0"/>
        <w:jc w:val="both"/>
        <w:rPr>
          <w:rFonts w:ascii="Arial" w:hAnsi="Arial" w:cs="Arial"/>
          <w:b/>
          <w:sz w:val="21"/>
          <w:szCs w:val="21"/>
        </w:rPr>
      </w:pPr>
      <w:r w:rsidRPr="0068512A">
        <w:rPr>
          <w:rFonts w:ascii="Arial" w:hAnsi="Arial" w:cs="Arial"/>
          <w:b/>
          <w:sz w:val="21"/>
          <w:szCs w:val="21"/>
        </w:rPr>
        <w:t>Use and Disclosure</w:t>
      </w:r>
    </w:p>
    <w:p w:rsidR="00F4655A" w:rsidRPr="0068512A" w:rsidRDefault="00F4655A"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We will treat your personal information as strictly private and confidential. We will only use or disclose it for purposes directly related to your care and treatment, or in ways that you would reasonably expect that we may use it for your ongoing care and treatment. For example, the disclosure of blood test results to your specialist or requests for x-rays</w:t>
      </w:r>
      <w:r w:rsidR="000F6B5D" w:rsidRPr="0068512A">
        <w:rPr>
          <w:rFonts w:ascii="Arial" w:hAnsi="Arial" w:cs="Arial"/>
          <w:sz w:val="21"/>
          <w:szCs w:val="21"/>
        </w:rPr>
        <w:t xml:space="preserve"> from a radiologist</w:t>
      </w:r>
      <w:r w:rsidRPr="0068512A">
        <w:rPr>
          <w:rFonts w:ascii="Arial" w:hAnsi="Arial" w:cs="Arial"/>
          <w:sz w:val="21"/>
          <w:szCs w:val="21"/>
        </w:rPr>
        <w:t>.</w:t>
      </w:r>
    </w:p>
    <w:p w:rsidR="00F4655A" w:rsidRPr="0068512A" w:rsidRDefault="00F4655A" w:rsidP="008A597D">
      <w:pPr>
        <w:autoSpaceDE w:val="0"/>
        <w:autoSpaceDN w:val="0"/>
        <w:adjustRightInd w:val="0"/>
        <w:spacing w:after="0"/>
        <w:jc w:val="both"/>
        <w:rPr>
          <w:rFonts w:ascii="Arial" w:hAnsi="Arial" w:cs="Arial"/>
          <w:sz w:val="21"/>
          <w:szCs w:val="21"/>
        </w:rPr>
      </w:pPr>
    </w:p>
    <w:p w:rsidR="00D86D18" w:rsidRPr="0068512A" w:rsidRDefault="00F4655A"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There are circumstances where we may be permitted or required by law to disclose your personal information to third parties. For example, to Medicare, Police, insurers, solicitors, government regulatory bodies, trib</w:t>
      </w:r>
      <w:r w:rsidR="000F6B5D" w:rsidRPr="0068512A">
        <w:rPr>
          <w:rFonts w:ascii="Arial" w:hAnsi="Arial" w:cs="Arial"/>
          <w:sz w:val="21"/>
          <w:szCs w:val="21"/>
        </w:rPr>
        <w:t>unals, courts of law, hospitals</w:t>
      </w:r>
      <w:r w:rsidRPr="0068512A">
        <w:rPr>
          <w:rFonts w:ascii="Arial" w:hAnsi="Arial" w:cs="Arial"/>
          <w:sz w:val="21"/>
          <w:szCs w:val="21"/>
        </w:rPr>
        <w:t xml:space="preserve"> or debt collection agents. We may also from time to time provide </w:t>
      </w:r>
      <w:r w:rsidR="000F6B5D" w:rsidRPr="0068512A">
        <w:rPr>
          <w:rFonts w:ascii="Arial" w:hAnsi="Arial" w:cs="Arial"/>
          <w:sz w:val="21"/>
          <w:szCs w:val="21"/>
        </w:rPr>
        <w:t xml:space="preserve">de-identified </w:t>
      </w:r>
      <w:r w:rsidRPr="0068512A">
        <w:rPr>
          <w:rFonts w:ascii="Arial" w:hAnsi="Arial" w:cs="Arial"/>
          <w:sz w:val="21"/>
          <w:szCs w:val="21"/>
        </w:rPr>
        <w:t>statistical data to third parties for research purposes.</w:t>
      </w:r>
    </w:p>
    <w:p w:rsidR="00F4655A" w:rsidRPr="0068512A" w:rsidRDefault="00F4655A"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 xml:space="preserve">We may disclose information about you to </w:t>
      </w:r>
      <w:r w:rsidR="000F6B5D" w:rsidRPr="0068512A">
        <w:rPr>
          <w:rFonts w:ascii="Arial" w:hAnsi="Arial" w:cs="Arial"/>
          <w:sz w:val="21"/>
          <w:szCs w:val="21"/>
        </w:rPr>
        <w:t xml:space="preserve">other sections of the University and </w:t>
      </w:r>
      <w:r w:rsidRPr="0068512A">
        <w:rPr>
          <w:rFonts w:ascii="Arial" w:hAnsi="Arial" w:cs="Arial"/>
          <w:sz w:val="21"/>
          <w:szCs w:val="21"/>
        </w:rPr>
        <w:t xml:space="preserve">contractors to carry out activities on our behalf, such as </w:t>
      </w:r>
      <w:r w:rsidR="000F6B5D" w:rsidRPr="0068512A">
        <w:rPr>
          <w:rFonts w:ascii="Arial" w:hAnsi="Arial" w:cs="Arial"/>
          <w:sz w:val="21"/>
          <w:szCs w:val="21"/>
        </w:rPr>
        <w:t>information technology and finance</w:t>
      </w:r>
      <w:r w:rsidRPr="0068512A">
        <w:rPr>
          <w:rFonts w:ascii="Arial" w:hAnsi="Arial" w:cs="Arial"/>
          <w:sz w:val="21"/>
          <w:szCs w:val="21"/>
        </w:rPr>
        <w:t xml:space="preserve">.  </w:t>
      </w:r>
      <w:r w:rsidR="000133AC" w:rsidRPr="0068512A">
        <w:rPr>
          <w:rFonts w:ascii="Arial" w:hAnsi="Arial" w:cs="Arial"/>
          <w:sz w:val="21"/>
          <w:szCs w:val="21"/>
        </w:rPr>
        <w:t>S</w:t>
      </w:r>
      <w:r w:rsidRPr="0068512A">
        <w:rPr>
          <w:rFonts w:ascii="Arial" w:hAnsi="Arial" w:cs="Arial"/>
          <w:sz w:val="21"/>
          <w:szCs w:val="21"/>
        </w:rPr>
        <w:t xml:space="preserve">ecurity and confidentiality requirements </w:t>
      </w:r>
      <w:r w:rsidR="000133AC" w:rsidRPr="0068512A">
        <w:rPr>
          <w:rFonts w:ascii="Arial" w:hAnsi="Arial" w:cs="Arial"/>
          <w:sz w:val="21"/>
          <w:szCs w:val="21"/>
        </w:rPr>
        <w:t xml:space="preserve">are imposed </w:t>
      </w:r>
      <w:r w:rsidRPr="0068512A">
        <w:rPr>
          <w:rFonts w:ascii="Arial" w:hAnsi="Arial" w:cs="Arial"/>
          <w:sz w:val="21"/>
          <w:szCs w:val="21"/>
        </w:rPr>
        <w:t>on how they handle your personal information.  Outside contractors are required not to use information about you for any purpose except for those activities we have asked them to perform.</w:t>
      </w:r>
    </w:p>
    <w:p w:rsidR="00A27804" w:rsidRPr="0068512A" w:rsidRDefault="00A27804" w:rsidP="008A597D">
      <w:pPr>
        <w:autoSpaceDE w:val="0"/>
        <w:autoSpaceDN w:val="0"/>
        <w:adjustRightInd w:val="0"/>
        <w:spacing w:after="0"/>
        <w:jc w:val="both"/>
        <w:rPr>
          <w:rFonts w:ascii="Arial" w:hAnsi="Arial" w:cs="Arial"/>
          <w:b/>
          <w:sz w:val="21"/>
          <w:szCs w:val="21"/>
        </w:rPr>
      </w:pPr>
    </w:p>
    <w:p w:rsidR="00F4655A" w:rsidRPr="0068512A" w:rsidRDefault="00F4655A" w:rsidP="008A597D">
      <w:pPr>
        <w:autoSpaceDE w:val="0"/>
        <w:autoSpaceDN w:val="0"/>
        <w:adjustRightInd w:val="0"/>
        <w:spacing w:after="0"/>
        <w:jc w:val="both"/>
        <w:rPr>
          <w:rFonts w:ascii="Arial" w:hAnsi="Arial" w:cs="Arial"/>
          <w:b/>
          <w:sz w:val="21"/>
          <w:szCs w:val="21"/>
        </w:rPr>
      </w:pPr>
      <w:r w:rsidRPr="0068512A">
        <w:rPr>
          <w:rFonts w:ascii="Arial" w:hAnsi="Arial" w:cs="Arial"/>
          <w:b/>
          <w:sz w:val="21"/>
          <w:szCs w:val="21"/>
        </w:rPr>
        <w:t>Dat</w:t>
      </w:r>
      <w:r w:rsidR="005A4F6A" w:rsidRPr="0068512A">
        <w:rPr>
          <w:rFonts w:ascii="Arial" w:hAnsi="Arial" w:cs="Arial"/>
          <w:b/>
          <w:sz w:val="21"/>
          <w:szCs w:val="21"/>
        </w:rPr>
        <w:t>a</w:t>
      </w:r>
      <w:r w:rsidRPr="0068512A">
        <w:rPr>
          <w:rFonts w:ascii="Arial" w:hAnsi="Arial" w:cs="Arial"/>
          <w:b/>
          <w:sz w:val="21"/>
          <w:szCs w:val="21"/>
        </w:rPr>
        <w:t xml:space="preserve"> Quality and Security</w:t>
      </w:r>
    </w:p>
    <w:p w:rsidR="00F4655A" w:rsidRPr="0068512A" w:rsidRDefault="00F4655A"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We will take reasonable steps to ensure that your personal information is accurate, complete, up to date and relevant.  For this purpose our staff may ask you to confirm that your contact details are correct when you attend a consultation.  We request that you let us know if any of the information we hold about you in incorrect or out of date.</w:t>
      </w:r>
    </w:p>
    <w:p w:rsidR="003B3D3B" w:rsidRPr="0068512A" w:rsidRDefault="003B3D3B" w:rsidP="008A597D">
      <w:pPr>
        <w:autoSpaceDE w:val="0"/>
        <w:autoSpaceDN w:val="0"/>
        <w:adjustRightInd w:val="0"/>
        <w:spacing w:after="0"/>
        <w:jc w:val="both"/>
        <w:rPr>
          <w:rFonts w:ascii="Arial" w:hAnsi="Arial" w:cs="Arial"/>
          <w:sz w:val="21"/>
          <w:szCs w:val="21"/>
        </w:rPr>
      </w:pPr>
    </w:p>
    <w:p w:rsidR="003B3D3B" w:rsidRPr="0068512A" w:rsidRDefault="003B3D3B"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Personal information that we hold is protected by:</w:t>
      </w:r>
    </w:p>
    <w:p w:rsidR="003B3D3B" w:rsidRPr="0068512A" w:rsidRDefault="00A27804" w:rsidP="008A597D">
      <w:pPr>
        <w:pStyle w:val="ListParagraph"/>
        <w:numPr>
          <w:ilvl w:val="0"/>
          <w:numId w:val="1"/>
        </w:numPr>
        <w:autoSpaceDE w:val="0"/>
        <w:autoSpaceDN w:val="0"/>
        <w:adjustRightInd w:val="0"/>
        <w:spacing w:after="0"/>
        <w:jc w:val="both"/>
        <w:rPr>
          <w:rFonts w:ascii="Arial" w:hAnsi="Arial" w:cs="Arial"/>
          <w:sz w:val="21"/>
          <w:szCs w:val="21"/>
        </w:rPr>
      </w:pPr>
      <w:r w:rsidRPr="0068512A">
        <w:rPr>
          <w:rFonts w:ascii="Arial" w:hAnsi="Arial" w:cs="Arial"/>
          <w:sz w:val="21"/>
          <w:szCs w:val="21"/>
        </w:rPr>
        <w:t>s</w:t>
      </w:r>
      <w:r w:rsidR="003B3D3B" w:rsidRPr="0068512A">
        <w:rPr>
          <w:rFonts w:ascii="Arial" w:hAnsi="Arial" w:cs="Arial"/>
          <w:sz w:val="21"/>
          <w:szCs w:val="21"/>
        </w:rPr>
        <w:t>ecuring our premises;</w:t>
      </w:r>
    </w:p>
    <w:p w:rsidR="003B3D3B" w:rsidRPr="0068512A" w:rsidRDefault="00A27804" w:rsidP="008A597D">
      <w:pPr>
        <w:pStyle w:val="ListParagraph"/>
        <w:numPr>
          <w:ilvl w:val="0"/>
          <w:numId w:val="1"/>
        </w:numPr>
        <w:autoSpaceDE w:val="0"/>
        <w:autoSpaceDN w:val="0"/>
        <w:adjustRightInd w:val="0"/>
        <w:spacing w:after="0"/>
        <w:jc w:val="both"/>
        <w:rPr>
          <w:rFonts w:ascii="Arial" w:hAnsi="Arial" w:cs="Arial"/>
          <w:sz w:val="21"/>
          <w:szCs w:val="21"/>
        </w:rPr>
      </w:pPr>
      <w:r w:rsidRPr="0068512A">
        <w:rPr>
          <w:rFonts w:ascii="Arial" w:hAnsi="Arial" w:cs="Arial"/>
          <w:sz w:val="21"/>
          <w:szCs w:val="21"/>
        </w:rPr>
        <w:t>p</w:t>
      </w:r>
      <w:r w:rsidR="003B3D3B" w:rsidRPr="0068512A">
        <w:rPr>
          <w:rFonts w:ascii="Arial" w:hAnsi="Arial" w:cs="Arial"/>
          <w:sz w:val="21"/>
          <w:szCs w:val="21"/>
        </w:rPr>
        <w:t>lacing passwords and varying access levels on databases to limit access and protect electronic information from unauthorised interference, access, modification and disclosure; and</w:t>
      </w:r>
    </w:p>
    <w:p w:rsidR="003B3D3B" w:rsidRPr="0068512A" w:rsidRDefault="003B3D3B" w:rsidP="008A597D">
      <w:pPr>
        <w:pStyle w:val="ListParagraph"/>
        <w:numPr>
          <w:ilvl w:val="0"/>
          <w:numId w:val="1"/>
        </w:numPr>
        <w:autoSpaceDE w:val="0"/>
        <w:autoSpaceDN w:val="0"/>
        <w:adjustRightInd w:val="0"/>
        <w:spacing w:after="0"/>
        <w:jc w:val="both"/>
        <w:rPr>
          <w:rFonts w:ascii="Arial" w:hAnsi="Arial" w:cs="Arial"/>
          <w:sz w:val="21"/>
          <w:szCs w:val="21"/>
        </w:rPr>
      </w:pPr>
      <w:proofErr w:type="gramStart"/>
      <w:r w:rsidRPr="0068512A">
        <w:rPr>
          <w:rFonts w:ascii="Arial" w:hAnsi="Arial" w:cs="Arial"/>
          <w:sz w:val="21"/>
          <w:szCs w:val="21"/>
        </w:rPr>
        <w:t>providing</w:t>
      </w:r>
      <w:proofErr w:type="gramEnd"/>
      <w:r w:rsidRPr="0068512A">
        <w:rPr>
          <w:rFonts w:ascii="Arial" w:hAnsi="Arial" w:cs="Arial"/>
          <w:sz w:val="21"/>
          <w:szCs w:val="21"/>
        </w:rPr>
        <w:t xml:space="preserve"> locked cabinets and rooms for the storage of physical records.</w:t>
      </w:r>
    </w:p>
    <w:p w:rsidR="00A27804" w:rsidRPr="0068512A" w:rsidRDefault="00A27804" w:rsidP="008A597D">
      <w:pPr>
        <w:autoSpaceDE w:val="0"/>
        <w:autoSpaceDN w:val="0"/>
        <w:adjustRightInd w:val="0"/>
        <w:spacing w:after="0"/>
        <w:jc w:val="both"/>
        <w:rPr>
          <w:rFonts w:ascii="Arial" w:hAnsi="Arial" w:cs="Arial"/>
          <w:b/>
          <w:sz w:val="21"/>
          <w:szCs w:val="21"/>
        </w:rPr>
      </w:pPr>
    </w:p>
    <w:p w:rsidR="003B3D3B" w:rsidRPr="0068512A" w:rsidRDefault="003B3D3B" w:rsidP="008A597D">
      <w:pPr>
        <w:autoSpaceDE w:val="0"/>
        <w:autoSpaceDN w:val="0"/>
        <w:adjustRightInd w:val="0"/>
        <w:spacing w:after="0"/>
        <w:jc w:val="both"/>
        <w:rPr>
          <w:rFonts w:ascii="Arial" w:hAnsi="Arial" w:cs="Arial"/>
          <w:b/>
          <w:sz w:val="21"/>
          <w:szCs w:val="21"/>
        </w:rPr>
      </w:pPr>
      <w:r w:rsidRPr="0068512A">
        <w:rPr>
          <w:rFonts w:ascii="Arial" w:hAnsi="Arial" w:cs="Arial"/>
          <w:b/>
          <w:sz w:val="21"/>
          <w:szCs w:val="21"/>
        </w:rPr>
        <w:t>Corrections</w:t>
      </w:r>
    </w:p>
    <w:p w:rsidR="003B3D3B" w:rsidRPr="0068512A" w:rsidRDefault="003B3D3B"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If you believe that the information we have about you is not accurate, complete or up-to-date, we ask that you contact us in writing (see details below).</w:t>
      </w:r>
    </w:p>
    <w:p w:rsidR="003B3D3B" w:rsidRPr="0068512A" w:rsidRDefault="003B3D3B" w:rsidP="008A597D">
      <w:pPr>
        <w:autoSpaceDE w:val="0"/>
        <w:autoSpaceDN w:val="0"/>
        <w:adjustRightInd w:val="0"/>
        <w:spacing w:after="0"/>
        <w:jc w:val="both"/>
        <w:rPr>
          <w:rFonts w:ascii="Arial" w:hAnsi="Arial" w:cs="Arial"/>
          <w:sz w:val="21"/>
          <w:szCs w:val="21"/>
        </w:rPr>
      </w:pPr>
    </w:p>
    <w:p w:rsidR="003B3D3B" w:rsidRPr="0068512A" w:rsidRDefault="003B3D3B" w:rsidP="008A597D">
      <w:pPr>
        <w:autoSpaceDE w:val="0"/>
        <w:autoSpaceDN w:val="0"/>
        <w:adjustRightInd w:val="0"/>
        <w:spacing w:after="0"/>
        <w:jc w:val="both"/>
        <w:rPr>
          <w:rFonts w:ascii="Arial" w:hAnsi="Arial" w:cs="Arial"/>
          <w:b/>
          <w:sz w:val="21"/>
          <w:szCs w:val="21"/>
        </w:rPr>
      </w:pPr>
      <w:r w:rsidRPr="0068512A">
        <w:rPr>
          <w:rFonts w:ascii="Arial" w:hAnsi="Arial" w:cs="Arial"/>
          <w:b/>
          <w:sz w:val="21"/>
          <w:szCs w:val="21"/>
        </w:rPr>
        <w:t>Access</w:t>
      </w:r>
    </w:p>
    <w:p w:rsidR="003B3D3B" w:rsidRPr="0068512A" w:rsidRDefault="003B3D3B"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You are entitled to request access to your medical records.  We request that you put your request in writing and we will respond to it within a reasonable time.</w:t>
      </w:r>
    </w:p>
    <w:p w:rsidR="003B3D3B" w:rsidRPr="0068512A" w:rsidRDefault="003B3D3B" w:rsidP="008A597D">
      <w:pPr>
        <w:autoSpaceDE w:val="0"/>
        <w:autoSpaceDN w:val="0"/>
        <w:adjustRightInd w:val="0"/>
        <w:spacing w:after="0"/>
        <w:jc w:val="both"/>
        <w:rPr>
          <w:rFonts w:ascii="Arial" w:hAnsi="Arial" w:cs="Arial"/>
          <w:sz w:val="21"/>
          <w:szCs w:val="21"/>
        </w:rPr>
      </w:pPr>
    </w:p>
    <w:p w:rsidR="003B3D3B" w:rsidRPr="0068512A" w:rsidRDefault="003B3D3B"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There may be a fee for the administrative costs of retrieving and providing you with copies of your medical records.</w:t>
      </w:r>
    </w:p>
    <w:p w:rsidR="003B3D3B" w:rsidRPr="0068512A" w:rsidRDefault="003B3D3B" w:rsidP="008A597D">
      <w:pPr>
        <w:autoSpaceDE w:val="0"/>
        <w:autoSpaceDN w:val="0"/>
        <w:adjustRightInd w:val="0"/>
        <w:spacing w:after="0"/>
        <w:jc w:val="both"/>
        <w:rPr>
          <w:rFonts w:ascii="Arial" w:hAnsi="Arial" w:cs="Arial"/>
          <w:sz w:val="21"/>
          <w:szCs w:val="21"/>
        </w:rPr>
      </w:pPr>
    </w:p>
    <w:p w:rsidR="003B3D3B" w:rsidRPr="0068512A" w:rsidRDefault="003B3D3B"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We may deny access to your medical records in certain circumstances permitted by law, for example, if disclosure may cause a serious threat to your health or safety.  We will always tell you why access is denied and the options you have to respond to our decision.</w:t>
      </w:r>
    </w:p>
    <w:p w:rsidR="003B3D3B" w:rsidRPr="0068512A" w:rsidRDefault="003B3D3B" w:rsidP="008A597D">
      <w:pPr>
        <w:autoSpaceDE w:val="0"/>
        <w:autoSpaceDN w:val="0"/>
        <w:adjustRightInd w:val="0"/>
        <w:spacing w:after="0"/>
        <w:jc w:val="both"/>
        <w:rPr>
          <w:rFonts w:ascii="Arial" w:hAnsi="Arial" w:cs="Arial"/>
          <w:sz w:val="21"/>
          <w:szCs w:val="21"/>
        </w:rPr>
      </w:pPr>
    </w:p>
    <w:p w:rsidR="003B3D3B" w:rsidRPr="0068512A" w:rsidRDefault="003B3D3B" w:rsidP="008A597D">
      <w:pPr>
        <w:autoSpaceDE w:val="0"/>
        <w:autoSpaceDN w:val="0"/>
        <w:adjustRightInd w:val="0"/>
        <w:spacing w:after="0"/>
        <w:jc w:val="both"/>
        <w:rPr>
          <w:rFonts w:ascii="Arial" w:hAnsi="Arial" w:cs="Arial"/>
          <w:b/>
          <w:sz w:val="21"/>
          <w:szCs w:val="21"/>
        </w:rPr>
      </w:pPr>
      <w:r w:rsidRPr="0068512A">
        <w:rPr>
          <w:rFonts w:ascii="Arial" w:hAnsi="Arial" w:cs="Arial"/>
          <w:b/>
          <w:sz w:val="21"/>
          <w:szCs w:val="21"/>
        </w:rPr>
        <w:t>Complaints</w:t>
      </w:r>
    </w:p>
    <w:p w:rsidR="003B3D3B" w:rsidRPr="0068512A" w:rsidRDefault="003B3D3B"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 xml:space="preserve">If you have a complaint about the privacy of your personal information, we request that you contact </w:t>
      </w:r>
      <w:r w:rsidR="000133AC" w:rsidRPr="0068512A">
        <w:rPr>
          <w:rFonts w:ascii="Arial" w:hAnsi="Arial" w:cs="Arial"/>
          <w:sz w:val="21"/>
          <w:szCs w:val="21"/>
        </w:rPr>
        <w:t xml:space="preserve">the University Privacy Officer </w:t>
      </w:r>
      <w:r w:rsidR="000133AC" w:rsidRPr="0068512A">
        <w:rPr>
          <w:rFonts w:ascii="Arial" w:hAnsi="Arial" w:cs="Arial"/>
          <w:color w:val="222222"/>
          <w:sz w:val="21"/>
          <w:szCs w:val="21"/>
          <w:lang w:val="en"/>
        </w:rPr>
        <w:t xml:space="preserve">by telephone on </w:t>
      </w:r>
      <w:r w:rsidR="005B7C64" w:rsidRPr="0068512A">
        <w:rPr>
          <w:rFonts w:ascii="Arial" w:hAnsi="Arial" w:cs="Arial"/>
          <w:color w:val="222222"/>
          <w:sz w:val="21"/>
          <w:szCs w:val="21"/>
          <w:lang w:val="en"/>
        </w:rPr>
        <w:t xml:space="preserve">(03) </w:t>
      </w:r>
      <w:r w:rsidR="000133AC" w:rsidRPr="0068512A">
        <w:rPr>
          <w:rFonts w:ascii="Arial" w:hAnsi="Arial" w:cs="Arial"/>
          <w:color w:val="222222"/>
          <w:sz w:val="21"/>
          <w:szCs w:val="21"/>
          <w:lang w:val="en"/>
        </w:rPr>
        <w:t xml:space="preserve">5327 9021 or email </w:t>
      </w:r>
      <w:hyperlink r:id="rId10" w:history="1">
        <w:r w:rsidR="001F6A06" w:rsidRPr="00EB6C46">
          <w:rPr>
            <w:rStyle w:val="Hyperlink"/>
            <w:rFonts w:ascii="Arial" w:hAnsi="Arial" w:cs="Arial"/>
            <w:sz w:val="21"/>
            <w:szCs w:val="21"/>
            <w:lang w:val="en"/>
          </w:rPr>
          <w:t>privacyofficer@federation.edu.au</w:t>
        </w:r>
      </w:hyperlink>
      <w:r w:rsidR="000133AC" w:rsidRPr="0068512A">
        <w:rPr>
          <w:rFonts w:ascii="Arial" w:hAnsi="Arial" w:cs="Arial"/>
          <w:color w:val="222222"/>
          <w:sz w:val="21"/>
          <w:szCs w:val="21"/>
          <w:lang w:val="en"/>
        </w:rPr>
        <w:t>.</w:t>
      </w:r>
    </w:p>
    <w:p w:rsidR="003B3D3B" w:rsidRPr="0068512A" w:rsidRDefault="003B3D3B" w:rsidP="008A597D">
      <w:pPr>
        <w:autoSpaceDE w:val="0"/>
        <w:autoSpaceDN w:val="0"/>
        <w:adjustRightInd w:val="0"/>
        <w:spacing w:after="0"/>
        <w:jc w:val="both"/>
        <w:rPr>
          <w:rFonts w:ascii="Arial" w:hAnsi="Arial" w:cs="Arial"/>
          <w:sz w:val="21"/>
          <w:szCs w:val="21"/>
        </w:rPr>
      </w:pPr>
    </w:p>
    <w:p w:rsidR="003B3D3B" w:rsidRPr="0068512A" w:rsidRDefault="003B3D3B" w:rsidP="00647DC3">
      <w:pPr>
        <w:autoSpaceDE w:val="0"/>
        <w:autoSpaceDN w:val="0"/>
        <w:adjustRightInd w:val="0"/>
        <w:spacing w:after="0"/>
        <w:rPr>
          <w:rFonts w:ascii="Arial" w:hAnsi="Arial" w:cs="Arial"/>
          <w:sz w:val="21"/>
          <w:szCs w:val="21"/>
        </w:rPr>
      </w:pPr>
      <w:r w:rsidRPr="0068512A">
        <w:rPr>
          <w:rFonts w:ascii="Arial" w:hAnsi="Arial" w:cs="Arial"/>
          <w:sz w:val="21"/>
          <w:szCs w:val="21"/>
        </w:rPr>
        <w:t xml:space="preserve">If you are dissatisfied with </w:t>
      </w:r>
      <w:r w:rsidR="000133AC" w:rsidRPr="0068512A">
        <w:rPr>
          <w:rFonts w:ascii="Arial" w:hAnsi="Arial" w:cs="Arial"/>
          <w:sz w:val="21"/>
          <w:szCs w:val="21"/>
        </w:rPr>
        <w:t>the University’s</w:t>
      </w:r>
      <w:r w:rsidRPr="0068512A">
        <w:rPr>
          <w:rFonts w:ascii="Arial" w:hAnsi="Arial" w:cs="Arial"/>
          <w:sz w:val="21"/>
          <w:szCs w:val="21"/>
        </w:rPr>
        <w:t xml:space="preserve"> handling of a complaint or the outcome you may make an application to the </w:t>
      </w:r>
      <w:r w:rsidR="000133AC" w:rsidRPr="0068512A">
        <w:rPr>
          <w:rFonts w:ascii="Arial" w:hAnsi="Arial" w:cs="Arial"/>
          <w:sz w:val="21"/>
          <w:szCs w:val="21"/>
        </w:rPr>
        <w:t>Victorian</w:t>
      </w:r>
      <w:r w:rsidRPr="0068512A">
        <w:rPr>
          <w:rFonts w:ascii="Arial" w:hAnsi="Arial" w:cs="Arial"/>
          <w:sz w:val="21"/>
          <w:szCs w:val="21"/>
        </w:rPr>
        <w:t xml:space="preserve"> </w:t>
      </w:r>
      <w:r w:rsidR="00A856D8" w:rsidRPr="0068512A">
        <w:rPr>
          <w:rFonts w:ascii="Arial" w:hAnsi="Arial" w:cs="Arial"/>
          <w:sz w:val="21"/>
          <w:szCs w:val="21"/>
        </w:rPr>
        <w:t xml:space="preserve">Commissioner for Privacy and Data Protection </w:t>
      </w:r>
      <w:r w:rsidR="00647DC3" w:rsidRPr="0068512A">
        <w:rPr>
          <w:rFonts w:ascii="Arial" w:hAnsi="Arial" w:cs="Arial"/>
          <w:sz w:val="21"/>
          <w:szCs w:val="21"/>
        </w:rPr>
        <w:t xml:space="preserve">via telephone on </w:t>
      </w:r>
      <w:r w:rsidR="00A856D8" w:rsidRPr="0068512A">
        <w:rPr>
          <w:rFonts w:ascii="Arial" w:hAnsi="Arial" w:cs="Arial"/>
          <w:sz w:val="21"/>
          <w:szCs w:val="21"/>
        </w:rPr>
        <w:t>1300 666 444</w:t>
      </w:r>
      <w:r w:rsidR="00647DC3" w:rsidRPr="0068512A">
        <w:rPr>
          <w:rFonts w:ascii="Arial" w:hAnsi="Arial" w:cs="Arial"/>
          <w:sz w:val="21"/>
          <w:szCs w:val="21"/>
        </w:rPr>
        <w:t>, online at</w:t>
      </w:r>
      <w:r w:rsidR="00A856D8" w:rsidRPr="0068512A">
        <w:rPr>
          <w:rFonts w:ascii="Arial" w:hAnsi="Arial" w:cs="Arial"/>
          <w:sz w:val="21"/>
          <w:szCs w:val="21"/>
        </w:rPr>
        <w:t xml:space="preserve"> </w:t>
      </w:r>
      <w:hyperlink r:id="rId11" w:history="1">
        <w:r w:rsidR="00647DC3" w:rsidRPr="0068512A">
          <w:rPr>
            <w:rStyle w:val="Hyperlink"/>
            <w:rFonts w:ascii="Arial" w:hAnsi="Arial" w:cs="Arial"/>
            <w:sz w:val="21"/>
            <w:szCs w:val="21"/>
          </w:rPr>
          <w:t>https://www.privacy.vic.gov.au/domino/privacyvic/web2.nsf/pages/making-a-complaint</w:t>
        </w:r>
      </w:hyperlink>
      <w:r w:rsidR="00647DC3" w:rsidRPr="0068512A">
        <w:rPr>
          <w:rFonts w:ascii="Arial" w:hAnsi="Arial" w:cs="Arial"/>
          <w:sz w:val="21"/>
          <w:szCs w:val="21"/>
        </w:rPr>
        <w:t xml:space="preserve"> or in person at Level 6, 121 Exhibition Street, Melbourne VIC 3000</w:t>
      </w:r>
      <w:r w:rsidRPr="0068512A">
        <w:rPr>
          <w:rFonts w:ascii="Arial" w:hAnsi="Arial" w:cs="Arial"/>
          <w:sz w:val="21"/>
          <w:szCs w:val="21"/>
        </w:rPr>
        <w:t>.</w:t>
      </w:r>
    </w:p>
    <w:p w:rsidR="00647DC3" w:rsidRPr="0068512A" w:rsidRDefault="00647DC3" w:rsidP="008A597D">
      <w:pPr>
        <w:autoSpaceDE w:val="0"/>
        <w:autoSpaceDN w:val="0"/>
        <w:adjustRightInd w:val="0"/>
        <w:spacing w:after="0"/>
        <w:jc w:val="both"/>
        <w:rPr>
          <w:rFonts w:ascii="Arial" w:hAnsi="Arial" w:cs="Arial"/>
          <w:sz w:val="21"/>
          <w:szCs w:val="21"/>
        </w:rPr>
      </w:pPr>
    </w:p>
    <w:p w:rsidR="00647DC3" w:rsidRPr="0068512A" w:rsidRDefault="00647DC3"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 xml:space="preserve">Complaints may also be directed to the Victorian Health Services Commissioner via telephone on 1300 582 113, online at </w:t>
      </w:r>
      <w:hyperlink r:id="rId12" w:history="1">
        <w:r w:rsidRPr="0068512A">
          <w:rPr>
            <w:rStyle w:val="Hyperlink"/>
            <w:rFonts w:ascii="Arial" w:hAnsi="Arial" w:cs="Arial"/>
            <w:sz w:val="21"/>
            <w:szCs w:val="21"/>
          </w:rPr>
          <w:t>http://www.health.vic.gov.au/hsc/complaint.htm</w:t>
        </w:r>
      </w:hyperlink>
      <w:r w:rsidRPr="0068512A">
        <w:rPr>
          <w:rFonts w:ascii="Arial" w:hAnsi="Arial" w:cs="Arial"/>
          <w:sz w:val="21"/>
          <w:szCs w:val="21"/>
        </w:rPr>
        <w:t xml:space="preserve"> or in person at Level 26, 570 Bourke Street, Melbourne VIC 3000. </w:t>
      </w:r>
    </w:p>
    <w:p w:rsidR="003B3D3B" w:rsidRPr="0068512A" w:rsidRDefault="003B3D3B" w:rsidP="008A597D">
      <w:pPr>
        <w:autoSpaceDE w:val="0"/>
        <w:autoSpaceDN w:val="0"/>
        <w:adjustRightInd w:val="0"/>
        <w:spacing w:after="0"/>
        <w:jc w:val="both"/>
        <w:rPr>
          <w:rFonts w:ascii="Arial" w:hAnsi="Arial" w:cs="Arial"/>
          <w:sz w:val="21"/>
          <w:szCs w:val="21"/>
        </w:rPr>
      </w:pPr>
    </w:p>
    <w:p w:rsidR="003B3D3B" w:rsidRPr="0068512A" w:rsidRDefault="003B3D3B" w:rsidP="008A597D">
      <w:pPr>
        <w:autoSpaceDE w:val="0"/>
        <w:autoSpaceDN w:val="0"/>
        <w:adjustRightInd w:val="0"/>
        <w:spacing w:after="0"/>
        <w:jc w:val="both"/>
        <w:rPr>
          <w:rFonts w:ascii="Arial" w:hAnsi="Arial" w:cs="Arial"/>
          <w:b/>
          <w:sz w:val="21"/>
          <w:szCs w:val="21"/>
        </w:rPr>
      </w:pPr>
      <w:r w:rsidRPr="0068512A">
        <w:rPr>
          <w:rFonts w:ascii="Arial" w:hAnsi="Arial" w:cs="Arial"/>
          <w:b/>
          <w:sz w:val="21"/>
          <w:szCs w:val="21"/>
        </w:rPr>
        <w:t>Overseas Transfer of Data</w:t>
      </w:r>
    </w:p>
    <w:p w:rsidR="003B3D3B" w:rsidRPr="0068512A" w:rsidRDefault="003B3D3B"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We will not transfer your personal information to an overseas recipient unless we have your consent or we are required to do so by law.</w:t>
      </w:r>
    </w:p>
    <w:p w:rsidR="003B3D3B" w:rsidRPr="0068512A" w:rsidRDefault="003B3D3B" w:rsidP="008A597D">
      <w:pPr>
        <w:autoSpaceDE w:val="0"/>
        <w:autoSpaceDN w:val="0"/>
        <w:adjustRightInd w:val="0"/>
        <w:spacing w:after="0"/>
        <w:jc w:val="both"/>
        <w:rPr>
          <w:rFonts w:ascii="Arial" w:hAnsi="Arial" w:cs="Arial"/>
          <w:sz w:val="21"/>
          <w:szCs w:val="21"/>
        </w:rPr>
      </w:pPr>
    </w:p>
    <w:p w:rsidR="003B3D3B" w:rsidRPr="0068512A" w:rsidRDefault="003B3D3B" w:rsidP="008A597D">
      <w:pPr>
        <w:autoSpaceDE w:val="0"/>
        <w:autoSpaceDN w:val="0"/>
        <w:adjustRightInd w:val="0"/>
        <w:spacing w:after="0"/>
        <w:jc w:val="both"/>
        <w:rPr>
          <w:rFonts w:ascii="Arial" w:hAnsi="Arial" w:cs="Arial"/>
          <w:b/>
          <w:sz w:val="21"/>
          <w:szCs w:val="21"/>
        </w:rPr>
      </w:pPr>
      <w:r w:rsidRPr="0068512A">
        <w:rPr>
          <w:rFonts w:ascii="Arial" w:hAnsi="Arial" w:cs="Arial"/>
          <w:b/>
          <w:sz w:val="21"/>
          <w:szCs w:val="21"/>
        </w:rPr>
        <w:t>Contact</w:t>
      </w:r>
    </w:p>
    <w:p w:rsidR="003B3D3B" w:rsidRPr="0068512A" w:rsidRDefault="003B3D3B"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Please direct any queries, complaints, requests for access to medical records to:</w:t>
      </w:r>
    </w:p>
    <w:p w:rsidR="003B3D3B" w:rsidRPr="0068512A" w:rsidRDefault="003B3D3B" w:rsidP="008A597D">
      <w:pPr>
        <w:autoSpaceDE w:val="0"/>
        <w:autoSpaceDN w:val="0"/>
        <w:adjustRightInd w:val="0"/>
        <w:spacing w:after="0"/>
        <w:jc w:val="both"/>
        <w:rPr>
          <w:rFonts w:ascii="Arial" w:hAnsi="Arial" w:cs="Arial"/>
          <w:sz w:val="21"/>
          <w:szCs w:val="21"/>
        </w:rPr>
      </w:pPr>
      <w:r w:rsidRPr="0068512A">
        <w:rPr>
          <w:rFonts w:ascii="Arial" w:hAnsi="Arial" w:cs="Arial"/>
          <w:sz w:val="21"/>
          <w:szCs w:val="21"/>
        </w:rPr>
        <w:t>Mary Madden</w:t>
      </w:r>
      <w:r w:rsidR="008A597D" w:rsidRPr="0068512A">
        <w:rPr>
          <w:rFonts w:ascii="Arial" w:hAnsi="Arial" w:cs="Arial"/>
          <w:sz w:val="21"/>
          <w:szCs w:val="21"/>
        </w:rPr>
        <w:t xml:space="preserve">, </w:t>
      </w:r>
      <w:r w:rsidRPr="0068512A">
        <w:rPr>
          <w:rFonts w:ascii="Arial" w:hAnsi="Arial" w:cs="Arial"/>
          <w:sz w:val="21"/>
          <w:szCs w:val="21"/>
        </w:rPr>
        <w:t>Practice Manager/Campus Nurse</w:t>
      </w:r>
    </w:p>
    <w:p w:rsidR="003B3D3B" w:rsidRPr="0068512A" w:rsidRDefault="003D00B5" w:rsidP="008A597D">
      <w:pPr>
        <w:autoSpaceDE w:val="0"/>
        <w:autoSpaceDN w:val="0"/>
        <w:adjustRightInd w:val="0"/>
        <w:spacing w:after="0"/>
        <w:jc w:val="both"/>
        <w:rPr>
          <w:rFonts w:ascii="Arial" w:hAnsi="Arial" w:cs="Arial"/>
          <w:sz w:val="21"/>
          <w:szCs w:val="21"/>
        </w:rPr>
      </w:pPr>
      <w:hyperlink r:id="rId13" w:history="1">
        <w:r w:rsidR="003B3D3B" w:rsidRPr="0068512A">
          <w:rPr>
            <w:rStyle w:val="Hyperlink"/>
            <w:rFonts w:ascii="Arial" w:hAnsi="Arial" w:cs="Arial"/>
            <w:sz w:val="21"/>
            <w:szCs w:val="21"/>
          </w:rPr>
          <w:t>m.madden@federation.edu.au</w:t>
        </w:r>
      </w:hyperlink>
      <w:r w:rsidR="003B3D3B" w:rsidRPr="0068512A">
        <w:rPr>
          <w:rFonts w:ascii="Arial" w:hAnsi="Arial" w:cs="Arial"/>
          <w:sz w:val="21"/>
          <w:szCs w:val="21"/>
        </w:rPr>
        <w:t xml:space="preserve"> or phone 53279476</w:t>
      </w:r>
    </w:p>
    <w:sectPr w:rsidR="003B3D3B" w:rsidRPr="0068512A" w:rsidSect="001F6A06">
      <w:footerReference w:type="default" r:id="rId14"/>
      <w:headerReference w:type="first" r:id="rId15"/>
      <w:footerReference w:type="first" r:id="rId16"/>
      <w:pgSz w:w="11906" w:h="16838"/>
      <w:pgMar w:top="720" w:right="566"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7D" w:rsidRDefault="008A597D" w:rsidP="008A597D">
      <w:pPr>
        <w:spacing w:after="0" w:line="240" w:lineRule="auto"/>
      </w:pPr>
      <w:r>
        <w:separator/>
      </w:r>
    </w:p>
  </w:endnote>
  <w:endnote w:type="continuationSeparator" w:id="0">
    <w:p w:rsidR="008A597D" w:rsidRDefault="008A597D" w:rsidP="008A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670280"/>
      <w:docPartObj>
        <w:docPartGallery w:val="Page Numbers (Bottom of Page)"/>
        <w:docPartUnique/>
      </w:docPartObj>
    </w:sdtPr>
    <w:sdtEndPr>
      <w:rPr>
        <w:noProof/>
        <w:sz w:val="16"/>
        <w:szCs w:val="16"/>
      </w:rPr>
    </w:sdtEndPr>
    <w:sdtContent>
      <w:p w:rsidR="008A597D" w:rsidRPr="008A597D" w:rsidRDefault="008A597D">
        <w:pPr>
          <w:pStyle w:val="Footer"/>
          <w:jc w:val="right"/>
          <w:rPr>
            <w:sz w:val="16"/>
            <w:szCs w:val="16"/>
          </w:rPr>
        </w:pPr>
        <w:r w:rsidRPr="008A597D">
          <w:rPr>
            <w:sz w:val="16"/>
            <w:szCs w:val="16"/>
          </w:rPr>
          <w:fldChar w:fldCharType="begin"/>
        </w:r>
        <w:r w:rsidRPr="008A597D">
          <w:rPr>
            <w:sz w:val="16"/>
            <w:szCs w:val="16"/>
          </w:rPr>
          <w:instrText xml:space="preserve"> PAGE   \* MERGEFORMAT </w:instrText>
        </w:r>
        <w:r w:rsidRPr="008A597D">
          <w:rPr>
            <w:sz w:val="16"/>
            <w:szCs w:val="16"/>
          </w:rPr>
          <w:fldChar w:fldCharType="separate"/>
        </w:r>
        <w:r w:rsidR="003D00B5">
          <w:rPr>
            <w:noProof/>
            <w:sz w:val="16"/>
            <w:szCs w:val="16"/>
          </w:rPr>
          <w:t>2</w:t>
        </w:r>
        <w:r w:rsidRPr="008A597D">
          <w:rPr>
            <w:noProof/>
            <w:sz w:val="16"/>
            <w:szCs w:val="16"/>
          </w:rPr>
          <w:fldChar w:fldCharType="end"/>
        </w:r>
      </w:p>
    </w:sdtContent>
  </w:sdt>
  <w:p w:rsidR="008A597D" w:rsidRDefault="008A5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071398"/>
      <w:docPartObj>
        <w:docPartGallery w:val="Page Numbers (Bottom of Page)"/>
        <w:docPartUnique/>
      </w:docPartObj>
    </w:sdtPr>
    <w:sdtEndPr>
      <w:rPr>
        <w:noProof/>
        <w:sz w:val="16"/>
        <w:szCs w:val="16"/>
      </w:rPr>
    </w:sdtEndPr>
    <w:sdtContent>
      <w:p w:rsidR="008A597D" w:rsidRPr="008A597D" w:rsidRDefault="008A597D">
        <w:pPr>
          <w:pStyle w:val="Footer"/>
          <w:jc w:val="right"/>
          <w:rPr>
            <w:sz w:val="16"/>
            <w:szCs w:val="16"/>
          </w:rPr>
        </w:pPr>
        <w:r w:rsidRPr="008A597D">
          <w:rPr>
            <w:sz w:val="16"/>
            <w:szCs w:val="16"/>
          </w:rPr>
          <w:fldChar w:fldCharType="begin"/>
        </w:r>
        <w:r w:rsidRPr="008A597D">
          <w:rPr>
            <w:sz w:val="16"/>
            <w:szCs w:val="16"/>
          </w:rPr>
          <w:instrText xml:space="preserve"> PAGE   \* MERGEFORMAT </w:instrText>
        </w:r>
        <w:r w:rsidRPr="008A597D">
          <w:rPr>
            <w:sz w:val="16"/>
            <w:szCs w:val="16"/>
          </w:rPr>
          <w:fldChar w:fldCharType="separate"/>
        </w:r>
        <w:r w:rsidR="003D00B5">
          <w:rPr>
            <w:noProof/>
            <w:sz w:val="16"/>
            <w:szCs w:val="16"/>
          </w:rPr>
          <w:t>1</w:t>
        </w:r>
        <w:r w:rsidRPr="008A597D">
          <w:rPr>
            <w:noProof/>
            <w:sz w:val="16"/>
            <w:szCs w:val="16"/>
          </w:rPr>
          <w:fldChar w:fldCharType="end"/>
        </w:r>
      </w:p>
    </w:sdtContent>
  </w:sdt>
  <w:p w:rsidR="008A597D" w:rsidRDefault="008A5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7D" w:rsidRDefault="008A597D" w:rsidP="008A597D">
      <w:pPr>
        <w:spacing w:after="0" w:line="240" w:lineRule="auto"/>
      </w:pPr>
      <w:r>
        <w:separator/>
      </w:r>
    </w:p>
  </w:footnote>
  <w:footnote w:type="continuationSeparator" w:id="0">
    <w:p w:rsidR="008A597D" w:rsidRDefault="008A597D" w:rsidP="008A5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7D" w:rsidRPr="0068512A" w:rsidRDefault="008A597D" w:rsidP="008A597D">
    <w:pPr>
      <w:pStyle w:val="Header"/>
      <w:rPr>
        <w:rFonts w:ascii="Arial" w:hAnsi="Arial" w:cs="Arial"/>
        <w:b/>
        <w:sz w:val="36"/>
        <w:szCs w:val="36"/>
      </w:rPr>
    </w:pPr>
    <w:r w:rsidRPr="0068512A">
      <w:rPr>
        <w:rFonts w:ascii="Arial" w:hAnsi="Arial" w:cs="Arial"/>
        <w:noProof/>
        <w:lang w:eastAsia="en-AU"/>
      </w:rPr>
      <w:drawing>
        <wp:anchor distT="0" distB="0" distL="114300" distR="114300" simplePos="0" relativeHeight="251659264" behindDoc="1" locked="0" layoutInCell="1" allowOverlap="1" wp14:anchorId="57128334" wp14:editId="7C403AD4">
          <wp:simplePos x="0" y="0"/>
          <wp:positionH relativeFrom="column">
            <wp:posOffset>-1497965</wp:posOffset>
          </wp:positionH>
          <wp:positionV relativeFrom="page">
            <wp:posOffset>-158115</wp:posOffset>
          </wp:positionV>
          <wp:extent cx="7559675" cy="1079500"/>
          <wp:effectExtent l="0" t="0" r="3175" b="6350"/>
          <wp:wrapNone/>
          <wp:docPr id="2" name="Picture 2" descr="Description: FedU_A4_10mm_BW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edU_A4_10mm_BW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12A">
      <w:rPr>
        <w:rFonts w:ascii="Arial" w:hAnsi="Arial" w:cs="Arial"/>
        <w:b/>
        <w:sz w:val="36"/>
        <w:szCs w:val="36"/>
      </w:rPr>
      <w:t>Health Centre</w:t>
    </w:r>
  </w:p>
  <w:p w:rsidR="008A597D" w:rsidRPr="0068512A" w:rsidRDefault="008A597D" w:rsidP="008A597D">
    <w:pPr>
      <w:pStyle w:val="Header"/>
      <w:rPr>
        <w:rFonts w:ascii="Arial" w:hAnsi="Arial" w:cs="Arial"/>
        <w:noProof/>
        <w:sz w:val="36"/>
        <w:szCs w:val="36"/>
        <w:lang w:eastAsia="en-AU"/>
      </w:rPr>
    </w:pPr>
    <w:r w:rsidRPr="0068512A">
      <w:rPr>
        <w:rFonts w:ascii="Arial" w:hAnsi="Arial" w:cs="Arial"/>
        <w:b/>
        <w:sz w:val="36"/>
        <w:szCs w:val="36"/>
      </w:rPr>
      <w:t>Privacy Statement</w:t>
    </w:r>
  </w:p>
  <w:p w:rsidR="008A597D" w:rsidRDefault="008A5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D4D03"/>
    <w:multiLevelType w:val="hybridMultilevel"/>
    <w:tmpl w:val="7518B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5A"/>
    <w:rsid w:val="000133AC"/>
    <w:rsid w:val="00060847"/>
    <w:rsid w:val="000F6B5D"/>
    <w:rsid w:val="001215B0"/>
    <w:rsid w:val="001C5C84"/>
    <w:rsid w:val="001F6A06"/>
    <w:rsid w:val="00384EBC"/>
    <w:rsid w:val="003B3D3B"/>
    <w:rsid w:val="003D00B5"/>
    <w:rsid w:val="004A6142"/>
    <w:rsid w:val="004C1C14"/>
    <w:rsid w:val="0057551E"/>
    <w:rsid w:val="005A4F6A"/>
    <w:rsid w:val="005B3CE0"/>
    <w:rsid w:val="005B7C64"/>
    <w:rsid w:val="005E4E26"/>
    <w:rsid w:val="00647DC3"/>
    <w:rsid w:val="0068512A"/>
    <w:rsid w:val="00686CD1"/>
    <w:rsid w:val="008A0DEC"/>
    <w:rsid w:val="008A597D"/>
    <w:rsid w:val="008C071D"/>
    <w:rsid w:val="00986536"/>
    <w:rsid w:val="00A07F75"/>
    <w:rsid w:val="00A27804"/>
    <w:rsid w:val="00A33BE5"/>
    <w:rsid w:val="00A856D8"/>
    <w:rsid w:val="00D86D18"/>
    <w:rsid w:val="00F4655A"/>
    <w:rsid w:val="00FB1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BC368E0-4D6B-472D-B9E8-17D3C794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3B"/>
    <w:pPr>
      <w:ind w:left="720"/>
      <w:contextualSpacing/>
    </w:pPr>
  </w:style>
  <w:style w:type="character" w:styleId="Hyperlink">
    <w:name w:val="Hyperlink"/>
    <w:basedOn w:val="DefaultParagraphFont"/>
    <w:uiPriority w:val="99"/>
    <w:unhideWhenUsed/>
    <w:rsid w:val="003B3D3B"/>
    <w:rPr>
      <w:color w:val="0000FF" w:themeColor="hyperlink"/>
      <w:u w:val="single"/>
    </w:rPr>
  </w:style>
  <w:style w:type="paragraph" w:styleId="BalloonText">
    <w:name w:val="Balloon Text"/>
    <w:basedOn w:val="Normal"/>
    <w:link w:val="BalloonTextChar"/>
    <w:uiPriority w:val="99"/>
    <w:semiHidden/>
    <w:unhideWhenUsed/>
    <w:rsid w:val="00A07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F75"/>
    <w:rPr>
      <w:rFonts w:ascii="Tahoma" w:hAnsi="Tahoma" w:cs="Tahoma"/>
      <w:sz w:val="16"/>
      <w:szCs w:val="16"/>
    </w:rPr>
  </w:style>
  <w:style w:type="paragraph" w:styleId="Header">
    <w:name w:val="header"/>
    <w:basedOn w:val="Normal"/>
    <w:link w:val="HeaderChar"/>
    <w:uiPriority w:val="99"/>
    <w:unhideWhenUsed/>
    <w:rsid w:val="008A5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97D"/>
  </w:style>
  <w:style w:type="paragraph" w:styleId="Footer">
    <w:name w:val="footer"/>
    <w:basedOn w:val="Normal"/>
    <w:link w:val="FooterChar"/>
    <w:uiPriority w:val="99"/>
    <w:unhideWhenUsed/>
    <w:rsid w:val="008A5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97D"/>
  </w:style>
  <w:style w:type="character" w:styleId="FollowedHyperlink">
    <w:name w:val="FollowedHyperlink"/>
    <w:basedOn w:val="DefaultParagraphFont"/>
    <w:uiPriority w:val="99"/>
    <w:semiHidden/>
    <w:unhideWhenUsed/>
    <w:rsid w:val="004C1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federation.edu.au/information_management_and_infrastructure/privacy/information_privacy/ch01.php" TargetMode="External"/><Relationship Id="rId13" Type="http://schemas.openxmlformats.org/officeDocument/2006/relationships/hyperlink" Target="mailto:m.madden@federation.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vic.gov.au/hsc/complain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vic.gov.au/domino/privacyvic/web2.nsf/pages/making-a-compla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ivacyofficer@federation.edu.au" TargetMode="External"/><Relationship Id="rId4" Type="http://schemas.openxmlformats.org/officeDocument/2006/relationships/settings" Target="settings.xml"/><Relationship Id="rId9" Type="http://schemas.openxmlformats.org/officeDocument/2006/relationships/hyperlink" Target="http://policy.federation.edu.au/information_management_and_infrastructure/privacy/information_privacy/ch03.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53A1-A97A-41D4-84C0-5D7B5A31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HP-8200</dc:creator>
  <cp:lastModifiedBy>Kerry Cleary</cp:lastModifiedBy>
  <cp:revision>2</cp:revision>
  <cp:lastPrinted>2014-12-15T03:13:00Z</cp:lastPrinted>
  <dcterms:created xsi:type="dcterms:W3CDTF">2016-10-31T23:03:00Z</dcterms:created>
  <dcterms:modified xsi:type="dcterms:W3CDTF">2016-10-31T23:03:00Z</dcterms:modified>
</cp:coreProperties>
</file>