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8F" w:rsidRPr="00A9498F" w:rsidRDefault="00A9498F">
      <w:pPr>
        <w:rPr>
          <w:b/>
          <w:sz w:val="28"/>
          <w:szCs w:val="28"/>
        </w:rPr>
      </w:pPr>
      <w:r w:rsidRPr="00A9498F">
        <w:rPr>
          <w:b/>
          <w:sz w:val="28"/>
          <w:szCs w:val="28"/>
        </w:rPr>
        <w:t>Retention and Success Example of Good Practice Template</w:t>
      </w:r>
    </w:p>
    <w:p w:rsidR="00A9498F" w:rsidRDefault="00A9498F">
      <w:r>
        <w:t>Please complete this document by entering relevant information into the fields below. This will provide the necessary detailed information to people about the good practice activity or project that is being undertaken. This information will be made available through the Student Retention and Success staff website.</w:t>
      </w:r>
      <w:r w:rsidR="00DF444C">
        <w:t xml:space="preserve">  Forward completed form to Project Coordinator, Kim Ferguson at: </w:t>
      </w:r>
      <w:hyperlink r:id="rId6" w:history="1">
        <w:r w:rsidR="00DF444C" w:rsidRPr="00994D3D">
          <w:rPr>
            <w:rStyle w:val="Hyperlink"/>
          </w:rPr>
          <w:t>k.ferguson@federation.edu.au</w:t>
        </w:r>
      </w:hyperlink>
      <w:r w:rsidR="00DF444C">
        <w:t xml:space="preserve"> </w:t>
      </w:r>
    </w:p>
    <w:tbl>
      <w:tblPr>
        <w:tblStyle w:val="TableGrid"/>
        <w:tblW w:w="0" w:type="auto"/>
        <w:tblLook w:val="04A0" w:firstRow="1" w:lastRow="0" w:firstColumn="1" w:lastColumn="0" w:noHBand="0" w:noVBand="1"/>
      </w:tblPr>
      <w:tblGrid>
        <w:gridCol w:w="4508"/>
        <w:gridCol w:w="4508"/>
      </w:tblGrid>
      <w:tr w:rsidR="00A9498F" w:rsidTr="00A9498F">
        <w:tc>
          <w:tcPr>
            <w:tcW w:w="4508" w:type="dxa"/>
            <w:shd w:val="clear" w:color="auto" w:fill="D9D9D9" w:themeFill="background1" w:themeFillShade="D9"/>
          </w:tcPr>
          <w:p w:rsidR="00A9498F" w:rsidRDefault="00A9498F" w:rsidP="00A9498F">
            <w:pPr>
              <w:spacing w:before="120" w:after="120"/>
              <w:jc w:val="right"/>
            </w:pPr>
            <w:r>
              <w:t>Name of Good Practice Activity/Project</w:t>
            </w:r>
          </w:p>
        </w:tc>
        <w:tc>
          <w:tcPr>
            <w:tcW w:w="4508" w:type="dxa"/>
          </w:tcPr>
          <w:p w:rsidR="00A9498F" w:rsidRDefault="00A9498F" w:rsidP="00A9498F">
            <w:pPr>
              <w:spacing w:before="120" w:after="120"/>
            </w:pPr>
          </w:p>
        </w:tc>
      </w:tr>
      <w:tr w:rsidR="00A9498F" w:rsidTr="00A9498F">
        <w:tc>
          <w:tcPr>
            <w:tcW w:w="4508" w:type="dxa"/>
            <w:shd w:val="clear" w:color="auto" w:fill="D9D9D9" w:themeFill="background1" w:themeFillShade="D9"/>
          </w:tcPr>
          <w:p w:rsidR="00A9498F" w:rsidRDefault="00A9498F" w:rsidP="00A9498F">
            <w:pPr>
              <w:spacing w:before="120" w:after="120"/>
              <w:jc w:val="right"/>
            </w:pPr>
            <w:r>
              <w:t>Responsible Faculty/Group/Department</w:t>
            </w:r>
          </w:p>
        </w:tc>
        <w:tc>
          <w:tcPr>
            <w:tcW w:w="4508" w:type="dxa"/>
          </w:tcPr>
          <w:p w:rsidR="00A9498F" w:rsidRDefault="00A9498F" w:rsidP="00A9498F">
            <w:pPr>
              <w:spacing w:before="120" w:after="120"/>
            </w:pPr>
          </w:p>
        </w:tc>
      </w:tr>
      <w:tr w:rsidR="00A9498F" w:rsidTr="00A9498F">
        <w:tc>
          <w:tcPr>
            <w:tcW w:w="4508" w:type="dxa"/>
            <w:shd w:val="clear" w:color="auto" w:fill="D9D9D9" w:themeFill="background1" w:themeFillShade="D9"/>
          </w:tcPr>
          <w:p w:rsidR="00A9498F" w:rsidRDefault="00A9498F" w:rsidP="00A9498F">
            <w:pPr>
              <w:spacing w:before="120" w:after="120"/>
              <w:jc w:val="right"/>
            </w:pPr>
            <w:r>
              <w:t>Academic and/or Professional staff involved</w:t>
            </w:r>
          </w:p>
        </w:tc>
        <w:tc>
          <w:tcPr>
            <w:tcW w:w="4508" w:type="dxa"/>
          </w:tcPr>
          <w:p w:rsidR="00A9498F" w:rsidRDefault="00A9498F" w:rsidP="00A9498F">
            <w:pPr>
              <w:spacing w:before="120" w:after="120"/>
            </w:pPr>
          </w:p>
        </w:tc>
      </w:tr>
      <w:tr w:rsidR="00A9498F" w:rsidTr="00A9498F">
        <w:tc>
          <w:tcPr>
            <w:tcW w:w="4508" w:type="dxa"/>
            <w:shd w:val="clear" w:color="auto" w:fill="D9D9D9" w:themeFill="background1" w:themeFillShade="D9"/>
          </w:tcPr>
          <w:p w:rsidR="00A9498F" w:rsidRDefault="00A9498F" w:rsidP="00A9498F">
            <w:pPr>
              <w:spacing w:before="120" w:after="120"/>
              <w:jc w:val="right"/>
            </w:pPr>
            <w:r>
              <w:t>Key Dates</w:t>
            </w:r>
          </w:p>
        </w:tc>
        <w:tc>
          <w:tcPr>
            <w:tcW w:w="4508" w:type="dxa"/>
          </w:tcPr>
          <w:p w:rsidR="00A9498F" w:rsidRDefault="00A9498F" w:rsidP="00A9498F">
            <w:pPr>
              <w:spacing w:before="120" w:after="120"/>
            </w:pPr>
          </w:p>
        </w:tc>
      </w:tr>
      <w:tr w:rsidR="00DF444C" w:rsidTr="00A9498F">
        <w:tc>
          <w:tcPr>
            <w:tcW w:w="4508" w:type="dxa"/>
            <w:shd w:val="clear" w:color="auto" w:fill="D9D9D9" w:themeFill="background1" w:themeFillShade="D9"/>
          </w:tcPr>
          <w:p w:rsidR="00DF444C" w:rsidRPr="00933619" w:rsidRDefault="00DF444C" w:rsidP="00DF444C">
            <w:pPr>
              <w:spacing w:before="120" w:after="120"/>
              <w:jc w:val="right"/>
              <w:rPr>
                <w:b/>
              </w:rPr>
            </w:pPr>
            <w:r w:rsidRPr="00933619">
              <w:rPr>
                <w:b/>
              </w:rPr>
              <w:t>Which Priority of the SRS Strategic Plan does this activity/project align with?</w:t>
            </w:r>
          </w:p>
        </w:tc>
        <w:tc>
          <w:tcPr>
            <w:tcW w:w="4508" w:type="dxa"/>
          </w:tcPr>
          <w:p w:rsidR="00DF444C" w:rsidRDefault="00DF444C" w:rsidP="00DF444C">
            <w:pPr>
              <w:spacing w:before="120" w:after="120"/>
            </w:pPr>
          </w:p>
        </w:tc>
      </w:tr>
      <w:tr w:rsidR="00DF444C" w:rsidTr="00A9498F">
        <w:tc>
          <w:tcPr>
            <w:tcW w:w="4508" w:type="dxa"/>
            <w:shd w:val="clear" w:color="auto" w:fill="D9D9D9" w:themeFill="background1" w:themeFillShade="D9"/>
          </w:tcPr>
          <w:p w:rsidR="00DF444C" w:rsidRDefault="00DF444C" w:rsidP="00DF444C">
            <w:pPr>
              <w:spacing w:before="120" w:after="120"/>
              <w:jc w:val="right"/>
            </w:pPr>
            <w:r>
              <w:t>Brief Description</w:t>
            </w: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bookmarkStart w:id="0" w:name="_GoBack"/>
            <w:bookmarkEnd w:id="0"/>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p w:rsidR="00DF444C" w:rsidRDefault="00DF444C" w:rsidP="00DF444C">
            <w:pPr>
              <w:spacing w:before="120" w:after="120"/>
              <w:jc w:val="right"/>
            </w:pPr>
          </w:p>
        </w:tc>
        <w:tc>
          <w:tcPr>
            <w:tcW w:w="4508" w:type="dxa"/>
          </w:tcPr>
          <w:p w:rsidR="00933619" w:rsidRDefault="00933619" w:rsidP="00DF444C">
            <w:pPr>
              <w:spacing w:before="120" w:after="120"/>
            </w:pPr>
          </w:p>
        </w:tc>
      </w:tr>
      <w:tr w:rsidR="00DF444C" w:rsidTr="00A9498F">
        <w:tc>
          <w:tcPr>
            <w:tcW w:w="4508" w:type="dxa"/>
            <w:shd w:val="clear" w:color="auto" w:fill="D9D9D9" w:themeFill="background1" w:themeFillShade="D9"/>
          </w:tcPr>
          <w:p w:rsidR="00DF444C" w:rsidRDefault="00DF444C" w:rsidP="00DF444C">
            <w:pPr>
              <w:spacing w:before="120" w:after="120"/>
              <w:jc w:val="right"/>
            </w:pPr>
            <w:r>
              <w:t>How is this activity/project’s success measured?</w:t>
            </w:r>
          </w:p>
          <w:p w:rsidR="00DF444C" w:rsidRDefault="00DF444C" w:rsidP="00DF444C">
            <w:pPr>
              <w:spacing w:before="120" w:after="120"/>
              <w:jc w:val="right"/>
            </w:pPr>
          </w:p>
        </w:tc>
        <w:tc>
          <w:tcPr>
            <w:tcW w:w="4508" w:type="dxa"/>
          </w:tcPr>
          <w:p w:rsidR="00DF444C" w:rsidRDefault="00DF444C" w:rsidP="00DF444C">
            <w:pPr>
              <w:spacing w:before="120" w:after="120"/>
            </w:pPr>
          </w:p>
        </w:tc>
      </w:tr>
      <w:tr w:rsidR="00DF444C" w:rsidTr="00A9498F">
        <w:tc>
          <w:tcPr>
            <w:tcW w:w="4508" w:type="dxa"/>
            <w:shd w:val="clear" w:color="auto" w:fill="D9D9D9" w:themeFill="background1" w:themeFillShade="D9"/>
          </w:tcPr>
          <w:p w:rsidR="00DF444C" w:rsidRDefault="00DF444C" w:rsidP="00DF444C">
            <w:pPr>
              <w:spacing w:before="120" w:after="120"/>
              <w:jc w:val="right"/>
            </w:pPr>
            <w:r>
              <w:t>Contact details (if more information is needed)</w:t>
            </w:r>
          </w:p>
        </w:tc>
        <w:tc>
          <w:tcPr>
            <w:tcW w:w="4508" w:type="dxa"/>
          </w:tcPr>
          <w:p w:rsidR="00DF444C" w:rsidRDefault="00DF444C" w:rsidP="00DF444C">
            <w:pPr>
              <w:spacing w:before="120" w:after="120"/>
            </w:pPr>
          </w:p>
        </w:tc>
      </w:tr>
    </w:tbl>
    <w:p w:rsidR="00A9498F" w:rsidRDefault="00A9498F" w:rsidP="00DF444C"/>
    <w:sectPr w:rsidR="00A949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8F" w:rsidRDefault="00A9498F" w:rsidP="00A9498F">
      <w:pPr>
        <w:spacing w:after="0" w:line="240" w:lineRule="auto"/>
      </w:pPr>
      <w:r>
        <w:separator/>
      </w:r>
    </w:p>
  </w:endnote>
  <w:endnote w:type="continuationSeparator" w:id="0">
    <w:p w:rsidR="00A9498F" w:rsidRDefault="00A9498F" w:rsidP="00A9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8F" w:rsidRDefault="00A9498F" w:rsidP="00A9498F">
      <w:pPr>
        <w:spacing w:after="0" w:line="240" w:lineRule="auto"/>
      </w:pPr>
      <w:r>
        <w:separator/>
      </w:r>
    </w:p>
  </w:footnote>
  <w:footnote w:type="continuationSeparator" w:id="0">
    <w:p w:rsidR="00A9498F" w:rsidRDefault="00A9498F" w:rsidP="00A94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8F" w:rsidRDefault="00A9498F" w:rsidP="00A9498F">
    <w:pPr>
      <w:pStyle w:val="Header"/>
      <w:tabs>
        <w:tab w:val="left" w:pos="6105"/>
      </w:tabs>
      <w:jc w:val="right"/>
      <w:rPr>
        <w:rFonts w:cs="Arial"/>
        <w:color w:val="1F497D"/>
        <w:sz w:val="20"/>
        <w:szCs w:val="20"/>
        <w:lang w:eastAsia="en-AU"/>
      </w:rPr>
    </w:pPr>
    <w:r>
      <w:tab/>
    </w:r>
    <w:r w:rsidRPr="00F855A2">
      <w:rPr>
        <w:rFonts w:cs="Arial"/>
        <w:color w:val="1F497D"/>
        <w:sz w:val="20"/>
        <w:szCs w:val="20"/>
        <w:lang w:eastAsia="en-AU"/>
      </w:rPr>
      <w:fldChar w:fldCharType="begin"/>
    </w:r>
    <w:r w:rsidRPr="00F855A2">
      <w:rPr>
        <w:rFonts w:cs="Arial"/>
        <w:color w:val="1F497D"/>
        <w:sz w:val="20"/>
        <w:szCs w:val="20"/>
        <w:lang w:eastAsia="en-AU"/>
      </w:rPr>
      <w:instrText xml:space="preserve"> INCLUDEPICTURE  "cid:image001.gif@01CF2BE4.E9FB1D80" \* MERGEFORMATINET </w:instrText>
    </w:r>
    <w:r w:rsidRPr="00F855A2">
      <w:rPr>
        <w:rFonts w:cs="Arial"/>
        <w:color w:val="1F497D"/>
        <w:sz w:val="20"/>
        <w:szCs w:val="20"/>
        <w:lang w:eastAsia="en-AU"/>
      </w:rPr>
      <w:fldChar w:fldCharType="separate"/>
    </w:r>
    <w:r w:rsidR="00933619">
      <w:rPr>
        <w:rFonts w:cs="Arial"/>
        <w:color w:val="1F497D"/>
        <w:sz w:val="20"/>
        <w:szCs w:val="20"/>
        <w:lang w:eastAsia="en-AU"/>
      </w:rPr>
      <w:fldChar w:fldCharType="begin"/>
    </w:r>
    <w:r w:rsidR="00933619">
      <w:rPr>
        <w:rFonts w:cs="Arial"/>
        <w:color w:val="1F497D"/>
        <w:sz w:val="20"/>
        <w:szCs w:val="20"/>
        <w:lang w:eastAsia="en-AU"/>
      </w:rPr>
      <w:instrText xml:space="preserve"> </w:instrText>
    </w:r>
    <w:r w:rsidR="00933619">
      <w:rPr>
        <w:rFonts w:cs="Arial"/>
        <w:color w:val="1F497D"/>
        <w:sz w:val="20"/>
        <w:szCs w:val="20"/>
        <w:lang w:eastAsia="en-AU"/>
      </w:rPr>
      <w:instrText>INCLUDEPICTURE  "cid:image001.gif@01CF2BE4.E9FB1D80" \* MERGEFORMATINET</w:instrText>
    </w:r>
    <w:r w:rsidR="00933619">
      <w:rPr>
        <w:rFonts w:cs="Arial"/>
        <w:color w:val="1F497D"/>
        <w:sz w:val="20"/>
        <w:szCs w:val="20"/>
        <w:lang w:eastAsia="en-AU"/>
      </w:rPr>
      <w:instrText xml:space="preserve"> </w:instrText>
    </w:r>
    <w:r w:rsidR="00933619">
      <w:rPr>
        <w:rFonts w:cs="Arial"/>
        <w:color w:val="1F497D"/>
        <w:sz w:val="20"/>
        <w:szCs w:val="20"/>
        <w:lang w:eastAsia="en-AU"/>
      </w:rPr>
      <w:fldChar w:fldCharType="separate"/>
    </w:r>
    <w:r w:rsidR="00933619">
      <w:rPr>
        <w:rFonts w:cs="Arial"/>
        <w:color w:val="1F497D"/>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eMail-Signature_150ppi-02" style="width:204pt;height:73.2pt">
          <v:imagedata r:id="rId1" r:href="rId2"/>
        </v:shape>
      </w:pict>
    </w:r>
    <w:r w:rsidR="00933619">
      <w:rPr>
        <w:rFonts w:cs="Arial"/>
        <w:color w:val="1F497D"/>
        <w:sz w:val="20"/>
        <w:szCs w:val="20"/>
        <w:lang w:eastAsia="en-AU"/>
      </w:rPr>
      <w:fldChar w:fldCharType="end"/>
    </w:r>
    <w:r w:rsidRPr="00F855A2">
      <w:rPr>
        <w:rFonts w:cs="Arial"/>
        <w:color w:val="1F497D"/>
        <w:sz w:val="20"/>
        <w:szCs w:val="20"/>
        <w:lang w:eastAsia="en-AU"/>
      </w:rPr>
      <w:fldChar w:fldCharType="end"/>
    </w:r>
  </w:p>
  <w:p w:rsidR="00A9498F" w:rsidRDefault="00A94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8F"/>
    <w:rsid w:val="00312B5C"/>
    <w:rsid w:val="00933619"/>
    <w:rsid w:val="00A9498F"/>
    <w:rsid w:val="00DF4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4866E0-F07D-465A-9381-5E59D1BF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A9498F"/>
    <w:pPr>
      <w:tabs>
        <w:tab w:val="left" w:pos="2835"/>
        <w:tab w:val="left" w:pos="5670"/>
        <w:tab w:val="left" w:pos="8505"/>
        <w:tab w:val="left" w:pos="11340"/>
      </w:tabs>
      <w:spacing w:before="100" w:after="100" w:line="260" w:lineRule="exact"/>
      <w:ind w:right="1134"/>
    </w:pPr>
    <w:rPr>
      <w:rFonts w:ascii="Arial" w:eastAsiaTheme="minorEastAsia" w:hAnsi="Arial"/>
      <w:sz w:val="20"/>
      <w:lang w:eastAsia="zh-CN"/>
    </w:rPr>
  </w:style>
  <w:style w:type="paragraph" w:styleId="Header">
    <w:name w:val="header"/>
    <w:basedOn w:val="Normal"/>
    <w:link w:val="HeaderChar"/>
    <w:unhideWhenUsed/>
    <w:rsid w:val="00A9498F"/>
    <w:pPr>
      <w:tabs>
        <w:tab w:val="center" w:pos="4513"/>
        <w:tab w:val="right" w:pos="9026"/>
      </w:tabs>
      <w:spacing w:after="0" w:line="240" w:lineRule="auto"/>
    </w:pPr>
  </w:style>
  <w:style w:type="character" w:customStyle="1" w:styleId="HeaderChar">
    <w:name w:val="Header Char"/>
    <w:basedOn w:val="DefaultParagraphFont"/>
    <w:link w:val="Header"/>
    <w:rsid w:val="00A9498F"/>
  </w:style>
  <w:style w:type="paragraph" w:styleId="Footer">
    <w:name w:val="footer"/>
    <w:basedOn w:val="Normal"/>
    <w:link w:val="FooterChar"/>
    <w:uiPriority w:val="99"/>
    <w:unhideWhenUsed/>
    <w:rsid w:val="00A94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8F"/>
  </w:style>
  <w:style w:type="table" w:styleId="TableGrid">
    <w:name w:val="Table Grid"/>
    <w:basedOn w:val="TableNormal"/>
    <w:uiPriority w:val="39"/>
    <w:rsid w:val="00A9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8F"/>
    <w:rPr>
      <w:rFonts w:ascii="Segoe UI" w:hAnsi="Segoe UI" w:cs="Segoe UI"/>
      <w:sz w:val="18"/>
      <w:szCs w:val="18"/>
    </w:rPr>
  </w:style>
  <w:style w:type="character" w:styleId="Hyperlink">
    <w:name w:val="Hyperlink"/>
    <w:basedOn w:val="DefaultParagraphFont"/>
    <w:uiPriority w:val="99"/>
    <w:unhideWhenUsed/>
    <w:rsid w:val="00DF4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erguson@federation.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F2BE4.E9FB1D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Ferguson</dc:creator>
  <cp:keywords/>
  <dc:description/>
  <cp:lastModifiedBy>Kim Ferguson</cp:lastModifiedBy>
  <cp:revision>2</cp:revision>
  <cp:lastPrinted>2015-08-26T00:44:00Z</cp:lastPrinted>
  <dcterms:created xsi:type="dcterms:W3CDTF">2015-08-26T00:35:00Z</dcterms:created>
  <dcterms:modified xsi:type="dcterms:W3CDTF">2015-10-29T02:24:00Z</dcterms:modified>
</cp:coreProperties>
</file>